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30C" w:rsidRPr="00345380" w:rsidRDefault="00811BE8" w:rsidP="00345380">
      <w:pPr>
        <w:jc w:val="right"/>
        <w:rPr>
          <w:rFonts w:cs="Calibri"/>
          <w:bCs/>
          <w:iCs/>
          <w:sz w:val="21"/>
          <w:szCs w:val="21"/>
        </w:rPr>
      </w:pPr>
      <w:bookmarkStart w:id="0" w:name="_Hlk493164392"/>
      <w:r w:rsidRPr="00C77D95">
        <w:rPr>
          <w:rFonts w:cs="Calibri"/>
          <w:bCs/>
          <w:iCs/>
          <w:sz w:val="20"/>
          <w:szCs w:val="21"/>
        </w:rPr>
        <w:t xml:space="preserve">Rybnik, dnia </w:t>
      </w:r>
      <w:r w:rsidR="00DB5028">
        <w:rPr>
          <w:rFonts w:cs="Calibri"/>
          <w:bCs/>
          <w:iCs/>
          <w:sz w:val="20"/>
          <w:szCs w:val="21"/>
        </w:rPr>
        <w:t>1</w:t>
      </w:r>
      <w:r w:rsidR="003D0999">
        <w:rPr>
          <w:rFonts w:cs="Calibri"/>
          <w:bCs/>
          <w:iCs/>
          <w:sz w:val="20"/>
          <w:szCs w:val="21"/>
        </w:rPr>
        <w:t>4</w:t>
      </w:r>
      <w:r w:rsidR="00DB5028">
        <w:rPr>
          <w:rFonts w:cs="Calibri"/>
          <w:bCs/>
          <w:iCs/>
          <w:sz w:val="20"/>
          <w:szCs w:val="21"/>
        </w:rPr>
        <w:t xml:space="preserve"> lutego 2019</w:t>
      </w:r>
      <w:r w:rsidR="003D6482" w:rsidRPr="00C77D95">
        <w:rPr>
          <w:rFonts w:cs="Calibri"/>
          <w:bCs/>
          <w:iCs/>
          <w:sz w:val="20"/>
          <w:szCs w:val="21"/>
        </w:rPr>
        <w:t xml:space="preserve"> r.</w:t>
      </w:r>
      <w:bookmarkEnd w:id="0"/>
    </w:p>
    <w:p w:rsidR="00F73F0A" w:rsidRDefault="00C77D95" w:rsidP="00AB130C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 w:rsidRPr="00E528D3">
        <w:rPr>
          <w:rFonts w:cs="Calibri"/>
          <w:b/>
          <w:sz w:val="20"/>
          <w:szCs w:val="20"/>
          <w:u w:val="single"/>
        </w:rPr>
        <w:t>ZAPYTANIE OFERTOWE</w:t>
      </w:r>
    </w:p>
    <w:p w:rsidR="00F66501" w:rsidRPr="00E528D3" w:rsidRDefault="000F00D2" w:rsidP="00AB130C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SPECYFIKACJA ISTOTNYCH WARUNKÓW ZAMÓWIENIA</w:t>
      </w:r>
    </w:p>
    <w:p w:rsidR="00AB130C" w:rsidRPr="00E528D3" w:rsidRDefault="00AB130C" w:rsidP="00AB130C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</w:p>
    <w:p w:rsidR="00AB130C" w:rsidRPr="00E528D3" w:rsidRDefault="00AB130C" w:rsidP="00AB130C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</w:p>
    <w:p w:rsidR="00F73F0A" w:rsidRPr="00E528D3" w:rsidRDefault="00F73F0A" w:rsidP="001F6520">
      <w:pPr>
        <w:widowControl w:val="0"/>
        <w:numPr>
          <w:ilvl w:val="0"/>
          <w:numId w:val="41"/>
        </w:numPr>
        <w:suppressAutoHyphens/>
        <w:spacing w:after="0" w:line="240" w:lineRule="auto"/>
        <w:ind w:hanging="371"/>
        <w:jc w:val="both"/>
        <w:rPr>
          <w:rFonts w:cs="Calibri"/>
          <w:b/>
          <w:bCs/>
          <w:iCs/>
          <w:sz w:val="20"/>
          <w:szCs w:val="20"/>
          <w:u w:val="single"/>
        </w:rPr>
      </w:pPr>
      <w:r w:rsidRPr="00E528D3">
        <w:rPr>
          <w:rFonts w:cs="Calibri"/>
          <w:b/>
          <w:bCs/>
          <w:iCs/>
          <w:sz w:val="20"/>
          <w:szCs w:val="20"/>
          <w:u w:val="single"/>
        </w:rPr>
        <w:t>Nazwa oraz adres Zamawiającego:</w:t>
      </w:r>
    </w:p>
    <w:p w:rsidR="00AB130C" w:rsidRPr="00E528D3" w:rsidRDefault="00AB130C" w:rsidP="001F6520">
      <w:pPr>
        <w:widowControl w:val="0"/>
        <w:suppressAutoHyphens/>
        <w:spacing w:after="0" w:line="240" w:lineRule="auto"/>
        <w:ind w:left="513"/>
        <w:jc w:val="both"/>
        <w:rPr>
          <w:rFonts w:cs="Calibri"/>
          <w:b/>
          <w:bCs/>
          <w:iCs/>
          <w:sz w:val="20"/>
          <w:szCs w:val="20"/>
          <w:u w:val="single"/>
        </w:rPr>
      </w:pPr>
    </w:p>
    <w:p w:rsidR="00F73F0A" w:rsidRPr="00E528D3" w:rsidRDefault="00F73F0A" w:rsidP="00C77D95">
      <w:pPr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 w:rsidRPr="00E528D3">
        <w:rPr>
          <w:rFonts w:cs="Calibri"/>
          <w:sz w:val="20"/>
          <w:szCs w:val="20"/>
        </w:rPr>
        <w:t>Związek Gmin i Powiatów Subregionu Zachodniego Województwa Śląskiego z siedzibą w Rybniku</w:t>
      </w:r>
      <w:r w:rsidR="00C77D95" w:rsidRPr="00E528D3">
        <w:rPr>
          <w:rFonts w:cs="Calibri"/>
          <w:sz w:val="20"/>
          <w:szCs w:val="20"/>
        </w:rPr>
        <w:t xml:space="preserve">, </w:t>
      </w:r>
      <w:r w:rsidR="00C77D95" w:rsidRPr="00E528D3">
        <w:rPr>
          <w:rFonts w:cs="Calibri"/>
          <w:sz w:val="20"/>
          <w:szCs w:val="20"/>
        </w:rPr>
        <w:br/>
      </w:r>
      <w:r w:rsidRPr="00E528D3">
        <w:rPr>
          <w:rFonts w:cs="Calibri"/>
          <w:sz w:val="20"/>
          <w:szCs w:val="20"/>
        </w:rPr>
        <w:t>ul. Jadwigi i Feliksa Białych 7, 44-200 Rybnik</w:t>
      </w:r>
      <w:r w:rsidR="001B6E54" w:rsidRPr="00E528D3">
        <w:rPr>
          <w:rFonts w:cs="Calibri"/>
          <w:sz w:val="20"/>
          <w:szCs w:val="20"/>
        </w:rPr>
        <w:t>.</w:t>
      </w:r>
    </w:p>
    <w:p w:rsidR="00AB130C" w:rsidRPr="00E528D3" w:rsidRDefault="00AB130C" w:rsidP="001F6520">
      <w:pPr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p w:rsidR="00F73F0A" w:rsidRPr="00E528D3" w:rsidRDefault="00F73F0A" w:rsidP="001F6520">
      <w:pPr>
        <w:widowControl w:val="0"/>
        <w:numPr>
          <w:ilvl w:val="0"/>
          <w:numId w:val="41"/>
        </w:numPr>
        <w:suppressAutoHyphens/>
        <w:spacing w:after="0" w:line="240" w:lineRule="auto"/>
        <w:ind w:hanging="371"/>
        <w:jc w:val="both"/>
        <w:rPr>
          <w:rFonts w:cs="Calibri"/>
          <w:b/>
          <w:bCs/>
          <w:iCs/>
          <w:sz w:val="20"/>
          <w:szCs w:val="20"/>
          <w:u w:val="single"/>
        </w:rPr>
      </w:pPr>
      <w:r w:rsidRPr="00E528D3">
        <w:rPr>
          <w:rFonts w:cs="Calibri"/>
          <w:b/>
          <w:bCs/>
          <w:iCs/>
          <w:sz w:val="20"/>
          <w:szCs w:val="20"/>
          <w:u w:val="single"/>
        </w:rPr>
        <w:t>Tryb udzielenia zamówienia:</w:t>
      </w:r>
    </w:p>
    <w:p w:rsidR="00F73F0A" w:rsidRPr="00E528D3" w:rsidRDefault="00F73F0A" w:rsidP="001F6520">
      <w:pPr>
        <w:widowControl w:val="0"/>
        <w:suppressAutoHyphens/>
        <w:spacing w:after="0" w:line="240" w:lineRule="auto"/>
        <w:jc w:val="both"/>
        <w:rPr>
          <w:rFonts w:cs="Calibri"/>
          <w:b/>
          <w:bCs/>
          <w:iCs/>
          <w:sz w:val="20"/>
          <w:szCs w:val="20"/>
          <w:u w:val="single"/>
        </w:rPr>
      </w:pPr>
    </w:p>
    <w:p w:rsidR="00F73F0A" w:rsidRPr="00E528D3" w:rsidRDefault="00F73F0A" w:rsidP="001F6520">
      <w:pPr>
        <w:spacing w:after="0" w:line="240" w:lineRule="auto"/>
        <w:ind w:left="567"/>
        <w:jc w:val="both"/>
        <w:rPr>
          <w:rStyle w:val="A2Znak"/>
          <w:rFonts w:ascii="Calibri" w:eastAsia="Arial Unicode MS" w:hAnsi="Calibri" w:cs="Calibri"/>
          <w:b w:val="0"/>
          <w:sz w:val="20"/>
          <w:szCs w:val="20"/>
        </w:rPr>
      </w:pPr>
      <w:r w:rsidRPr="00E528D3">
        <w:rPr>
          <w:rFonts w:cs="Calibri"/>
          <w:sz w:val="20"/>
          <w:szCs w:val="20"/>
        </w:rPr>
        <w:t xml:space="preserve">Zapytanie ofertowe na podstawie art. 4 pkt 8 ustawy z dnia 29 stycznia 2004 r. Prawo zamówień publicznych </w:t>
      </w:r>
      <w:r w:rsidRPr="00E528D3">
        <w:rPr>
          <w:rStyle w:val="A2Znak"/>
          <w:rFonts w:ascii="Calibri" w:eastAsia="Arial Unicode MS" w:hAnsi="Calibri" w:cs="Calibri"/>
          <w:b w:val="0"/>
          <w:sz w:val="20"/>
          <w:szCs w:val="20"/>
        </w:rPr>
        <w:t>(</w:t>
      </w:r>
      <w:r w:rsidRPr="00E528D3">
        <w:rPr>
          <w:rFonts w:eastAsia="Arial Unicode MS" w:cs="Calibri"/>
          <w:bCs/>
          <w:sz w:val="20"/>
          <w:szCs w:val="20"/>
        </w:rPr>
        <w:t>tekst jednolity: Dz. U. z 2018 r., poz. 1986</w:t>
      </w:r>
      <w:r w:rsidRPr="00E528D3">
        <w:rPr>
          <w:rStyle w:val="A2Znak"/>
          <w:rFonts w:ascii="Calibri" w:eastAsia="Arial Unicode MS" w:hAnsi="Calibri" w:cs="Calibri"/>
          <w:b w:val="0"/>
          <w:sz w:val="20"/>
          <w:szCs w:val="20"/>
        </w:rPr>
        <w:t xml:space="preserve">), zwaną dalej ustawą </w:t>
      </w:r>
      <w:proofErr w:type="spellStart"/>
      <w:r w:rsidRPr="00E528D3">
        <w:rPr>
          <w:rStyle w:val="A2Znak"/>
          <w:rFonts w:ascii="Calibri" w:eastAsia="Arial Unicode MS" w:hAnsi="Calibri" w:cs="Calibri"/>
          <w:b w:val="0"/>
          <w:sz w:val="20"/>
          <w:szCs w:val="20"/>
        </w:rPr>
        <w:t>Pzp</w:t>
      </w:r>
      <w:proofErr w:type="spellEnd"/>
      <w:r w:rsidRPr="00E528D3">
        <w:rPr>
          <w:rStyle w:val="A2Znak"/>
          <w:rFonts w:ascii="Calibri" w:eastAsia="Arial Unicode MS" w:hAnsi="Calibri" w:cs="Calibri"/>
          <w:b w:val="0"/>
          <w:sz w:val="20"/>
          <w:szCs w:val="20"/>
        </w:rPr>
        <w:t>.</w:t>
      </w:r>
    </w:p>
    <w:p w:rsidR="00AB130C" w:rsidRPr="00E528D3" w:rsidRDefault="00AB130C" w:rsidP="001F6520">
      <w:pPr>
        <w:spacing w:after="0" w:line="240" w:lineRule="auto"/>
        <w:ind w:left="567"/>
        <w:jc w:val="both"/>
        <w:rPr>
          <w:rFonts w:eastAsia="Arial Unicode MS" w:cs="Calibri"/>
          <w:bCs/>
          <w:sz w:val="20"/>
          <w:szCs w:val="20"/>
        </w:rPr>
      </w:pPr>
    </w:p>
    <w:p w:rsidR="00F73F0A" w:rsidRPr="00E528D3" w:rsidRDefault="00F73F0A" w:rsidP="001F6520">
      <w:pPr>
        <w:pStyle w:val="Akapitzlist"/>
        <w:numPr>
          <w:ilvl w:val="0"/>
          <w:numId w:val="41"/>
        </w:numPr>
        <w:ind w:hanging="371"/>
        <w:contextualSpacing/>
        <w:jc w:val="both"/>
        <w:rPr>
          <w:rFonts w:ascii="Calibri" w:eastAsia="Arial Unicode MS" w:hAnsi="Calibri" w:cs="Calibri"/>
          <w:sz w:val="20"/>
          <w:szCs w:val="20"/>
          <w:u w:val="single"/>
        </w:rPr>
      </w:pPr>
      <w:r w:rsidRPr="00E528D3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E528D3">
        <w:rPr>
          <w:rFonts w:ascii="Calibri" w:hAnsi="Calibri" w:cs="Calibri"/>
          <w:b/>
          <w:bCs/>
          <w:iCs/>
          <w:sz w:val="20"/>
          <w:szCs w:val="20"/>
          <w:u w:val="single"/>
        </w:rPr>
        <w:t>Opis przedmiotu zamówienia:</w:t>
      </w:r>
    </w:p>
    <w:p w:rsidR="00AB130C" w:rsidRPr="00E528D3" w:rsidRDefault="00AB130C" w:rsidP="001F6520">
      <w:pPr>
        <w:pStyle w:val="Akapitzlist"/>
        <w:ind w:left="513"/>
        <w:contextualSpacing/>
        <w:jc w:val="both"/>
        <w:rPr>
          <w:rFonts w:ascii="Calibri" w:eastAsia="Arial Unicode MS" w:hAnsi="Calibri" w:cs="Calibri"/>
          <w:sz w:val="20"/>
          <w:szCs w:val="20"/>
          <w:u w:val="single"/>
        </w:rPr>
      </w:pPr>
    </w:p>
    <w:p w:rsidR="00F73F0A" w:rsidRPr="004760AE" w:rsidRDefault="004760AE" w:rsidP="004760AE">
      <w:pPr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 w:rsidRPr="004760AE">
        <w:rPr>
          <w:rFonts w:cs="Calibri"/>
          <w:b/>
          <w:sz w:val="20"/>
          <w:szCs w:val="20"/>
        </w:rPr>
        <w:t>Przedmiotem zamówienia jest dostawa samochodu osobowego.</w:t>
      </w:r>
      <w:r>
        <w:rPr>
          <w:rFonts w:cs="Calibri"/>
          <w:b/>
          <w:sz w:val="20"/>
          <w:szCs w:val="20"/>
        </w:rPr>
        <w:t xml:space="preserve"> </w:t>
      </w:r>
      <w:r w:rsidR="00F73F0A" w:rsidRPr="00E528D3">
        <w:rPr>
          <w:rFonts w:cs="Calibri"/>
          <w:sz w:val="20"/>
          <w:szCs w:val="20"/>
        </w:rPr>
        <w:t>Kod CPV:</w:t>
      </w:r>
      <w:r w:rsidR="00F73F0A" w:rsidRPr="00E528D3">
        <w:rPr>
          <w:rFonts w:cs="Calibri"/>
          <w:b/>
          <w:sz w:val="20"/>
          <w:szCs w:val="20"/>
        </w:rPr>
        <w:t xml:space="preserve"> </w:t>
      </w:r>
      <w:r w:rsidR="0005527F" w:rsidRPr="0005527F">
        <w:rPr>
          <w:rFonts w:cs="Calibri"/>
          <w:bCs/>
          <w:sz w:val="20"/>
          <w:szCs w:val="20"/>
        </w:rPr>
        <w:t>34.11.00.00</w:t>
      </w:r>
      <w:r>
        <w:rPr>
          <w:rFonts w:cs="Calibri"/>
          <w:sz w:val="20"/>
          <w:szCs w:val="20"/>
        </w:rPr>
        <w:t xml:space="preserve">. </w:t>
      </w:r>
    </w:p>
    <w:p w:rsidR="00F73F0A" w:rsidRPr="00345380" w:rsidRDefault="00F73F0A" w:rsidP="00345380">
      <w:pPr>
        <w:spacing w:after="0" w:line="240" w:lineRule="auto"/>
        <w:ind w:left="567"/>
        <w:jc w:val="both"/>
        <w:rPr>
          <w:rFonts w:cs="Calibri"/>
          <w:bCs/>
          <w:sz w:val="20"/>
          <w:szCs w:val="20"/>
          <w:lang w:eastAsia="pl-PL"/>
        </w:rPr>
      </w:pPr>
      <w:r w:rsidRPr="00AF4FEE">
        <w:rPr>
          <w:rFonts w:cs="Calibri"/>
          <w:bCs/>
          <w:sz w:val="20"/>
          <w:szCs w:val="20"/>
          <w:lang w:eastAsia="pl-PL"/>
        </w:rPr>
        <w:t>Szczegółowy opis przedmiotu zamówienia</w:t>
      </w:r>
      <w:r w:rsidR="000F00D2">
        <w:rPr>
          <w:rFonts w:cs="Calibri"/>
          <w:bCs/>
          <w:sz w:val="20"/>
          <w:szCs w:val="20"/>
          <w:lang w:eastAsia="pl-PL"/>
        </w:rPr>
        <w:t xml:space="preserve"> znajduje się</w:t>
      </w:r>
      <w:r w:rsidRPr="00AF4FEE">
        <w:rPr>
          <w:rFonts w:cs="Calibri"/>
          <w:bCs/>
          <w:sz w:val="20"/>
          <w:szCs w:val="20"/>
          <w:lang w:eastAsia="pl-PL"/>
        </w:rPr>
        <w:t xml:space="preserve"> </w:t>
      </w:r>
      <w:r w:rsidRPr="00AD1A71">
        <w:rPr>
          <w:rFonts w:cs="Calibri"/>
          <w:b/>
          <w:bCs/>
          <w:sz w:val="20"/>
          <w:szCs w:val="20"/>
          <w:lang w:eastAsia="pl-PL"/>
        </w:rPr>
        <w:t>w załączniku nr 1</w:t>
      </w:r>
      <w:r w:rsidRPr="00AF4FEE">
        <w:rPr>
          <w:rFonts w:cs="Calibri"/>
          <w:bCs/>
          <w:sz w:val="20"/>
          <w:szCs w:val="20"/>
          <w:lang w:eastAsia="pl-PL"/>
        </w:rPr>
        <w:t xml:space="preserve"> do niniejszego zapytania ofertowego.</w:t>
      </w:r>
      <w:r w:rsidR="00345380">
        <w:rPr>
          <w:rFonts w:cs="Calibri"/>
          <w:bCs/>
          <w:sz w:val="20"/>
          <w:szCs w:val="20"/>
          <w:lang w:eastAsia="pl-PL"/>
        </w:rPr>
        <w:t xml:space="preserve"> </w:t>
      </w:r>
      <w:r w:rsidRPr="00E528D3">
        <w:rPr>
          <w:rFonts w:cs="Calibri"/>
          <w:b/>
          <w:sz w:val="20"/>
          <w:szCs w:val="20"/>
        </w:rPr>
        <w:t xml:space="preserve">Termin realizacji: </w:t>
      </w:r>
      <w:r w:rsidR="001C4BC4">
        <w:rPr>
          <w:rFonts w:cs="Calibri"/>
          <w:b/>
          <w:sz w:val="20"/>
          <w:szCs w:val="20"/>
        </w:rPr>
        <w:t>90 dni roboczych od zawarcia umowy.</w:t>
      </w:r>
    </w:p>
    <w:p w:rsidR="00AB130C" w:rsidRPr="00E528D3" w:rsidRDefault="00AB130C" w:rsidP="001F6520">
      <w:pPr>
        <w:spacing w:after="0" w:line="240" w:lineRule="auto"/>
        <w:ind w:left="567"/>
        <w:jc w:val="both"/>
        <w:rPr>
          <w:rFonts w:cs="Calibri"/>
          <w:b/>
          <w:sz w:val="20"/>
          <w:szCs w:val="20"/>
        </w:rPr>
      </w:pPr>
    </w:p>
    <w:p w:rsidR="00F73F0A" w:rsidRPr="00E528D3" w:rsidRDefault="00F73F0A" w:rsidP="001F6520">
      <w:pPr>
        <w:widowControl w:val="0"/>
        <w:numPr>
          <w:ilvl w:val="0"/>
          <w:numId w:val="43"/>
        </w:numPr>
        <w:suppressAutoHyphens/>
        <w:spacing w:after="0" w:line="240" w:lineRule="auto"/>
        <w:ind w:left="567" w:hanging="425"/>
        <w:jc w:val="both"/>
        <w:rPr>
          <w:rFonts w:cs="Calibri"/>
          <w:b/>
          <w:bCs/>
          <w:iCs/>
          <w:sz w:val="20"/>
          <w:szCs w:val="20"/>
          <w:u w:val="single"/>
        </w:rPr>
      </w:pPr>
      <w:r w:rsidRPr="00E528D3">
        <w:rPr>
          <w:rFonts w:cs="Calibri"/>
          <w:b/>
          <w:bCs/>
          <w:iCs/>
          <w:sz w:val="20"/>
          <w:szCs w:val="20"/>
          <w:u w:val="single"/>
        </w:rPr>
        <w:t>Opis sposobu przygotowania ofert:</w:t>
      </w:r>
    </w:p>
    <w:p w:rsidR="00AB130C" w:rsidRPr="00E528D3" w:rsidRDefault="00AB130C" w:rsidP="001F6520">
      <w:pPr>
        <w:widowControl w:val="0"/>
        <w:suppressAutoHyphens/>
        <w:spacing w:after="0" w:line="240" w:lineRule="auto"/>
        <w:ind w:left="567"/>
        <w:jc w:val="both"/>
        <w:rPr>
          <w:rFonts w:cs="Calibri"/>
          <w:b/>
          <w:bCs/>
          <w:iCs/>
          <w:sz w:val="20"/>
          <w:szCs w:val="20"/>
          <w:u w:val="single"/>
        </w:rPr>
      </w:pPr>
    </w:p>
    <w:p w:rsidR="00F73F0A" w:rsidRDefault="00F73F0A" w:rsidP="001F6520">
      <w:pPr>
        <w:widowControl w:val="0"/>
        <w:numPr>
          <w:ilvl w:val="0"/>
          <w:numId w:val="50"/>
        </w:numPr>
        <w:suppressAutoHyphens/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AF4FEE">
        <w:rPr>
          <w:rFonts w:cs="Calibri"/>
          <w:sz w:val="20"/>
          <w:szCs w:val="20"/>
        </w:rPr>
        <w:t xml:space="preserve">Ofertę należy sporządzić zgodnie ze wzorem </w:t>
      </w:r>
      <w:r w:rsidRPr="00AD1A71">
        <w:rPr>
          <w:rFonts w:cs="Calibri"/>
          <w:b/>
          <w:sz w:val="20"/>
          <w:szCs w:val="20"/>
        </w:rPr>
        <w:t xml:space="preserve">załącznika nr </w:t>
      </w:r>
      <w:r w:rsidR="0005527F" w:rsidRPr="00AD1A71">
        <w:rPr>
          <w:rFonts w:cs="Calibri"/>
          <w:b/>
          <w:sz w:val="20"/>
          <w:szCs w:val="20"/>
        </w:rPr>
        <w:t>2</w:t>
      </w:r>
      <w:r w:rsidRPr="00AF4FEE">
        <w:rPr>
          <w:rFonts w:cs="Calibri"/>
          <w:sz w:val="20"/>
          <w:szCs w:val="20"/>
        </w:rPr>
        <w:t>.</w:t>
      </w:r>
    </w:p>
    <w:p w:rsidR="001438AB" w:rsidRPr="00AF4FEE" w:rsidRDefault="001438AB" w:rsidP="001F6520">
      <w:pPr>
        <w:widowControl w:val="0"/>
        <w:numPr>
          <w:ilvl w:val="0"/>
          <w:numId w:val="50"/>
        </w:numPr>
        <w:suppressAutoHyphens/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bookmarkStart w:id="1" w:name="_Hlk1044738"/>
      <w:r>
        <w:rPr>
          <w:rFonts w:cs="Calibri"/>
          <w:sz w:val="20"/>
          <w:szCs w:val="20"/>
        </w:rPr>
        <w:t>Do oferty należy dołączyć informację handlową</w:t>
      </w:r>
      <w:r w:rsidR="004145F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samochodu</w:t>
      </w:r>
      <w:r w:rsidR="004145F3">
        <w:rPr>
          <w:rFonts w:cs="Calibri"/>
          <w:sz w:val="20"/>
          <w:szCs w:val="20"/>
        </w:rPr>
        <w:t xml:space="preserve"> zawierającą co najmniej parametry wraz </w:t>
      </w:r>
      <w:r w:rsidR="004145F3">
        <w:rPr>
          <w:rFonts w:cs="Calibri"/>
          <w:sz w:val="20"/>
          <w:szCs w:val="20"/>
        </w:rPr>
        <w:br/>
        <w:t xml:space="preserve">z wykazem wyposażenia pojazdu wskazane w załączniku nr 1 Szczegółowym Opisie Przedmiotu  Zamówienia. </w:t>
      </w:r>
    </w:p>
    <w:bookmarkEnd w:id="1"/>
    <w:p w:rsidR="00F73F0A" w:rsidRPr="00E528D3" w:rsidRDefault="00F73F0A" w:rsidP="001F6520">
      <w:pPr>
        <w:widowControl w:val="0"/>
        <w:numPr>
          <w:ilvl w:val="0"/>
          <w:numId w:val="50"/>
        </w:numPr>
        <w:suppressAutoHyphens/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E528D3">
        <w:rPr>
          <w:rFonts w:cs="Calibri"/>
          <w:sz w:val="20"/>
          <w:szCs w:val="20"/>
        </w:rPr>
        <w:t>Oferta winna być sporządzona w języku polskim i przesłana, w formie skanu podpisanej oferty, za pomocą środków komunikacji elektronicznej.</w:t>
      </w:r>
    </w:p>
    <w:p w:rsidR="00F73F0A" w:rsidRDefault="00F73F0A" w:rsidP="0005527F">
      <w:pPr>
        <w:widowControl w:val="0"/>
        <w:numPr>
          <w:ilvl w:val="0"/>
          <w:numId w:val="50"/>
        </w:numPr>
        <w:suppressAutoHyphens/>
        <w:spacing w:after="0" w:line="240" w:lineRule="auto"/>
        <w:ind w:left="709" w:hanging="283"/>
        <w:jc w:val="both"/>
        <w:rPr>
          <w:rFonts w:eastAsia="Times New Roman" w:cs="Calibri"/>
          <w:sz w:val="20"/>
          <w:szCs w:val="20"/>
        </w:rPr>
      </w:pPr>
      <w:r w:rsidRPr="00E528D3">
        <w:rPr>
          <w:rFonts w:eastAsia="Times New Roman" w:cs="Calibri"/>
          <w:sz w:val="20"/>
          <w:szCs w:val="20"/>
        </w:rPr>
        <w:t>Wszelkie koszty przygotowania i złożenia oferty ponosi Wykonawca.</w:t>
      </w:r>
    </w:p>
    <w:p w:rsidR="004760AE" w:rsidRPr="004760AE" w:rsidRDefault="004760AE" w:rsidP="004760AE">
      <w:pPr>
        <w:widowControl w:val="0"/>
        <w:suppressAutoHyphens/>
        <w:spacing w:after="0" w:line="240" w:lineRule="auto"/>
        <w:ind w:left="709"/>
        <w:jc w:val="both"/>
        <w:rPr>
          <w:rFonts w:eastAsia="Times New Roman" w:cs="Calibri"/>
          <w:sz w:val="20"/>
          <w:szCs w:val="20"/>
        </w:rPr>
      </w:pPr>
    </w:p>
    <w:p w:rsidR="00F73F0A" w:rsidRPr="00E528D3" w:rsidRDefault="00F73F0A" w:rsidP="001F6520">
      <w:pPr>
        <w:pStyle w:val="Akapitzlist"/>
        <w:widowControl w:val="0"/>
        <w:numPr>
          <w:ilvl w:val="0"/>
          <w:numId w:val="43"/>
        </w:numPr>
        <w:suppressAutoHyphens/>
        <w:ind w:left="426" w:hanging="284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u w:val="single"/>
        </w:rPr>
      </w:pPr>
      <w:r w:rsidRPr="00E528D3">
        <w:rPr>
          <w:rFonts w:ascii="Calibri" w:hAnsi="Calibri" w:cs="Calibri"/>
          <w:b/>
          <w:bCs/>
          <w:i/>
          <w:iCs/>
          <w:sz w:val="20"/>
          <w:szCs w:val="20"/>
        </w:rPr>
        <w:t xml:space="preserve">     </w:t>
      </w:r>
      <w:r w:rsidRPr="00E528D3">
        <w:rPr>
          <w:rFonts w:ascii="Calibri" w:hAnsi="Calibri" w:cs="Calibri"/>
          <w:b/>
          <w:bCs/>
          <w:iCs/>
          <w:sz w:val="20"/>
          <w:szCs w:val="20"/>
          <w:u w:val="single"/>
        </w:rPr>
        <w:t>Oferta i inne dokumenty:</w:t>
      </w:r>
    </w:p>
    <w:p w:rsidR="00F73F0A" w:rsidRPr="00E528D3" w:rsidRDefault="00F73F0A" w:rsidP="001F6520">
      <w:pPr>
        <w:widowControl w:val="0"/>
        <w:suppressAutoHyphens/>
        <w:spacing w:after="0" w:line="240" w:lineRule="auto"/>
        <w:ind w:hanging="709"/>
        <w:jc w:val="both"/>
        <w:rPr>
          <w:rFonts w:cs="Calibri"/>
          <w:b/>
          <w:bCs/>
          <w:iCs/>
          <w:sz w:val="20"/>
          <w:szCs w:val="20"/>
        </w:rPr>
      </w:pPr>
    </w:p>
    <w:p w:rsidR="00F73F0A" w:rsidRPr="00E528D3" w:rsidRDefault="00F73F0A" w:rsidP="0005527F">
      <w:pPr>
        <w:widowControl w:val="0"/>
        <w:suppressAutoHyphens/>
        <w:spacing w:after="0" w:line="240" w:lineRule="auto"/>
        <w:ind w:left="709" w:firstLine="2"/>
        <w:jc w:val="both"/>
        <w:rPr>
          <w:rFonts w:cs="Calibri"/>
          <w:sz w:val="20"/>
          <w:szCs w:val="20"/>
        </w:rPr>
      </w:pPr>
      <w:r w:rsidRPr="00E528D3">
        <w:rPr>
          <w:rFonts w:cs="Calibri"/>
          <w:sz w:val="20"/>
          <w:szCs w:val="20"/>
        </w:rPr>
        <w:t xml:space="preserve">Formularz oferty, stanowiący </w:t>
      </w:r>
      <w:r w:rsidRPr="00AF4FEE">
        <w:rPr>
          <w:rFonts w:cs="Calibri"/>
          <w:b/>
          <w:sz w:val="20"/>
          <w:szCs w:val="20"/>
        </w:rPr>
        <w:t xml:space="preserve">załącznik nr </w:t>
      </w:r>
      <w:r w:rsidR="0005527F">
        <w:rPr>
          <w:rFonts w:cs="Calibri"/>
          <w:b/>
          <w:sz w:val="20"/>
          <w:szCs w:val="20"/>
        </w:rPr>
        <w:t>2</w:t>
      </w:r>
      <w:r w:rsidRPr="00AF4FEE">
        <w:rPr>
          <w:rFonts w:cs="Calibri"/>
          <w:sz w:val="20"/>
          <w:szCs w:val="20"/>
        </w:rPr>
        <w:t>,</w:t>
      </w:r>
      <w:r w:rsidRPr="00E528D3">
        <w:rPr>
          <w:rFonts w:cs="Calibri"/>
          <w:sz w:val="20"/>
          <w:szCs w:val="20"/>
        </w:rPr>
        <w:t xml:space="preserve"> z całościową kwotą wynagrodzenia za realizację zamówienia</w:t>
      </w:r>
      <w:r w:rsidR="0005527F">
        <w:rPr>
          <w:rFonts w:cs="Calibri"/>
          <w:sz w:val="20"/>
          <w:szCs w:val="20"/>
        </w:rPr>
        <w:t xml:space="preserve">. </w:t>
      </w:r>
      <w:r w:rsidRPr="00E528D3">
        <w:rPr>
          <w:rFonts w:cs="Calibri"/>
          <w:sz w:val="20"/>
          <w:szCs w:val="20"/>
        </w:rPr>
        <w:t>Nieprzedstawienie dokumentu, o którym mowa powyżej będzie skutkowało dalszym nierozpatrywaniem oferty.</w:t>
      </w:r>
    </w:p>
    <w:p w:rsidR="001B6E54" w:rsidRPr="00E528D3" w:rsidRDefault="001B6E54" w:rsidP="0005527F">
      <w:pPr>
        <w:widowControl w:val="0"/>
        <w:suppressAutoHyphens/>
        <w:spacing w:after="0" w:line="240" w:lineRule="auto"/>
        <w:jc w:val="both"/>
        <w:rPr>
          <w:rFonts w:cs="Calibri"/>
          <w:sz w:val="20"/>
          <w:szCs w:val="20"/>
        </w:rPr>
      </w:pPr>
    </w:p>
    <w:p w:rsidR="00F73F0A" w:rsidRPr="008E79C6" w:rsidRDefault="00F73F0A" w:rsidP="008E79C6">
      <w:pPr>
        <w:pStyle w:val="Akapitzlist"/>
        <w:numPr>
          <w:ilvl w:val="0"/>
          <w:numId w:val="43"/>
        </w:numPr>
        <w:ind w:left="709" w:hanging="425"/>
        <w:contextualSpacing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E528D3">
        <w:rPr>
          <w:rFonts w:ascii="Calibri" w:hAnsi="Calibri" w:cs="Calibri"/>
          <w:b/>
          <w:sz w:val="20"/>
          <w:szCs w:val="20"/>
          <w:u w:val="single"/>
        </w:rPr>
        <w:t>Kryteria oceny ofert</w:t>
      </w:r>
    </w:p>
    <w:p w:rsidR="00F73F0A" w:rsidRPr="00E528D3" w:rsidRDefault="004145F3" w:rsidP="008E79C6">
      <w:pPr>
        <w:spacing w:after="0" w:line="240" w:lineRule="auto"/>
        <w:ind w:left="709"/>
        <w:jc w:val="both"/>
        <w:rPr>
          <w:rFonts w:cs="Calibri"/>
          <w:b/>
          <w:sz w:val="20"/>
          <w:szCs w:val="20"/>
        </w:rPr>
      </w:pPr>
      <w:bookmarkStart w:id="2" w:name="_Hlk529444946"/>
      <w:r>
        <w:rPr>
          <w:rFonts w:cs="Calibri"/>
          <w:b/>
          <w:sz w:val="20"/>
          <w:szCs w:val="20"/>
        </w:rPr>
        <w:t>C</w:t>
      </w:r>
      <w:r w:rsidR="00F73F0A" w:rsidRPr="00E528D3">
        <w:rPr>
          <w:rFonts w:cs="Calibri"/>
          <w:b/>
          <w:sz w:val="20"/>
          <w:szCs w:val="20"/>
        </w:rPr>
        <w:t>ena brutto - 100%</w:t>
      </w:r>
    </w:p>
    <w:p w:rsidR="00F73F0A" w:rsidRPr="00E528D3" w:rsidRDefault="00F73F0A" w:rsidP="001F6520">
      <w:pPr>
        <w:spacing w:after="0" w:line="240" w:lineRule="auto"/>
        <w:ind w:left="709"/>
        <w:jc w:val="both"/>
        <w:rPr>
          <w:rFonts w:cs="Calibri"/>
          <w:b/>
          <w:sz w:val="20"/>
          <w:szCs w:val="20"/>
        </w:rPr>
      </w:pPr>
      <w:r w:rsidRPr="00E528D3">
        <w:rPr>
          <w:rFonts w:cs="Calibri"/>
          <w:b/>
          <w:sz w:val="20"/>
          <w:szCs w:val="20"/>
        </w:rPr>
        <w:t>Sposób dokonywania oceny według kryterium: „cena”:</w:t>
      </w:r>
    </w:p>
    <w:p w:rsidR="00F73F0A" w:rsidRPr="00E528D3" w:rsidRDefault="00F73F0A" w:rsidP="001F6520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E528D3">
        <w:rPr>
          <w:rFonts w:cs="Calibri"/>
          <w:sz w:val="20"/>
          <w:szCs w:val="20"/>
        </w:rPr>
        <w:t>Najniższa cena brutto ze wszystkich ważnych ofert/cena brutto badanej oferty x 100 = ilość punktów. Za kryterium: „cena” można maksymalnie uzyskać 100 punktów.</w:t>
      </w:r>
    </w:p>
    <w:p w:rsidR="00F73F0A" w:rsidRPr="00E528D3" w:rsidRDefault="00F73F0A" w:rsidP="001F6520">
      <w:pPr>
        <w:spacing w:after="0" w:line="240" w:lineRule="auto"/>
        <w:ind w:left="709"/>
        <w:jc w:val="both"/>
        <w:rPr>
          <w:rFonts w:cs="Calibri"/>
          <w:b/>
          <w:sz w:val="20"/>
          <w:szCs w:val="20"/>
        </w:rPr>
      </w:pPr>
      <w:r w:rsidRPr="00E528D3">
        <w:rPr>
          <w:rFonts w:cs="Calibri"/>
          <w:b/>
          <w:sz w:val="20"/>
          <w:szCs w:val="20"/>
        </w:rPr>
        <w:t>Oferta, która uzyska największą liczbę punktów, zostanie uznana za ofertę najkorzystniejszą. Łączna możliwa do uzyskania liczba punktów to 100.</w:t>
      </w:r>
    </w:p>
    <w:bookmarkEnd w:id="2"/>
    <w:p w:rsidR="001B6E54" w:rsidRPr="00E528D3" w:rsidRDefault="001B6E54" w:rsidP="001F6520">
      <w:pPr>
        <w:spacing w:after="0" w:line="240" w:lineRule="auto"/>
        <w:ind w:left="284"/>
        <w:jc w:val="both"/>
        <w:rPr>
          <w:rFonts w:cs="Calibri"/>
          <w:b/>
          <w:sz w:val="20"/>
          <w:szCs w:val="20"/>
        </w:rPr>
      </w:pPr>
    </w:p>
    <w:p w:rsidR="00F73F0A" w:rsidRPr="00E528D3" w:rsidRDefault="00F73F0A" w:rsidP="001F6520">
      <w:pPr>
        <w:widowControl w:val="0"/>
        <w:numPr>
          <w:ilvl w:val="0"/>
          <w:numId w:val="43"/>
        </w:numPr>
        <w:suppressAutoHyphens/>
        <w:spacing w:after="0" w:line="240" w:lineRule="auto"/>
        <w:ind w:left="567" w:hanging="283"/>
        <w:jc w:val="both"/>
        <w:rPr>
          <w:rFonts w:cs="Calibri"/>
          <w:b/>
          <w:bCs/>
          <w:iCs/>
          <w:sz w:val="20"/>
          <w:szCs w:val="20"/>
          <w:u w:val="single"/>
        </w:rPr>
      </w:pPr>
      <w:r w:rsidRPr="00E528D3">
        <w:rPr>
          <w:rFonts w:cs="Calibri"/>
          <w:b/>
          <w:bCs/>
          <w:iCs/>
          <w:sz w:val="20"/>
          <w:szCs w:val="20"/>
          <w:u w:val="single"/>
        </w:rPr>
        <w:t>Opis sposobu obliczenia ceny:</w:t>
      </w:r>
    </w:p>
    <w:p w:rsidR="00F73F0A" w:rsidRPr="00E528D3" w:rsidRDefault="00F73F0A" w:rsidP="001F6520">
      <w:pPr>
        <w:spacing w:after="0" w:line="240" w:lineRule="auto"/>
        <w:jc w:val="both"/>
        <w:rPr>
          <w:rFonts w:eastAsia="Times New Roman" w:cs="Calibri"/>
          <w:b/>
          <w:bCs/>
          <w:i/>
          <w:iCs/>
          <w:sz w:val="20"/>
          <w:szCs w:val="20"/>
        </w:rPr>
      </w:pPr>
    </w:p>
    <w:p w:rsidR="00F73F0A" w:rsidRPr="00E528D3" w:rsidRDefault="00F73F0A" w:rsidP="001F6520">
      <w:pPr>
        <w:widowControl w:val="0"/>
        <w:numPr>
          <w:ilvl w:val="0"/>
          <w:numId w:val="45"/>
        </w:numPr>
        <w:suppressAutoHyphens/>
        <w:spacing w:after="0" w:line="240" w:lineRule="auto"/>
        <w:ind w:left="709" w:hanging="283"/>
        <w:jc w:val="both"/>
        <w:rPr>
          <w:rFonts w:eastAsia="Times New Roman" w:cs="Calibri"/>
          <w:bCs/>
          <w:iCs/>
          <w:sz w:val="20"/>
          <w:szCs w:val="20"/>
        </w:rPr>
      </w:pPr>
      <w:r w:rsidRPr="00E528D3">
        <w:rPr>
          <w:rFonts w:eastAsia="Times New Roman" w:cs="Calibri"/>
          <w:bCs/>
          <w:iCs/>
          <w:sz w:val="20"/>
          <w:szCs w:val="20"/>
        </w:rPr>
        <w:t xml:space="preserve">Przez cenę oferty rozumie się cenę za </w:t>
      </w:r>
      <w:r w:rsidR="004760AE">
        <w:rPr>
          <w:rFonts w:eastAsia="Times New Roman" w:cs="Calibri"/>
          <w:bCs/>
          <w:iCs/>
          <w:sz w:val="20"/>
          <w:szCs w:val="20"/>
        </w:rPr>
        <w:t xml:space="preserve">dostawę </w:t>
      </w:r>
      <w:r w:rsidRPr="00E528D3">
        <w:rPr>
          <w:rFonts w:eastAsia="Times New Roman" w:cs="Calibri"/>
          <w:bCs/>
          <w:iCs/>
          <w:sz w:val="20"/>
          <w:szCs w:val="20"/>
        </w:rPr>
        <w:t>przedmiotu zamówienia zgodnie z wymogami określonymi w zapytaniu i SOPZ.</w:t>
      </w:r>
    </w:p>
    <w:p w:rsidR="00F73F0A" w:rsidRPr="00E528D3" w:rsidRDefault="00F73F0A" w:rsidP="001F6520">
      <w:pPr>
        <w:widowControl w:val="0"/>
        <w:numPr>
          <w:ilvl w:val="0"/>
          <w:numId w:val="45"/>
        </w:numPr>
        <w:suppressAutoHyphens/>
        <w:spacing w:after="0" w:line="240" w:lineRule="auto"/>
        <w:ind w:left="709" w:hanging="283"/>
        <w:jc w:val="both"/>
        <w:rPr>
          <w:rFonts w:eastAsia="Times New Roman" w:cs="Calibri"/>
          <w:bCs/>
          <w:iCs/>
          <w:sz w:val="20"/>
          <w:szCs w:val="20"/>
        </w:rPr>
      </w:pPr>
      <w:r w:rsidRPr="00E528D3">
        <w:rPr>
          <w:rFonts w:eastAsia="Times New Roman" w:cs="Calibri"/>
          <w:bCs/>
          <w:iCs/>
          <w:sz w:val="20"/>
          <w:szCs w:val="20"/>
        </w:rPr>
        <w:t xml:space="preserve">Cena za realizację zamówienia musi zawierać wszystkie elementy kosztów </w:t>
      </w:r>
      <w:r w:rsidR="004760AE">
        <w:rPr>
          <w:rFonts w:eastAsia="Times New Roman" w:cs="Calibri"/>
          <w:bCs/>
          <w:iCs/>
          <w:sz w:val="20"/>
          <w:szCs w:val="20"/>
        </w:rPr>
        <w:t>dostawy</w:t>
      </w:r>
      <w:r w:rsidRPr="00E528D3">
        <w:rPr>
          <w:rFonts w:eastAsia="Times New Roman" w:cs="Calibri"/>
          <w:bCs/>
          <w:iCs/>
          <w:sz w:val="20"/>
          <w:szCs w:val="20"/>
        </w:rPr>
        <w:t xml:space="preserve"> przedmiotu zamówienia.</w:t>
      </w:r>
    </w:p>
    <w:p w:rsidR="00F73F0A" w:rsidRPr="00E528D3" w:rsidRDefault="00F73F0A" w:rsidP="001F6520">
      <w:pPr>
        <w:widowControl w:val="0"/>
        <w:numPr>
          <w:ilvl w:val="0"/>
          <w:numId w:val="45"/>
        </w:numPr>
        <w:suppressAutoHyphens/>
        <w:spacing w:after="0" w:line="240" w:lineRule="auto"/>
        <w:ind w:left="709" w:hanging="283"/>
        <w:jc w:val="both"/>
        <w:rPr>
          <w:rFonts w:eastAsia="Times New Roman" w:cs="Calibri"/>
          <w:bCs/>
          <w:iCs/>
          <w:sz w:val="20"/>
          <w:szCs w:val="20"/>
        </w:rPr>
      </w:pPr>
      <w:r w:rsidRPr="00E528D3">
        <w:rPr>
          <w:rFonts w:eastAsia="Times New Roman" w:cs="Calibri"/>
          <w:bCs/>
          <w:iCs/>
          <w:sz w:val="20"/>
          <w:szCs w:val="20"/>
        </w:rPr>
        <w:t>Skutki finansowe błędnego obliczenia ceny oferty wynikające z nieuwzględnienia wszystkich okoliczności, które mogą wpływać na cenę, ponosi Wykonawca.</w:t>
      </w:r>
    </w:p>
    <w:p w:rsidR="00F73F0A" w:rsidRPr="00E528D3" w:rsidRDefault="00F73F0A" w:rsidP="001F6520">
      <w:pPr>
        <w:widowControl w:val="0"/>
        <w:numPr>
          <w:ilvl w:val="0"/>
          <w:numId w:val="45"/>
        </w:numPr>
        <w:suppressAutoHyphens/>
        <w:spacing w:after="0" w:line="240" w:lineRule="auto"/>
        <w:ind w:left="709" w:hanging="283"/>
        <w:jc w:val="both"/>
        <w:rPr>
          <w:rFonts w:eastAsia="Times New Roman" w:cs="Calibri"/>
          <w:bCs/>
          <w:iCs/>
          <w:sz w:val="20"/>
          <w:szCs w:val="20"/>
        </w:rPr>
      </w:pPr>
      <w:r w:rsidRPr="00E528D3">
        <w:rPr>
          <w:rFonts w:eastAsia="Times New Roman" w:cs="Calibri"/>
          <w:bCs/>
          <w:iCs/>
          <w:sz w:val="20"/>
          <w:szCs w:val="20"/>
        </w:rPr>
        <w:t xml:space="preserve">Zamawiający zastrzega sobie prawo wezwania do wyjaśnienia ceny złożonej oferty, jeżeli będzie ona wzbudzała wątpliwość </w:t>
      </w:r>
      <w:r w:rsidRPr="00E528D3">
        <w:rPr>
          <w:rFonts w:cs="Calibri"/>
          <w:bCs/>
          <w:iCs/>
          <w:sz w:val="20"/>
          <w:szCs w:val="20"/>
        </w:rPr>
        <w:t xml:space="preserve">(w szczególności w przypadku, gdy będzie wzbudzało wątpliwość, czy Wykonawca ujął w oferowanej cenie wszystkie wymagane przez Zamawiającego elementy przedmiotu </w:t>
      </w:r>
      <w:r w:rsidRPr="00E528D3">
        <w:rPr>
          <w:rFonts w:cs="Calibri"/>
          <w:bCs/>
          <w:iCs/>
          <w:sz w:val="20"/>
          <w:szCs w:val="20"/>
        </w:rPr>
        <w:lastRenderedPageBreak/>
        <w:t>zamówienia).</w:t>
      </w:r>
    </w:p>
    <w:p w:rsidR="00F73F0A" w:rsidRPr="00E528D3" w:rsidRDefault="00F73F0A" w:rsidP="001F6520">
      <w:pPr>
        <w:widowControl w:val="0"/>
        <w:numPr>
          <w:ilvl w:val="0"/>
          <w:numId w:val="45"/>
        </w:numPr>
        <w:suppressAutoHyphens/>
        <w:spacing w:after="0" w:line="240" w:lineRule="auto"/>
        <w:ind w:left="709" w:hanging="283"/>
        <w:jc w:val="both"/>
        <w:rPr>
          <w:rFonts w:eastAsia="Times New Roman" w:cs="Calibri"/>
          <w:bCs/>
          <w:iCs/>
          <w:sz w:val="20"/>
          <w:szCs w:val="20"/>
        </w:rPr>
      </w:pPr>
      <w:r w:rsidRPr="00E528D3">
        <w:rPr>
          <w:rFonts w:eastAsia="Times New Roman" w:cs="Calibri"/>
          <w:bCs/>
          <w:iCs/>
          <w:sz w:val="20"/>
          <w:szCs w:val="20"/>
        </w:rPr>
        <w:t>Zamawiający zastrzega sobie prawo dalszego nierozpatrywania oferty w szczególności</w:t>
      </w:r>
      <w:r w:rsidR="001B6E54" w:rsidRPr="00E528D3">
        <w:rPr>
          <w:rFonts w:eastAsia="Times New Roman" w:cs="Calibri"/>
          <w:bCs/>
          <w:iCs/>
          <w:sz w:val="20"/>
          <w:szCs w:val="20"/>
        </w:rPr>
        <w:t xml:space="preserve"> </w:t>
      </w:r>
      <w:r w:rsidRPr="00E528D3">
        <w:rPr>
          <w:rFonts w:eastAsia="Times New Roman" w:cs="Calibri"/>
          <w:bCs/>
          <w:iCs/>
          <w:sz w:val="20"/>
          <w:szCs w:val="20"/>
        </w:rPr>
        <w:t xml:space="preserve"> w przypadku, gdy Wykonawca nie odpowie na wezwanie Zamawiającego lub nie przedstawi wystarczających </w:t>
      </w:r>
      <w:r w:rsidR="00905CB8">
        <w:rPr>
          <w:rFonts w:eastAsia="Times New Roman" w:cs="Calibri"/>
          <w:bCs/>
          <w:iCs/>
          <w:sz w:val="20"/>
          <w:szCs w:val="20"/>
        </w:rPr>
        <w:br/>
      </w:r>
      <w:r w:rsidRPr="00E528D3">
        <w:rPr>
          <w:rFonts w:eastAsia="Times New Roman" w:cs="Calibri"/>
          <w:bCs/>
          <w:iCs/>
          <w:sz w:val="20"/>
          <w:szCs w:val="20"/>
        </w:rPr>
        <w:t>i wyczerpujących wyjaśnień pozwalających uznać zaproponowaną cenę za rzetelną. Przez zwrot "wystarczające i wyczerpujące wyjaśnienia" Zamawiający rozumie odpowiednio umotywowane, konkretne i bardziej szczegółowe, aniżeli sama oferta, informacje, przekonujące, że elementy cenotwórcze podane w ofercie Wykonawcy są realne i wiarygodne oraz, że umożliwiają prawidłowe wykonanie przedmiotu zamówienia wraz z przedstawieniem dowodów i obliczeń na potwierdzenie podnoszonych okoliczności.</w:t>
      </w:r>
    </w:p>
    <w:p w:rsidR="00F73F0A" w:rsidRPr="00E528D3" w:rsidRDefault="00F73F0A" w:rsidP="001F652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73F0A" w:rsidRPr="00E528D3" w:rsidRDefault="00F73F0A" w:rsidP="001F6520">
      <w:pPr>
        <w:widowControl w:val="0"/>
        <w:numPr>
          <w:ilvl w:val="0"/>
          <w:numId w:val="43"/>
        </w:numPr>
        <w:suppressAutoHyphens/>
        <w:spacing w:after="0" w:line="240" w:lineRule="auto"/>
        <w:ind w:left="567" w:hanging="283"/>
        <w:jc w:val="both"/>
        <w:rPr>
          <w:rFonts w:eastAsia="Times New Roman" w:cs="Calibri"/>
          <w:b/>
          <w:sz w:val="20"/>
          <w:szCs w:val="20"/>
          <w:u w:val="single"/>
        </w:rPr>
      </w:pPr>
      <w:r w:rsidRPr="00E528D3">
        <w:rPr>
          <w:rFonts w:cs="Calibri"/>
          <w:b/>
          <w:bCs/>
          <w:iCs/>
          <w:sz w:val="20"/>
          <w:szCs w:val="20"/>
          <w:u w:val="single"/>
        </w:rPr>
        <w:t>Miejsce oraz termin składania ofert:</w:t>
      </w:r>
    </w:p>
    <w:p w:rsidR="00F73F0A" w:rsidRPr="00E528D3" w:rsidRDefault="00F73F0A" w:rsidP="001F652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73F0A" w:rsidRPr="00E528D3" w:rsidRDefault="00F73F0A" w:rsidP="00C77D95">
      <w:pPr>
        <w:pStyle w:val="Akapitzlist"/>
        <w:ind w:left="567"/>
        <w:jc w:val="both"/>
        <w:rPr>
          <w:rFonts w:ascii="Calibri" w:hAnsi="Calibri" w:cs="Calibri"/>
          <w:sz w:val="20"/>
          <w:szCs w:val="20"/>
        </w:rPr>
      </w:pPr>
      <w:r w:rsidRPr="00E528D3">
        <w:rPr>
          <w:rFonts w:ascii="Calibri" w:hAnsi="Calibri" w:cs="Calibri"/>
          <w:sz w:val="20"/>
          <w:szCs w:val="20"/>
        </w:rPr>
        <w:t xml:space="preserve">Oferty należy przesyłać w wersji elektronicznej </w:t>
      </w:r>
      <w:r w:rsidRPr="00E528D3">
        <w:rPr>
          <w:rFonts w:ascii="Calibri" w:hAnsi="Calibri" w:cs="Calibri"/>
          <w:b/>
          <w:sz w:val="20"/>
          <w:szCs w:val="20"/>
          <w:u w:val="single"/>
        </w:rPr>
        <w:t xml:space="preserve">do dnia </w:t>
      </w:r>
      <w:r w:rsidR="00711C17">
        <w:rPr>
          <w:rFonts w:ascii="Calibri" w:hAnsi="Calibri" w:cs="Calibri"/>
          <w:b/>
          <w:sz w:val="20"/>
          <w:szCs w:val="20"/>
          <w:u w:val="single"/>
        </w:rPr>
        <w:t>22</w:t>
      </w:r>
      <w:r w:rsidRPr="00E528D3">
        <w:rPr>
          <w:rFonts w:ascii="Calibri" w:hAnsi="Calibri" w:cs="Calibri"/>
          <w:b/>
          <w:sz w:val="20"/>
          <w:szCs w:val="20"/>
          <w:u w:val="single"/>
        </w:rPr>
        <w:t>.</w:t>
      </w:r>
      <w:r w:rsidR="004760AE">
        <w:rPr>
          <w:rFonts w:ascii="Calibri" w:hAnsi="Calibri" w:cs="Calibri"/>
          <w:b/>
          <w:sz w:val="20"/>
          <w:szCs w:val="20"/>
          <w:u w:val="single"/>
        </w:rPr>
        <w:t>02</w:t>
      </w:r>
      <w:r w:rsidRPr="00E528D3">
        <w:rPr>
          <w:rFonts w:ascii="Calibri" w:hAnsi="Calibri" w:cs="Calibri"/>
          <w:b/>
          <w:sz w:val="20"/>
          <w:szCs w:val="20"/>
          <w:u w:val="single"/>
        </w:rPr>
        <w:t>.201</w:t>
      </w:r>
      <w:r w:rsidR="000F00D2">
        <w:rPr>
          <w:rFonts w:ascii="Calibri" w:hAnsi="Calibri" w:cs="Calibri"/>
          <w:b/>
          <w:sz w:val="20"/>
          <w:szCs w:val="20"/>
          <w:u w:val="single"/>
        </w:rPr>
        <w:t>9</w:t>
      </w:r>
      <w:r w:rsidRPr="00E528D3">
        <w:rPr>
          <w:rFonts w:ascii="Calibri" w:hAnsi="Calibri" w:cs="Calibri"/>
          <w:b/>
          <w:sz w:val="20"/>
          <w:szCs w:val="20"/>
          <w:u w:val="single"/>
        </w:rPr>
        <w:t xml:space="preserve"> r.</w:t>
      </w:r>
      <w:r w:rsidRPr="00E528D3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E528D3">
        <w:rPr>
          <w:rFonts w:ascii="Calibri" w:hAnsi="Calibri" w:cs="Calibri"/>
          <w:b/>
          <w:sz w:val="20"/>
          <w:szCs w:val="20"/>
          <w:u w:val="single"/>
        </w:rPr>
        <w:t>do końca dnia</w:t>
      </w:r>
      <w:r w:rsidRPr="00E528D3">
        <w:rPr>
          <w:rFonts w:ascii="Calibri" w:hAnsi="Calibri" w:cs="Calibri"/>
          <w:b/>
          <w:sz w:val="20"/>
          <w:szCs w:val="20"/>
        </w:rPr>
        <w:t>,</w:t>
      </w:r>
      <w:r w:rsidRPr="00E528D3">
        <w:rPr>
          <w:rFonts w:ascii="Calibri" w:hAnsi="Calibri" w:cs="Calibri"/>
          <w:sz w:val="20"/>
          <w:szCs w:val="20"/>
        </w:rPr>
        <w:t xml:space="preserve"> na adres e-mail: </w:t>
      </w:r>
      <w:hyperlink r:id="rId8" w:history="1">
        <w:r w:rsidR="003618B6" w:rsidRPr="00E528D3">
          <w:rPr>
            <w:rStyle w:val="Hipercze"/>
            <w:rFonts w:ascii="Calibri" w:hAnsi="Calibri" w:cs="Calibri"/>
            <w:sz w:val="20"/>
            <w:szCs w:val="20"/>
          </w:rPr>
          <w:t>biuro@subregion.pl</w:t>
        </w:r>
      </w:hyperlink>
      <w:r w:rsidR="004145F3" w:rsidRPr="004145F3">
        <w:rPr>
          <w:rStyle w:val="Hipercze"/>
          <w:rFonts w:ascii="Calibri" w:hAnsi="Calibri" w:cs="Calibri"/>
          <w:color w:val="auto"/>
          <w:sz w:val="20"/>
          <w:szCs w:val="20"/>
          <w:u w:val="none"/>
        </w:rPr>
        <w:t xml:space="preserve"> lub </w:t>
      </w:r>
      <w:r w:rsidR="004145F3">
        <w:rPr>
          <w:rStyle w:val="Hipercze"/>
          <w:rFonts w:ascii="Calibri" w:hAnsi="Calibri" w:cs="Calibri"/>
          <w:color w:val="auto"/>
          <w:sz w:val="20"/>
          <w:szCs w:val="20"/>
          <w:u w:val="none"/>
        </w:rPr>
        <w:t>osobiście do siedziby Zamawiającego ul. J. i F. Białych 7, 44-200 Rybnik.</w:t>
      </w:r>
    </w:p>
    <w:p w:rsidR="00F73F0A" w:rsidRPr="00E528D3" w:rsidRDefault="00F73F0A" w:rsidP="001F6520">
      <w:pPr>
        <w:pStyle w:val="Akapitzlist"/>
        <w:jc w:val="both"/>
        <w:rPr>
          <w:rFonts w:ascii="Calibri" w:hAnsi="Calibri" w:cs="Calibri"/>
          <w:sz w:val="20"/>
          <w:szCs w:val="20"/>
        </w:rPr>
      </w:pPr>
    </w:p>
    <w:p w:rsidR="00F73F0A" w:rsidRPr="00E528D3" w:rsidRDefault="00F73F0A" w:rsidP="001F6520">
      <w:pPr>
        <w:pStyle w:val="Akapitzlist"/>
        <w:numPr>
          <w:ilvl w:val="0"/>
          <w:numId w:val="43"/>
        </w:numPr>
        <w:ind w:left="567" w:hanging="283"/>
        <w:contextualSpacing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E528D3">
        <w:rPr>
          <w:rFonts w:ascii="Calibri" w:hAnsi="Calibri" w:cs="Calibri"/>
          <w:b/>
          <w:sz w:val="20"/>
          <w:szCs w:val="20"/>
          <w:u w:val="single"/>
        </w:rPr>
        <w:t>Warunki wyboru Wykonawcy</w:t>
      </w:r>
    </w:p>
    <w:p w:rsidR="00F73F0A" w:rsidRPr="00E528D3" w:rsidRDefault="00F73F0A" w:rsidP="001F6520">
      <w:pPr>
        <w:pStyle w:val="Akapitzlist"/>
        <w:ind w:left="993"/>
        <w:jc w:val="both"/>
        <w:rPr>
          <w:rFonts w:ascii="Calibri" w:hAnsi="Calibri" w:cs="Calibri"/>
          <w:b/>
          <w:i/>
          <w:sz w:val="20"/>
          <w:szCs w:val="20"/>
        </w:rPr>
      </w:pPr>
    </w:p>
    <w:p w:rsidR="00F73F0A" w:rsidRPr="00E528D3" w:rsidRDefault="00F73F0A" w:rsidP="001F6520">
      <w:pPr>
        <w:pStyle w:val="Akapitzlist"/>
        <w:numPr>
          <w:ilvl w:val="0"/>
          <w:numId w:val="46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E528D3">
        <w:rPr>
          <w:rFonts w:ascii="Calibri" w:hAnsi="Calibri" w:cs="Calibri"/>
          <w:sz w:val="20"/>
          <w:szCs w:val="20"/>
        </w:rPr>
        <w:t>Zamawiający nie dopuszcza do składania ofert częściowych.</w:t>
      </w:r>
    </w:p>
    <w:p w:rsidR="00F73F0A" w:rsidRPr="00E528D3" w:rsidRDefault="00F73F0A" w:rsidP="001F6520">
      <w:pPr>
        <w:pStyle w:val="Akapitzlist"/>
        <w:numPr>
          <w:ilvl w:val="0"/>
          <w:numId w:val="46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E528D3">
        <w:rPr>
          <w:rFonts w:ascii="Calibri" w:hAnsi="Calibri" w:cs="Calibri"/>
          <w:sz w:val="20"/>
          <w:szCs w:val="20"/>
        </w:rPr>
        <w:t>W przypadku, gdy nie można dokonać wyboru oferty najkorzystniejszej ze względu na to, że zostały złożone oferty o takiej samej liczbie punktów, Zamawiający wzywa Wykonawców, którzy złożyli te oferty, do złożenia ofert dodatkowych w terminie określonym przez Zamawiającego. Oferta dodatkowa nie może zawierać cen wyższych niż te, które zostały zaoferowane w złożonej ofercie.</w:t>
      </w:r>
    </w:p>
    <w:p w:rsidR="00F73F0A" w:rsidRPr="00E528D3" w:rsidRDefault="00F73F0A" w:rsidP="001F6520">
      <w:pPr>
        <w:pStyle w:val="Akapitzlist"/>
        <w:numPr>
          <w:ilvl w:val="0"/>
          <w:numId w:val="46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E528D3">
        <w:rPr>
          <w:rFonts w:ascii="Calibri" w:hAnsi="Calibri" w:cs="Calibri"/>
          <w:sz w:val="20"/>
          <w:szCs w:val="20"/>
        </w:rPr>
        <w:t xml:space="preserve">Zamawiający zastrzega sobie prawo wezwania do uzupełnienia dokumentów i/lub wyjaśnień treści złożonej oferty, tylko Wykonawcę, którego oferta zostanie najwyżej oceniona. </w:t>
      </w:r>
    </w:p>
    <w:p w:rsidR="00F73F0A" w:rsidRPr="00E528D3" w:rsidRDefault="00F73F0A" w:rsidP="001F6520">
      <w:pPr>
        <w:pStyle w:val="Akapitzlist"/>
        <w:numPr>
          <w:ilvl w:val="0"/>
          <w:numId w:val="46"/>
        </w:numPr>
        <w:ind w:left="709" w:hanging="283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E528D3">
        <w:rPr>
          <w:rFonts w:ascii="Calibri" w:hAnsi="Calibri" w:cs="Calibri"/>
          <w:sz w:val="20"/>
          <w:szCs w:val="20"/>
        </w:rPr>
        <w:t>W przypadku gdy Wykonawca, którego oferta zostanie najwyżej oceniona, nie uzupełnił i/lub nie złożył wyjaśnień, o których mowa w ust. 3 lub uchyla się od zawarcia umowy Zamawiający może wezwać do uzupełnienia dokumentów i/lub wyjaśnień Wykonawcę, który złożył ofertę najwyżej oceniona spośród pozostałych ofert.</w:t>
      </w:r>
    </w:p>
    <w:p w:rsidR="00F73F0A" w:rsidRPr="00E528D3" w:rsidRDefault="00F73F0A" w:rsidP="001F6520">
      <w:pPr>
        <w:pStyle w:val="Akapitzlist"/>
        <w:numPr>
          <w:ilvl w:val="0"/>
          <w:numId w:val="46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E528D3">
        <w:rPr>
          <w:rFonts w:ascii="Calibri" w:hAnsi="Calibri" w:cs="Calibri"/>
          <w:bCs/>
          <w:iCs/>
          <w:sz w:val="20"/>
          <w:szCs w:val="20"/>
        </w:rPr>
        <w:t>Zamawiający zastrzega sobie prawo dalszego nierozpatrywania oferty w szczególności w przypadku, gdy nie będzie odpowiedzi na wezwanie Zamawiającego o którym mowa w ust. 3.</w:t>
      </w:r>
    </w:p>
    <w:p w:rsidR="00F73F0A" w:rsidRPr="00E528D3" w:rsidRDefault="00F73F0A" w:rsidP="001F6520">
      <w:pPr>
        <w:pStyle w:val="Akapitzlist"/>
        <w:numPr>
          <w:ilvl w:val="0"/>
          <w:numId w:val="46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E528D3">
        <w:rPr>
          <w:rFonts w:ascii="Calibri" w:hAnsi="Calibri" w:cs="Calibri"/>
          <w:sz w:val="20"/>
          <w:szCs w:val="20"/>
        </w:rPr>
        <w:t>Niespełnienie warunków będzie skutkowało wykluczeniem Wykonawcy z postępowania.</w:t>
      </w:r>
    </w:p>
    <w:p w:rsidR="00F73F0A" w:rsidRPr="00E528D3" w:rsidRDefault="00F73F0A" w:rsidP="001F6520">
      <w:pPr>
        <w:pStyle w:val="Akapitzlist"/>
        <w:numPr>
          <w:ilvl w:val="0"/>
          <w:numId w:val="46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E528D3">
        <w:rPr>
          <w:rFonts w:ascii="Calibri" w:hAnsi="Calibri" w:cs="Calibri"/>
          <w:sz w:val="20"/>
          <w:szCs w:val="20"/>
        </w:rPr>
        <w:t xml:space="preserve">Zamawiający zastrzega sobie prawo ustalenia i doprecyzowania warunków realizacji zamówienia w celu zapewnienia porównywalności wszystkich ofert. </w:t>
      </w:r>
    </w:p>
    <w:p w:rsidR="00F73F0A" w:rsidRPr="00E528D3" w:rsidRDefault="00F73F0A" w:rsidP="001F6520">
      <w:pPr>
        <w:pStyle w:val="Akapitzlist"/>
        <w:numPr>
          <w:ilvl w:val="0"/>
          <w:numId w:val="46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E528D3">
        <w:rPr>
          <w:rFonts w:ascii="Calibri" w:hAnsi="Calibri" w:cs="Calibri"/>
          <w:sz w:val="20"/>
          <w:szCs w:val="20"/>
        </w:rPr>
        <w:t>Zamawiający zastrzega sobie prawo do odpowiedzi tylko na wybraną ofertę.</w:t>
      </w:r>
    </w:p>
    <w:p w:rsidR="00F73F0A" w:rsidRPr="00E528D3" w:rsidRDefault="00F73F0A" w:rsidP="001F6520">
      <w:pPr>
        <w:pStyle w:val="Akapitzlist"/>
        <w:numPr>
          <w:ilvl w:val="0"/>
          <w:numId w:val="46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E528D3">
        <w:rPr>
          <w:rFonts w:ascii="Calibri" w:hAnsi="Calibri" w:cs="Calibri"/>
          <w:sz w:val="20"/>
          <w:szCs w:val="20"/>
        </w:rPr>
        <w:t>W przypadku złożenia oferty, której treść nie odpowiada treści zapytania ofertowego (zaoferowany przedmiot jest sprzeczny z opisem przedmiotu zamówienia) Zamawiający zastrzega sobie prawo odrzucenia tej oferty bez dalszego jej rozpatrywania.</w:t>
      </w:r>
    </w:p>
    <w:p w:rsidR="00F73F0A" w:rsidRPr="00E528D3" w:rsidRDefault="00C77D95" w:rsidP="001F6520">
      <w:pPr>
        <w:pStyle w:val="Akapitzlist"/>
        <w:numPr>
          <w:ilvl w:val="0"/>
          <w:numId w:val="46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E528D3">
        <w:rPr>
          <w:rFonts w:ascii="Calibri" w:hAnsi="Calibri" w:cs="Calibri"/>
          <w:sz w:val="20"/>
          <w:szCs w:val="20"/>
        </w:rPr>
        <w:t>Zamawiający</w:t>
      </w:r>
      <w:r w:rsidR="00F73F0A" w:rsidRPr="00E528D3">
        <w:rPr>
          <w:rFonts w:ascii="Calibri" w:hAnsi="Calibri" w:cs="Calibri"/>
          <w:sz w:val="20"/>
          <w:szCs w:val="20"/>
        </w:rPr>
        <w:t xml:space="preserve"> zawiera umowy na podstawie własnych wzorów umów stosowanych w </w:t>
      </w:r>
      <w:r w:rsidRPr="00E528D3">
        <w:rPr>
          <w:rFonts w:ascii="Calibri" w:hAnsi="Calibri" w:cs="Calibri"/>
          <w:sz w:val="20"/>
          <w:szCs w:val="20"/>
        </w:rPr>
        <w:t>Związku</w:t>
      </w:r>
      <w:r w:rsidR="00F73F0A" w:rsidRPr="00E528D3">
        <w:rPr>
          <w:rFonts w:ascii="Calibri" w:hAnsi="Calibri" w:cs="Calibri"/>
          <w:sz w:val="20"/>
          <w:szCs w:val="20"/>
        </w:rPr>
        <w:t>.</w:t>
      </w:r>
      <w:r w:rsidR="004145F3">
        <w:rPr>
          <w:rFonts w:ascii="Calibri" w:hAnsi="Calibri" w:cs="Calibri"/>
          <w:sz w:val="20"/>
          <w:szCs w:val="20"/>
        </w:rPr>
        <w:t xml:space="preserve"> Wzór umowy stanowi załącznik nr 3 do zapytania ofertowego.</w:t>
      </w:r>
    </w:p>
    <w:p w:rsidR="00F73F0A" w:rsidRPr="00E528D3" w:rsidRDefault="00F73F0A" w:rsidP="001F6520">
      <w:pPr>
        <w:pStyle w:val="Akapitzlist"/>
        <w:numPr>
          <w:ilvl w:val="0"/>
          <w:numId w:val="46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E528D3">
        <w:rPr>
          <w:rFonts w:ascii="Calibri" w:hAnsi="Calibri" w:cs="Calibri"/>
          <w:sz w:val="20"/>
          <w:szCs w:val="20"/>
        </w:rPr>
        <w:t xml:space="preserve">Niniejsza oferta nie stanowi oferty w myśl art. 66 Kodeksu Cywilnego, jak również </w:t>
      </w:r>
      <w:r w:rsidRPr="00E528D3">
        <w:rPr>
          <w:rFonts w:ascii="Calibri" w:hAnsi="Calibri" w:cs="Calibri"/>
          <w:sz w:val="20"/>
          <w:szCs w:val="20"/>
        </w:rPr>
        <w:br/>
        <w:t xml:space="preserve">nie jest ogłoszeniem w rozumieniu ustawy Prawo zamówień publicznych. Niniejsze zapytanie ofertowe nie jest postępowaniem o udzielenie zamówienia w rozumieniu przepisów Prawa zamówień publicznych oraz nie kształtuje zobowiązania </w:t>
      </w:r>
      <w:r w:rsidR="004760AE">
        <w:rPr>
          <w:rFonts w:ascii="Calibri" w:hAnsi="Calibri" w:cs="Calibri"/>
          <w:sz w:val="20"/>
          <w:szCs w:val="20"/>
        </w:rPr>
        <w:t>Związku</w:t>
      </w:r>
      <w:r w:rsidRPr="00E528D3">
        <w:rPr>
          <w:rFonts w:ascii="Calibri" w:hAnsi="Calibri" w:cs="Calibri"/>
          <w:sz w:val="20"/>
          <w:szCs w:val="20"/>
        </w:rPr>
        <w:t xml:space="preserve"> do przyjęcia którejkolwiek z ofert. </w:t>
      </w:r>
      <w:r w:rsidR="00C77D95" w:rsidRPr="00E528D3">
        <w:rPr>
          <w:rFonts w:ascii="Calibri" w:hAnsi="Calibri" w:cs="Calibri"/>
          <w:sz w:val="20"/>
          <w:szCs w:val="20"/>
        </w:rPr>
        <w:t>Związek</w:t>
      </w:r>
      <w:r w:rsidRPr="00E528D3">
        <w:rPr>
          <w:rFonts w:ascii="Calibri" w:hAnsi="Calibri" w:cs="Calibri"/>
          <w:sz w:val="20"/>
          <w:szCs w:val="20"/>
        </w:rPr>
        <w:t xml:space="preserve"> zastrzega sobie prawo do rezygnacji z zamówienia bez wyboru którejkolwiek ze złożonych ofert i unieważnienia postepowania</w:t>
      </w:r>
      <w:r w:rsidR="004760AE">
        <w:rPr>
          <w:rFonts w:ascii="Calibri" w:hAnsi="Calibri" w:cs="Calibri"/>
          <w:sz w:val="20"/>
          <w:szCs w:val="20"/>
        </w:rPr>
        <w:t>.</w:t>
      </w:r>
    </w:p>
    <w:p w:rsidR="00F73F0A" w:rsidRPr="00E528D3" w:rsidRDefault="00F73F0A" w:rsidP="001F6520">
      <w:pPr>
        <w:pStyle w:val="Akapitzlist"/>
        <w:numPr>
          <w:ilvl w:val="0"/>
          <w:numId w:val="46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E528D3">
        <w:rPr>
          <w:rFonts w:ascii="Calibri" w:hAnsi="Calibri" w:cs="Calibri"/>
          <w:sz w:val="20"/>
          <w:szCs w:val="20"/>
        </w:rPr>
        <w:t>Wykonawcy nie przysługuje przewidziana Prawem zamówień publicznych procedura odwoławcza od decyzji Zamawiającego o wyborze oferty.</w:t>
      </w:r>
    </w:p>
    <w:p w:rsidR="00F73F0A" w:rsidRPr="00E528D3" w:rsidRDefault="00F73F0A" w:rsidP="001F6520">
      <w:pPr>
        <w:pStyle w:val="Akapitzlist"/>
        <w:numPr>
          <w:ilvl w:val="0"/>
          <w:numId w:val="46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E528D3">
        <w:rPr>
          <w:rFonts w:ascii="Calibri" w:hAnsi="Calibri" w:cs="Calibri"/>
          <w:sz w:val="20"/>
          <w:szCs w:val="20"/>
        </w:rPr>
        <w:t xml:space="preserve">W przypadku, gdy Wykonawca pragnie zastrzec, przed dostępem dla innych uczestników postępowania, informacje stanowiące tajemnicę przedsiębiorstwa w rozumieniu ustawy z dnia 16 kwietnia 1993 r. o zwalczaniu nieuczciwej konkurencji (tekst jednolity: Dz. U. z 2018 r. Nr 419), zastrzeżoną część oferty Wykonawca powinien oznaczyć w sposób nie budzący wątpliwości, iż stanowi ona zastrzeżoną tajemnicę przedsiębiorstwa. </w:t>
      </w:r>
    </w:p>
    <w:p w:rsidR="00F73F0A" w:rsidRPr="00E528D3" w:rsidRDefault="00F73F0A" w:rsidP="001F6520">
      <w:pPr>
        <w:pStyle w:val="Akapitzlist"/>
        <w:ind w:left="709"/>
        <w:jc w:val="both"/>
        <w:rPr>
          <w:rFonts w:ascii="Calibri" w:hAnsi="Calibri" w:cs="Calibri"/>
          <w:sz w:val="20"/>
          <w:szCs w:val="20"/>
        </w:rPr>
      </w:pPr>
      <w:r w:rsidRPr="00E528D3">
        <w:rPr>
          <w:rFonts w:ascii="Calibri" w:hAnsi="Calibri" w:cs="Calibri"/>
          <w:sz w:val="20"/>
          <w:szCs w:val="20"/>
        </w:rPr>
        <w:t>Wykonawca w ofercie winien ponadto wykazać, iż zastrzeżone informacje stanowią tajemnicę przedsiębiorstwa, tj. spełniają łącznie trzy warunki:</w:t>
      </w:r>
    </w:p>
    <w:p w:rsidR="00F73F0A" w:rsidRPr="00E528D3" w:rsidRDefault="001B6E54" w:rsidP="001F6520">
      <w:pPr>
        <w:widowControl w:val="0"/>
        <w:tabs>
          <w:tab w:val="left" w:pos="-1701"/>
        </w:tabs>
        <w:suppressAutoHyphens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E528D3">
        <w:rPr>
          <w:rFonts w:cs="Calibri"/>
          <w:sz w:val="20"/>
          <w:szCs w:val="20"/>
        </w:rPr>
        <w:t xml:space="preserve">- </w:t>
      </w:r>
      <w:r w:rsidR="00F73F0A" w:rsidRPr="00E528D3">
        <w:rPr>
          <w:rFonts w:cs="Calibri"/>
          <w:sz w:val="20"/>
          <w:szCs w:val="20"/>
        </w:rPr>
        <w:t>mają charakter techniczny, technologiczny, organizacyjny przedsiębiorstwa lub posiadają wartość gospodarczą,</w:t>
      </w:r>
    </w:p>
    <w:p w:rsidR="00F73F0A" w:rsidRPr="00E528D3" w:rsidRDefault="001B6E54" w:rsidP="001F6520">
      <w:pPr>
        <w:widowControl w:val="0"/>
        <w:tabs>
          <w:tab w:val="left" w:pos="-1701"/>
        </w:tabs>
        <w:suppressAutoHyphens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E528D3">
        <w:rPr>
          <w:rFonts w:cs="Calibri"/>
          <w:sz w:val="20"/>
          <w:szCs w:val="20"/>
        </w:rPr>
        <w:t xml:space="preserve">- </w:t>
      </w:r>
      <w:r w:rsidR="00F73F0A" w:rsidRPr="00E528D3">
        <w:rPr>
          <w:rFonts w:cs="Calibri"/>
          <w:sz w:val="20"/>
          <w:szCs w:val="20"/>
        </w:rPr>
        <w:t>nie zostały ujawnione do wiadomości publicznej,</w:t>
      </w:r>
    </w:p>
    <w:p w:rsidR="00F73F0A" w:rsidRPr="00E528D3" w:rsidRDefault="001B6E54" w:rsidP="001F6520">
      <w:pPr>
        <w:widowControl w:val="0"/>
        <w:tabs>
          <w:tab w:val="left" w:pos="-1701"/>
        </w:tabs>
        <w:suppressAutoHyphens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E528D3">
        <w:rPr>
          <w:rFonts w:cs="Calibri"/>
          <w:sz w:val="20"/>
          <w:szCs w:val="20"/>
        </w:rPr>
        <w:lastRenderedPageBreak/>
        <w:t xml:space="preserve">- </w:t>
      </w:r>
      <w:r w:rsidR="00F73F0A" w:rsidRPr="00E528D3">
        <w:rPr>
          <w:rFonts w:cs="Calibri"/>
          <w:sz w:val="20"/>
          <w:szCs w:val="20"/>
        </w:rPr>
        <w:t>przedsiębiorca podjął wobec nich niezbędne działania w celu zachowania ich poufności.</w:t>
      </w:r>
    </w:p>
    <w:p w:rsidR="00F73F0A" w:rsidRPr="00E528D3" w:rsidRDefault="00F73F0A" w:rsidP="001F6520">
      <w:pPr>
        <w:widowControl w:val="0"/>
        <w:tabs>
          <w:tab w:val="left" w:pos="360"/>
          <w:tab w:val="left" w:pos="2685"/>
        </w:tabs>
        <w:suppressAutoHyphens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E528D3">
        <w:rPr>
          <w:rFonts w:cs="Calibri"/>
          <w:sz w:val="20"/>
          <w:szCs w:val="20"/>
        </w:rPr>
        <w:t>W przypadku nie wykazania, nie później niż w terminie składania ofert, iż zastrzeżone informacje stanowią tajemnicę przedsiębiorstwa, Zamawiający dokona odtajnienia zastrzeżonych informacji</w:t>
      </w:r>
      <w:r w:rsidRPr="00E528D3">
        <w:rPr>
          <w:rFonts w:cs="Calibri"/>
          <w:b/>
          <w:sz w:val="20"/>
          <w:szCs w:val="20"/>
        </w:rPr>
        <w:t>.</w:t>
      </w:r>
      <w:r w:rsidRPr="00E528D3">
        <w:rPr>
          <w:rFonts w:cs="Calibri"/>
          <w:sz w:val="20"/>
          <w:szCs w:val="20"/>
        </w:rPr>
        <w:t xml:space="preserve"> Zamawiający zastrzega, że całościowa oferowana cena stanowi informację publiczną w rozumieniu Ustawy o dostępie do informacji publicznej i w przypadku zastrzeżenia jej przez oferenta jako tajemnicy przedsiębiorstwa lub tajemnicy przedsiębiorcy jego oferta zostanie odrzucona. </w:t>
      </w:r>
    </w:p>
    <w:p w:rsidR="001B6E54" w:rsidRPr="00E528D3" w:rsidRDefault="001B6E54" w:rsidP="001F6520">
      <w:pPr>
        <w:widowControl w:val="0"/>
        <w:tabs>
          <w:tab w:val="left" w:pos="360"/>
          <w:tab w:val="left" w:pos="2685"/>
        </w:tabs>
        <w:suppressAutoHyphens/>
        <w:spacing w:after="0" w:line="240" w:lineRule="auto"/>
        <w:ind w:left="709"/>
        <w:jc w:val="both"/>
        <w:rPr>
          <w:rFonts w:cs="Calibri"/>
          <w:strike/>
          <w:sz w:val="20"/>
          <w:szCs w:val="20"/>
        </w:rPr>
      </w:pPr>
    </w:p>
    <w:p w:rsidR="00F73F0A" w:rsidRPr="00E528D3" w:rsidRDefault="00F73F0A" w:rsidP="001F6520">
      <w:pPr>
        <w:pStyle w:val="Akapitzlist"/>
        <w:numPr>
          <w:ilvl w:val="0"/>
          <w:numId w:val="43"/>
        </w:numPr>
        <w:ind w:left="567" w:hanging="283"/>
        <w:contextualSpacing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E528D3">
        <w:rPr>
          <w:rFonts w:ascii="Calibri" w:hAnsi="Calibri" w:cs="Calibri"/>
          <w:b/>
          <w:sz w:val="20"/>
          <w:szCs w:val="20"/>
          <w:u w:val="single"/>
        </w:rPr>
        <w:t>Oso</w:t>
      </w:r>
      <w:r w:rsidR="003618B6" w:rsidRPr="00E528D3">
        <w:rPr>
          <w:rFonts w:ascii="Calibri" w:hAnsi="Calibri" w:cs="Calibri"/>
          <w:b/>
          <w:sz w:val="20"/>
          <w:szCs w:val="20"/>
          <w:u w:val="single"/>
        </w:rPr>
        <w:t>ba</w:t>
      </w:r>
      <w:r w:rsidRPr="00E528D3">
        <w:rPr>
          <w:rFonts w:ascii="Calibri" w:hAnsi="Calibri" w:cs="Calibri"/>
          <w:b/>
          <w:sz w:val="20"/>
          <w:szCs w:val="20"/>
          <w:u w:val="single"/>
        </w:rPr>
        <w:t xml:space="preserve"> do kontaktu:</w:t>
      </w:r>
    </w:p>
    <w:p w:rsidR="00F73F0A" w:rsidRPr="00E528D3" w:rsidRDefault="00F73F0A" w:rsidP="001F6520">
      <w:pPr>
        <w:pStyle w:val="Akapitzlist"/>
        <w:ind w:left="993"/>
        <w:jc w:val="both"/>
        <w:rPr>
          <w:rFonts w:ascii="Calibri" w:hAnsi="Calibri" w:cs="Calibri"/>
          <w:b/>
          <w:i/>
          <w:sz w:val="20"/>
          <w:szCs w:val="20"/>
        </w:rPr>
      </w:pPr>
    </w:p>
    <w:p w:rsidR="00F73F0A" w:rsidRPr="00E528D3" w:rsidRDefault="004760AE" w:rsidP="001F6520">
      <w:pPr>
        <w:tabs>
          <w:tab w:val="left" w:pos="709"/>
        </w:tabs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Adam Wawoczny</w:t>
      </w:r>
      <w:r w:rsidR="003618B6" w:rsidRPr="00E528D3">
        <w:rPr>
          <w:rFonts w:cs="Calibri"/>
          <w:sz w:val="20"/>
          <w:szCs w:val="20"/>
        </w:rPr>
        <w:t xml:space="preserve">, </w:t>
      </w:r>
      <w:r w:rsidR="003618B6" w:rsidRPr="003618B6">
        <w:rPr>
          <w:rFonts w:cs="Calibri"/>
          <w:sz w:val="20"/>
          <w:szCs w:val="20"/>
        </w:rPr>
        <w:t xml:space="preserve">Związek Gmin i Powiatów Subregionu Zachodniego Województwa Śląskiego z siedzibą w Rybniku / </w:t>
      </w:r>
      <w:r w:rsidR="00F73F0A" w:rsidRPr="00E528D3">
        <w:rPr>
          <w:rFonts w:cs="Calibri"/>
          <w:sz w:val="20"/>
          <w:szCs w:val="20"/>
          <w:lang w:val="en-US"/>
        </w:rPr>
        <w:t xml:space="preserve">tel. 032 </w:t>
      </w:r>
      <w:r w:rsidR="003618B6" w:rsidRPr="00E528D3">
        <w:rPr>
          <w:rFonts w:cs="Calibri"/>
          <w:sz w:val="20"/>
          <w:szCs w:val="20"/>
          <w:lang w:val="en-US"/>
        </w:rPr>
        <w:t>42 22 446</w:t>
      </w:r>
      <w:r w:rsidR="00F73F0A" w:rsidRPr="00E528D3">
        <w:rPr>
          <w:rFonts w:cs="Calibri"/>
          <w:sz w:val="20"/>
          <w:szCs w:val="20"/>
          <w:lang w:val="en-US"/>
        </w:rPr>
        <w:t xml:space="preserve">, e-mail: </w:t>
      </w:r>
      <w:hyperlink r:id="rId9" w:history="1">
        <w:r w:rsidRPr="004760AE">
          <w:rPr>
            <w:rStyle w:val="Hipercze"/>
            <w:rFonts w:cs="Calibri"/>
            <w:sz w:val="20"/>
            <w:szCs w:val="20"/>
            <w:lang w:val="en-US"/>
          </w:rPr>
          <w:t>biuro</w:t>
        </w:r>
        <w:r w:rsidR="003618B6" w:rsidRPr="004760AE">
          <w:rPr>
            <w:rStyle w:val="Hipercze"/>
            <w:rFonts w:cs="Calibri"/>
            <w:sz w:val="20"/>
            <w:szCs w:val="20"/>
            <w:lang w:val="en-US"/>
          </w:rPr>
          <w:t>@subregion.pl</w:t>
        </w:r>
      </w:hyperlink>
    </w:p>
    <w:p w:rsidR="003618B6" w:rsidRPr="00E528D3" w:rsidRDefault="003618B6" w:rsidP="001F6520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:rsidR="00F73F0A" w:rsidRPr="00E528D3" w:rsidRDefault="00F73F0A" w:rsidP="001F6520">
      <w:pPr>
        <w:widowControl w:val="0"/>
        <w:numPr>
          <w:ilvl w:val="0"/>
          <w:numId w:val="43"/>
        </w:numPr>
        <w:suppressAutoHyphens/>
        <w:spacing w:after="0" w:line="240" w:lineRule="auto"/>
        <w:ind w:left="567" w:hanging="283"/>
        <w:jc w:val="both"/>
        <w:rPr>
          <w:rFonts w:cs="Calibri"/>
          <w:b/>
          <w:bCs/>
          <w:iCs/>
          <w:sz w:val="20"/>
          <w:szCs w:val="20"/>
          <w:u w:val="single"/>
        </w:rPr>
      </w:pPr>
      <w:r w:rsidRPr="00E528D3">
        <w:rPr>
          <w:rFonts w:cs="Calibri"/>
          <w:b/>
          <w:bCs/>
          <w:iCs/>
          <w:sz w:val="20"/>
          <w:szCs w:val="20"/>
          <w:u w:val="single"/>
        </w:rPr>
        <w:t>Inne</w:t>
      </w:r>
    </w:p>
    <w:p w:rsidR="00F73F0A" w:rsidRPr="00E528D3" w:rsidRDefault="00F73F0A" w:rsidP="001F6520">
      <w:pPr>
        <w:widowControl w:val="0"/>
        <w:suppressAutoHyphens/>
        <w:spacing w:after="0" w:line="240" w:lineRule="auto"/>
        <w:ind w:left="851"/>
        <w:jc w:val="both"/>
        <w:rPr>
          <w:rFonts w:cs="Calibri"/>
          <w:b/>
          <w:bCs/>
          <w:i/>
          <w:iCs/>
          <w:sz w:val="20"/>
          <w:szCs w:val="20"/>
        </w:rPr>
      </w:pPr>
    </w:p>
    <w:p w:rsidR="00F73F0A" w:rsidRPr="00E528D3" w:rsidRDefault="00F73F0A" w:rsidP="001F6520">
      <w:pPr>
        <w:widowControl w:val="0"/>
        <w:numPr>
          <w:ilvl w:val="0"/>
          <w:numId w:val="42"/>
        </w:numPr>
        <w:suppressAutoHyphens/>
        <w:spacing w:after="0" w:line="240" w:lineRule="auto"/>
        <w:ind w:left="426" w:firstLine="0"/>
        <w:jc w:val="both"/>
        <w:rPr>
          <w:rFonts w:cs="Calibri"/>
          <w:sz w:val="20"/>
          <w:szCs w:val="20"/>
        </w:rPr>
      </w:pPr>
      <w:r w:rsidRPr="00E528D3">
        <w:rPr>
          <w:rFonts w:cs="Calibri"/>
          <w:sz w:val="20"/>
          <w:szCs w:val="20"/>
        </w:rPr>
        <w:t>Zamawiający nie będzie rozpatrywał ofert złożonych po upływie terminu na składanie ofert</w:t>
      </w:r>
      <w:r w:rsidR="001B6E54" w:rsidRPr="00E528D3">
        <w:rPr>
          <w:rFonts w:cs="Calibri"/>
          <w:sz w:val="20"/>
          <w:szCs w:val="20"/>
        </w:rPr>
        <w:t>.</w:t>
      </w:r>
    </w:p>
    <w:p w:rsidR="00F73F0A" w:rsidRPr="00E528D3" w:rsidRDefault="00F73F0A" w:rsidP="001F6520">
      <w:pPr>
        <w:widowControl w:val="0"/>
        <w:numPr>
          <w:ilvl w:val="0"/>
          <w:numId w:val="42"/>
        </w:numPr>
        <w:suppressAutoHyphens/>
        <w:spacing w:after="0" w:line="240" w:lineRule="auto"/>
        <w:ind w:left="426" w:firstLine="0"/>
        <w:jc w:val="both"/>
        <w:rPr>
          <w:rFonts w:cs="Calibri"/>
          <w:sz w:val="20"/>
          <w:szCs w:val="20"/>
        </w:rPr>
      </w:pPr>
      <w:r w:rsidRPr="00E528D3">
        <w:rPr>
          <w:rFonts w:cs="Calibri"/>
          <w:sz w:val="20"/>
          <w:szCs w:val="20"/>
        </w:rPr>
        <w:t>Wykonawcom nie przysługuje zwrot kosztów udziału w postępowaniu</w:t>
      </w:r>
      <w:r w:rsidR="001B6E54" w:rsidRPr="00E528D3">
        <w:rPr>
          <w:rFonts w:cs="Calibri"/>
          <w:sz w:val="20"/>
          <w:szCs w:val="20"/>
        </w:rPr>
        <w:t>.</w:t>
      </w:r>
    </w:p>
    <w:p w:rsidR="00F73F0A" w:rsidRPr="00E528D3" w:rsidRDefault="00F73F0A" w:rsidP="001F6520">
      <w:pPr>
        <w:widowControl w:val="0"/>
        <w:numPr>
          <w:ilvl w:val="0"/>
          <w:numId w:val="42"/>
        </w:numPr>
        <w:suppressAutoHyphens/>
        <w:spacing w:after="0" w:line="240" w:lineRule="auto"/>
        <w:ind w:left="426" w:firstLine="0"/>
        <w:jc w:val="both"/>
        <w:rPr>
          <w:rFonts w:cs="Calibri"/>
          <w:sz w:val="20"/>
          <w:szCs w:val="20"/>
        </w:rPr>
      </w:pPr>
      <w:r w:rsidRPr="00E528D3">
        <w:rPr>
          <w:rFonts w:cs="Calibri"/>
          <w:sz w:val="20"/>
          <w:szCs w:val="20"/>
        </w:rPr>
        <w:t>Informacja o wyborze oferty lub rezygnacji z realizacji zamówienia zostanie przekazana Wykonawcom, którzy złożyli oferty</w:t>
      </w:r>
      <w:r w:rsidR="001B6E54" w:rsidRPr="00E528D3">
        <w:rPr>
          <w:rFonts w:cs="Calibri"/>
          <w:sz w:val="20"/>
          <w:szCs w:val="20"/>
        </w:rPr>
        <w:t>.</w:t>
      </w:r>
    </w:p>
    <w:p w:rsidR="003618B6" w:rsidRPr="00E528D3" w:rsidRDefault="00F73F0A" w:rsidP="001F6520">
      <w:pPr>
        <w:widowControl w:val="0"/>
        <w:numPr>
          <w:ilvl w:val="0"/>
          <w:numId w:val="42"/>
        </w:numPr>
        <w:suppressAutoHyphens/>
        <w:spacing w:after="0" w:line="240" w:lineRule="auto"/>
        <w:ind w:left="426" w:firstLine="0"/>
        <w:jc w:val="both"/>
        <w:rPr>
          <w:rFonts w:cs="Calibri"/>
          <w:sz w:val="20"/>
          <w:szCs w:val="20"/>
        </w:rPr>
      </w:pPr>
      <w:r w:rsidRPr="00E528D3">
        <w:rPr>
          <w:rFonts w:cs="Calibri"/>
          <w:sz w:val="20"/>
          <w:szCs w:val="20"/>
        </w:rPr>
        <w:t>Komunikacja między Zamawiającym a Wykonawcami odbywa się za pośrednictwem poczty elektronicznej</w:t>
      </w:r>
      <w:r w:rsidR="001B6E54" w:rsidRPr="00E528D3">
        <w:rPr>
          <w:rFonts w:cs="Calibri"/>
          <w:sz w:val="20"/>
          <w:szCs w:val="20"/>
        </w:rPr>
        <w:t>.</w:t>
      </w:r>
    </w:p>
    <w:p w:rsidR="00F73F0A" w:rsidRPr="00E528D3" w:rsidRDefault="00F73F0A" w:rsidP="001F6520">
      <w:pPr>
        <w:widowControl w:val="0"/>
        <w:suppressAutoHyphens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F73F0A" w:rsidRPr="00E528D3" w:rsidRDefault="00F73F0A" w:rsidP="001F6520">
      <w:pPr>
        <w:pStyle w:val="Akapitzlist"/>
        <w:numPr>
          <w:ilvl w:val="0"/>
          <w:numId w:val="43"/>
        </w:numPr>
        <w:ind w:left="567" w:hanging="283"/>
        <w:contextualSpacing/>
        <w:jc w:val="both"/>
        <w:rPr>
          <w:rFonts w:ascii="Calibri" w:hAnsi="Calibri" w:cs="Calibri"/>
          <w:b/>
          <w:sz w:val="20"/>
          <w:szCs w:val="20"/>
          <w:u w:val="single"/>
        </w:rPr>
      </w:pPr>
      <w:bookmarkStart w:id="3" w:name="_Toc505926526"/>
      <w:r w:rsidRPr="00E528D3">
        <w:rPr>
          <w:rFonts w:ascii="Calibri" w:hAnsi="Calibri" w:cs="Calibri"/>
          <w:b/>
          <w:sz w:val="20"/>
          <w:szCs w:val="20"/>
          <w:u w:val="single"/>
        </w:rPr>
        <w:t>Informacje podawane w przypadku zbierania danych osobowych od osoby, której dane dotyczą.</w:t>
      </w:r>
      <w:bookmarkEnd w:id="3"/>
    </w:p>
    <w:p w:rsidR="00F73F0A" w:rsidRPr="00E528D3" w:rsidRDefault="00F73F0A" w:rsidP="001F6520">
      <w:pPr>
        <w:pStyle w:val="Akapitzlist"/>
        <w:ind w:left="1418"/>
        <w:jc w:val="both"/>
        <w:rPr>
          <w:rFonts w:ascii="Calibri" w:hAnsi="Calibri" w:cs="Calibri"/>
          <w:b/>
          <w:sz w:val="20"/>
          <w:szCs w:val="20"/>
        </w:rPr>
      </w:pPr>
    </w:p>
    <w:p w:rsidR="00F73F0A" w:rsidRPr="00E528D3" w:rsidRDefault="00F73F0A" w:rsidP="001F6520">
      <w:pPr>
        <w:spacing w:after="0" w:line="240" w:lineRule="auto"/>
        <w:ind w:left="426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E528D3">
        <w:rPr>
          <w:rFonts w:eastAsia="Times New Roman" w:cs="Calibri"/>
          <w:color w:val="000000"/>
          <w:sz w:val="20"/>
          <w:szCs w:val="20"/>
          <w:lang w:eastAsia="pl-PL"/>
        </w:rPr>
        <w:t>Zgodnie z art. 13 ust. 1 i ust. 2 ogólnego rozporządzenia UE o ochronie danych osobowych  nr 2016/679  (zwanym dalej „RODO” ) informujemy, iż:</w:t>
      </w:r>
    </w:p>
    <w:p w:rsidR="00F73F0A" w:rsidRPr="00E528D3" w:rsidRDefault="00F73F0A" w:rsidP="001F6520">
      <w:pPr>
        <w:pStyle w:val="Akapitzlist"/>
        <w:numPr>
          <w:ilvl w:val="0"/>
          <w:numId w:val="47"/>
        </w:numPr>
        <w:ind w:left="426" w:firstLine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E528D3">
        <w:rPr>
          <w:rFonts w:ascii="Calibri" w:eastAsia="Times New Roman" w:hAnsi="Calibri" w:cs="Calibri"/>
          <w:color w:val="000000"/>
          <w:sz w:val="20"/>
          <w:szCs w:val="20"/>
        </w:rPr>
        <w:t xml:space="preserve">Administratorem Pani/Pana danych osobowych jest </w:t>
      </w:r>
      <w:r w:rsidR="003618B6" w:rsidRPr="00E528D3">
        <w:rPr>
          <w:rFonts w:ascii="Calibri" w:eastAsia="Times New Roman" w:hAnsi="Calibri" w:cs="Calibri"/>
          <w:color w:val="000000"/>
          <w:sz w:val="20"/>
          <w:szCs w:val="20"/>
        </w:rPr>
        <w:t>Związek Gmin i Powiatów Subregionu Zachodniego Województwa Śląskiego z siedzibą w Rybniku</w:t>
      </w:r>
      <w:r w:rsidRPr="00E528D3">
        <w:rPr>
          <w:rFonts w:ascii="Calibri" w:eastAsia="Times New Roman" w:hAnsi="Calibri" w:cs="Calibri"/>
          <w:color w:val="000000"/>
          <w:sz w:val="20"/>
          <w:szCs w:val="20"/>
        </w:rPr>
        <w:t xml:space="preserve">, ul. </w:t>
      </w:r>
      <w:r w:rsidR="003618B6" w:rsidRPr="00E528D3">
        <w:rPr>
          <w:rFonts w:ascii="Calibri" w:eastAsia="Times New Roman" w:hAnsi="Calibri" w:cs="Calibri"/>
          <w:color w:val="000000"/>
          <w:sz w:val="20"/>
          <w:szCs w:val="20"/>
        </w:rPr>
        <w:t>Jadwigi i Feliksa Białych 7</w:t>
      </w:r>
      <w:r w:rsidRPr="00E528D3">
        <w:rPr>
          <w:rFonts w:ascii="Calibri" w:eastAsia="Times New Roman" w:hAnsi="Calibri" w:cs="Calibri"/>
          <w:color w:val="000000"/>
          <w:sz w:val="20"/>
          <w:szCs w:val="20"/>
        </w:rPr>
        <w:t>, 4</w:t>
      </w:r>
      <w:r w:rsidR="003618B6" w:rsidRPr="00E528D3">
        <w:rPr>
          <w:rFonts w:ascii="Calibri" w:eastAsia="Times New Roman" w:hAnsi="Calibri" w:cs="Calibri"/>
          <w:color w:val="000000"/>
          <w:sz w:val="20"/>
          <w:szCs w:val="20"/>
        </w:rPr>
        <w:t>4</w:t>
      </w:r>
      <w:r w:rsidRPr="00E528D3"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="003618B6" w:rsidRPr="00E528D3">
        <w:rPr>
          <w:rFonts w:ascii="Calibri" w:eastAsia="Times New Roman" w:hAnsi="Calibri" w:cs="Calibri"/>
          <w:color w:val="000000"/>
          <w:sz w:val="20"/>
          <w:szCs w:val="20"/>
        </w:rPr>
        <w:t>200 Rybnik</w:t>
      </w:r>
      <w:r w:rsidRPr="00E528D3">
        <w:rPr>
          <w:rFonts w:ascii="Calibri" w:eastAsia="Times New Roman" w:hAnsi="Calibri" w:cs="Calibri"/>
          <w:color w:val="000000"/>
          <w:sz w:val="20"/>
          <w:szCs w:val="20"/>
        </w:rPr>
        <w:t xml:space="preserve">, adres email: </w:t>
      </w:r>
      <w:r w:rsidR="003618B6" w:rsidRPr="00E528D3">
        <w:rPr>
          <w:rStyle w:val="Hipercze"/>
          <w:rFonts w:ascii="Calibri" w:eastAsia="Times New Roman" w:hAnsi="Calibri" w:cs="Calibri"/>
          <w:sz w:val="20"/>
          <w:szCs w:val="20"/>
        </w:rPr>
        <w:t>biuro@subregion.pl</w:t>
      </w:r>
      <w:r w:rsidRPr="00E528D3">
        <w:rPr>
          <w:rFonts w:ascii="Calibri" w:eastAsia="Times New Roman" w:hAnsi="Calibri" w:cs="Calibri"/>
          <w:color w:val="000000"/>
          <w:sz w:val="20"/>
          <w:szCs w:val="20"/>
        </w:rPr>
        <w:t xml:space="preserve">, strona internetowa: </w:t>
      </w:r>
      <w:r w:rsidR="003618B6" w:rsidRPr="00E528D3">
        <w:rPr>
          <w:rFonts w:ascii="Calibri" w:eastAsia="Times New Roman" w:hAnsi="Calibri" w:cs="Calibri"/>
          <w:color w:val="000000"/>
          <w:sz w:val="20"/>
          <w:szCs w:val="20"/>
        </w:rPr>
        <w:t>wwww.subregion.pl</w:t>
      </w:r>
      <w:r w:rsidRPr="00E528D3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F73F0A" w:rsidRPr="00E528D3" w:rsidRDefault="00F73F0A" w:rsidP="001F6520">
      <w:pPr>
        <w:pStyle w:val="Akapitzlist"/>
        <w:numPr>
          <w:ilvl w:val="0"/>
          <w:numId w:val="47"/>
        </w:numPr>
        <w:ind w:left="426" w:firstLine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E528D3">
        <w:rPr>
          <w:rFonts w:ascii="Calibri" w:eastAsia="Times New Roman" w:hAnsi="Calibri" w:cs="Calibri"/>
          <w:color w:val="000000"/>
          <w:sz w:val="20"/>
          <w:szCs w:val="20"/>
        </w:rPr>
        <w:t xml:space="preserve">Została wyznaczona osoba do kontaktu w sprawie przetwarzania danych osobowych, adres email: </w:t>
      </w:r>
      <w:hyperlink r:id="rId10" w:history="1">
        <w:r w:rsidR="003618B6" w:rsidRPr="00E528D3">
          <w:rPr>
            <w:rStyle w:val="Hipercze"/>
            <w:rFonts w:ascii="Calibri" w:eastAsia="Times New Roman" w:hAnsi="Calibri" w:cs="Calibri"/>
            <w:sz w:val="20"/>
            <w:szCs w:val="20"/>
          </w:rPr>
          <w:t>biuro@subregion.pl</w:t>
        </w:r>
      </w:hyperlink>
      <w:r w:rsidRPr="00E528D3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F73F0A" w:rsidRPr="00E528D3" w:rsidRDefault="00F73F0A" w:rsidP="001F6520">
      <w:pPr>
        <w:pStyle w:val="Akapitzlist"/>
        <w:numPr>
          <w:ilvl w:val="0"/>
          <w:numId w:val="47"/>
        </w:numPr>
        <w:ind w:left="426" w:firstLine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E528D3">
        <w:rPr>
          <w:rFonts w:ascii="Calibri" w:eastAsia="Times New Roman" w:hAnsi="Calibri" w:cs="Calibri"/>
          <w:color w:val="000000"/>
          <w:sz w:val="20"/>
          <w:szCs w:val="20"/>
        </w:rPr>
        <w:t xml:space="preserve">Pani/Pana dane osobowe będą przetwarzane w następujących celach: </w:t>
      </w:r>
      <w:r w:rsidRPr="00E528D3"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</w:t>
      </w:r>
      <w:r w:rsidRPr="00E528D3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:rsidR="00F73F0A" w:rsidRPr="00E528D3" w:rsidRDefault="00F73F0A" w:rsidP="00C77D95">
      <w:pPr>
        <w:pStyle w:val="Akapitzlist"/>
        <w:numPr>
          <w:ilvl w:val="0"/>
          <w:numId w:val="48"/>
        </w:numPr>
        <w:ind w:left="1276" w:hanging="142"/>
        <w:jc w:val="both"/>
        <w:rPr>
          <w:rFonts w:ascii="Calibri" w:eastAsia="Times New Roman" w:hAnsi="Calibri" w:cs="Calibri"/>
          <w:sz w:val="20"/>
          <w:szCs w:val="20"/>
        </w:rPr>
      </w:pPr>
      <w:r w:rsidRPr="00E528D3">
        <w:rPr>
          <w:rFonts w:ascii="Calibri" w:eastAsia="Times New Roman" w:hAnsi="Calibri" w:cs="Calibri"/>
          <w:sz w:val="20"/>
          <w:szCs w:val="20"/>
        </w:rPr>
        <w:t>oceny złożonych zapytań ofertowych i wyboru najkorzystniejszego,</w:t>
      </w:r>
    </w:p>
    <w:p w:rsidR="00F73F0A" w:rsidRPr="00E528D3" w:rsidRDefault="00F73F0A" w:rsidP="00C77D95">
      <w:pPr>
        <w:pStyle w:val="Akapitzlist"/>
        <w:numPr>
          <w:ilvl w:val="0"/>
          <w:numId w:val="48"/>
        </w:numPr>
        <w:ind w:left="1276" w:hanging="142"/>
        <w:jc w:val="both"/>
        <w:rPr>
          <w:rFonts w:ascii="Calibri" w:eastAsia="Times New Roman" w:hAnsi="Calibri" w:cs="Calibri"/>
          <w:sz w:val="20"/>
          <w:szCs w:val="20"/>
        </w:rPr>
      </w:pPr>
      <w:r w:rsidRPr="00E528D3">
        <w:rPr>
          <w:rFonts w:ascii="Calibri" w:eastAsia="Times New Roman" w:hAnsi="Calibri" w:cs="Calibri"/>
          <w:sz w:val="20"/>
          <w:szCs w:val="20"/>
        </w:rPr>
        <w:t>udzielenie zamówienia/zlecenia i/lub zawarcia umowy,</w:t>
      </w:r>
    </w:p>
    <w:p w:rsidR="00F73F0A" w:rsidRPr="00E528D3" w:rsidRDefault="00F73F0A" w:rsidP="00C77D95">
      <w:pPr>
        <w:pStyle w:val="Akapitzlist"/>
        <w:numPr>
          <w:ilvl w:val="0"/>
          <w:numId w:val="48"/>
        </w:numPr>
        <w:ind w:left="1276" w:hanging="142"/>
        <w:jc w:val="both"/>
        <w:rPr>
          <w:rFonts w:ascii="Calibri" w:eastAsia="Times New Roman" w:hAnsi="Calibri" w:cs="Calibri"/>
          <w:sz w:val="20"/>
          <w:szCs w:val="20"/>
        </w:rPr>
      </w:pPr>
      <w:r w:rsidRPr="00E528D3">
        <w:rPr>
          <w:rFonts w:ascii="Calibri" w:eastAsia="Times New Roman" w:hAnsi="Calibri" w:cs="Calibri"/>
          <w:sz w:val="20"/>
          <w:szCs w:val="20"/>
        </w:rPr>
        <w:t xml:space="preserve">realizacja i rozliczenie zamówienia, </w:t>
      </w:r>
    </w:p>
    <w:p w:rsidR="00F73F0A" w:rsidRPr="00E528D3" w:rsidRDefault="00F73F0A" w:rsidP="00C77D95">
      <w:pPr>
        <w:pStyle w:val="Akapitzlist"/>
        <w:numPr>
          <w:ilvl w:val="0"/>
          <w:numId w:val="48"/>
        </w:numPr>
        <w:ind w:left="1276" w:hanging="142"/>
        <w:jc w:val="both"/>
        <w:rPr>
          <w:rFonts w:ascii="Calibri" w:eastAsia="Times New Roman" w:hAnsi="Calibri" w:cs="Calibri"/>
          <w:sz w:val="20"/>
          <w:szCs w:val="20"/>
        </w:rPr>
      </w:pPr>
      <w:r w:rsidRPr="00E528D3">
        <w:rPr>
          <w:rFonts w:ascii="Calibri" w:eastAsia="Times New Roman" w:hAnsi="Calibri" w:cs="Calibri"/>
          <w:sz w:val="20"/>
          <w:szCs w:val="20"/>
        </w:rPr>
        <w:t>archiwizacja dokumentacji</w:t>
      </w:r>
      <w:r w:rsidRPr="00E528D3">
        <w:rPr>
          <w:rFonts w:ascii="Calibri" w:eastAsia="Times New Roman" w:hAnsi="Calibri" w:cs="Calibri"/>
          <w:i/>
          <w:sz w:val="20"/>
          <w:szCs w:val="20"/>
        </w:rPr>
        <w:t>.</w:t>
      </w:r>
    </w:p>
    <w:p w:rsidR="00F73F0A" w:rsidRPr="00E528D3" w:rsidRDefault="00F73F0A" w:rsidP="001F6520">
      <w:pPr>
        <w:pStyle w:val="Akapitzlist"/>
        <w:ind w:left="426"/>
        <w:jc w:val="both"/>
        <w:rPr>
          <w:rFonts w:ascii="Calibri" w:eastAsia="Times New Roman" w:hAnsi="Calibri" w:cs="Calibri"/>
          <w:i/>
          <w:color w:val="000000"/>
          <w:sz w:val="20"/>
          <w:szCs w:val="20"/>
        </w:rPr>
      </w:pPr>
      <w:r w:rsidRPr="00E528D3">
        <w:rPr>
          <w:rFonts w:ascii="Calibri" w:eastAsia="Times New Roman" w:hAnsi="Calibri" w:cs="Calibri"/>
          <w:color w:val="000000"/>
          <w:sz w:val="20"/>
          <w:szCs w:val="20"/>
        </w:rPr>
        <w:t xml:space="preserve">Podstawą prawną przetwarzania danych osobowych </w:t>
      </w:r>
      <w:r w:rsidRPr="00E528D3"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jest </w:t>
      </w:r>
      <w:r w:rsidRPr="00E528D3">
        <w:rPr>
          <w:rFonts w:ascii="Calibri" w:eastAsia="Times New Roman" w:hAnsi="Calibri" w:cs="Calibri"/>
          <w:color w:val="000000"/>
          <w:sz w:val="20"/>
          <w:szCs w:val="20"/>
        </w:rPr>
        <w:t>obowiązek prawny administratora</w:t>
      </w:r>
      <w:r w:rsidRPr="00E528D3"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</w:t>
      </w:r>
      <w:r w:rsidRPr="00E528D3">
        <w:rPr>
          <w:rFonts w:ascii="Calibri" w:eastAsia="Times New Roman" w:hAnsi="Calibri" w:cs="Calibri"/>
          <w:color w:val="000000"/>
          <w:sz w:val="20"/>
          <w:szCs w:val="20"/>
        </w:rPr>
        <w:t>art</w:t>
      </w:r>
      <w:r w:rsidRPr="00E528D3">
        <w:rPr>
          <w:rFonts w:ascii="Calibri" w:eastAsia="Times New Roman" w:hAnsi="Calibri" w:cs="Calibri"/>
          <w:color w:val="FF0000"/>
          <w:sz w:val="20"/>
          <w:szCs w:val="20"/>
        </w:rPr>
        <w:t xml:space="preserve">. </w:t>
      </w:r>
      <w:r w:rsidRPr="00E528D3">
        <w:rPr>
          <w:rFonts w:ascii="Calibri" w:eastAsia="Times New Roman" w:hAnsi="Calibri" w:cs="Calibri"/>
          <w:sz w:val="20"/>
          <w:szCs w:val="20"/>
        </w:rPr>
        <w:t xml:space="preserve">6 ust.1 </w:t>
      </w:r>
      <w:proofErr w:type="spellStart"/>
      <w:r w:rsidRPr="00E528D3">
        <w:rPr>
          <w:rFonts w:ascii="Calibri" w:eastAsia="Times New Roman" w:hAnsi="Calibri" w:cs="Calibri"/>
          <w:sz w:val="20"/>
          <w:szCs w:val="20"/>
        </w:rPr>
        <w:t>lit.c</w:t>
      </w:r>
      <w:proofErr w:type="spellEnd"/>
      <w:r w:rsidRPr="00E528D3">
        <w:rPr>
          <w:rFonts w:ascii="Calibri" w:eastAsia="Times New Roman" w:hAnsi="Calibri" w:cs="Calibri"/>
          <w:sz w:val="20"/>
          <w:szCs w:val="20"/>
        </w:rPr>
        <w:t xml:space="preserve"> </w:t>
      </w:r>
      <w:r w:rsidRPr="00E528D3">
        <w:rPr>
          <w:rFonts w:ascii="Calibri" w:eastAsia="Times New Roman" w:hAnsi="Calibri" w:cs="Calibri"/>
          <w:color w:val="000000"/>
          <w:sz w:val="20"/>
          <w:szCs w:val="20"/>
        </w:rPr>
        <w:t xml:space="preserve">RODO oraz zawarta umowa art. 6 ust.1 </w:t>
      </w:r>
      <w:proofErr w:type="spellStart"/>
      <w:r w:rsidRPr="00E528D3">
        <w:rPr>
          <w:rFonts w:ascii="Calibri" w:eastAsia="Times New Roman" w:hAnsi="Calibri" w:cs="Calibri"/>
          <w:color w:val="000000"/>
          <w:sz w:val="20"/>
          <w:szCs w:val="20"/>
        </w:rPr>
        <w:t>lit.b</w:t>
      </w:r>
      <w:proofErr w:type="spellEnd"/>
      <w:r w:rsidRPr="00E528D3">
        <w:rPr>
          <w:rFonts w:ascii="Calibri" w:eastAsia="Times New Roman" w:hAnsi="Calibri" w:cs="Calibri"/>
          <w:color w:val="000000"/>
          <w:sz w:val="20"/>
          <w:szCs w:val="20"/>
        </w:rPr>
        <w:t xml:space="preserve"> RODO (jeżeli dotyczy). Powyższe cele wynikają z ustawy Prawo Zamówień Publicznych oraz aktów wykonawczych do ustawy</w:t>
      </w:r>
      <w:r w:rsidRPr="00E528D3">
        <w:rPr>
          <w:rFonts w:ascii="Calibri" w:eastAsia="Times New Roman" w:hAnsi="Calibri" w:cs="Calibri"/>
          <w:i/>
          <w:color w:val="000000"/>
          <w:sz w:val="20"/>
          <w:szCs w:val="20"/>
        </w:rPr>
        <w:t>.</w:t>
      </w:r>
    </w:p>
    <w:p w:rsidR="00F73F0A" w:rsidRPr="00E528D3" w:rsidRDefault="00F73F0A" w:rsidP="001F6520">
      <w:pPr>
        <w:pStyle w:val="Akapitzlist"/>
        <w:numPr>
          <w:ilvl w:val="0"/>
          <w:numId w:val="47"/>
        </w:numPr>
        <w:ind w:left="426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E528D3">
        <w:rPr>
          <w:rFonts w:ascii="Calibri" w:eastAsia="Times New Roman" w:hAnsi="Calibri" w:cs="Calibri"/>
          <w:color w:val="000000"/>
          <w:sz w:val="20"/>
          <w:szCs w:val="20"/>
        </w:rPr>
        <w:t>Pani/Pana dane osobowe będą ujawniane osobom upoważnionym przez administratora danych osobowych oraz podmiotom upoważnionym na podstawie przepisów prawa</w:t>
      </w:r>
      <w:r w:rsidRPr="00E528D3">
        <w:rPr>
          <w:rFonts w:ascii="Calibri" w:eastAsia="Times New Roman" w:hAnsi="Calibri" w:cs="Calibri"/>
          <w:i/>
          <w:color w:val="000000"/>
          <w:sz w:val="20"/>
          <w:szCs w:val="20"/>
        </w:rPr>
        <w:t>.</w:t>
      </w:r>
      <w:r w:rsidRPr="00E528D3">
        <w:rPr>
          <w:rFonts w:ascii="Calibri" w:eastAsia="Times New Roman" w:hAnsi="Calibri" w:cs="Calibri"/>
          <w:color w:val="000000"/>
          <w:sz w:val="20"/>
          <w:szCs w:val="20"/>
        </w:rPr>
        <w:t xml:space="preserve"> Ponadto w zakresie stanowiącym informację publiczną dane będą ujawniane każdemu</w:t>
      </w:r>
      <w:r w:rsidRPr="00E528D3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</w:t>
      </w:r>
      <w:r w:rsidRPr="00E528D3">
        <w:rPr>
          <w:rFonts w:ascii="Calibri" w:eastAsia="Times New Roman" w:hAnsi="Calibri" w:cs="Calibri"/>
          <w:color w:val="000000"/>
          <w:sz w:val="20"/>
          <w:szCs w:val="20"/>
        </w:rPr>
        <w:t xml:space="preserve">zainteresowanemu taką informacją lub publikowane w BIP </w:t>
      </w:r>
      <w:r w:rsidR="003618B6" w:rsidRPr="00E528D3">
        <w:rPr>
          <w:rFonts w:ascii="Calibri" w:eastAsia="Times New Roman" w:hAnsi="Calibri" w:cs="Calibri"/>
          <w:color w:val="000000"/>
          <w:sz w:val="20"/>
          <w:szCs w:val="20"/>
        </w:rPr>
        <w:t>Związku</w:t>
      </w:r>
      <w:r w:rsidRPr="00E528D3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F73F0A" w:rsidRPr="00E528D3" w:rsidRDefault="00345380" w:rsidP="001F6520">
      <w:pPr>
        <w:pStyle w:val="Akapitzlist"/>
        <w:numPr>
          <w:ilvl w:val="0"/>
          <w:numId w:val="47"/>
        </w:numPr>
        <w:ind w:left="426" w:firstLine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D</w:t>
      </w:r>
      <w:r w:rsidR="00F73F0A" w:rsidRPr="00E528D3">
        <w:rPr>
          <w:rFonts w:ascii="Calibri" w:eastAsia="Times New Roman" w:hAnsi="Calibri" w:cs="Calibri"/>
          <w:color w:val="000000"/>
          <w:sz w:val="20"/>
          <w:szCs w:val="20"/>
        </w:rPr>
        <w:t>ane osobowe będą przechowywane przez okres: wynikający z przepisów prawa dot. archiwizacji oraz innych przepisów w szczególności w przypadku dofinansowania zamówienia ze środków UE.</w:t>
      </w:r>
    </w:p>
    <w:p w:rsidR="00F73F0A" w:rsidRPr="00E528D3" w:rsidRDefault="00F73F0A" w:rsidP="001F6520">
      <w:pPr>
        <w:pStyle w:val="Akapitzlist"/>
        <w:numPr>
          <w:ilvl w:val="0"/>
          <w:numId w:val="47"/>
        </w:numPr>
        <w:ind w:left="426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E528D3">
        <w:rPr>
          <w:rFonts w:ascii="Calibri" w:eastAsia="Times New Roman" w:hAnsi="Calibri" w:cs="Calibri"/>
          <w:color w:val="000000"/>
          <w:sz w:val="20"/>
          <w:szCs w:val="20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:rsidR="00F73F0A" w:rsidRPr="00E528D3" w:rsidRDefault="00F73F0A" w:rsidP="001F6520">
      <w:pPr>
        <w:pStyle w:val="Akapitzlist"/>
        <w:numPr>
          <w:ilvl w:val="0"/>
          <w:numId w:val="47"/>
        </w:numPr>
        <w:ind w:left="426" w:firstLine="0"/>
        <w:jc w:val="both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E528D3">
        <w:rPr>
          <w:rFonts w:ascii="Calibri" w:eastAsia="Times New Roman" w:hAnsi="Calibri" w:cs="Calibri"/>
          <w:color w:val="000000"/>
          <w:sz w:val="20"/>
          <w:szCs w:val="20"/>
        </w:rPr>
        <w:t xml:space="preserve">Podanie przez Panią/Pana danych osobowych jest </w:t>
      </w:r>
      <w:r w:rsidRPr="00E528D3">
        <w:rPr>
          <w:rFonts w:ascii="Calibri" w:eastAsia="Times New Roman" w:hAnsi="Calibri" w:cs="Calibri"/>
          <w:sz w:val="20"/>
          <w:szCs w:val="20"/>
        </w:rPr>
        <w:t>obowiązkowe a konsekwencją niepodania danych osobowych będzie niemożność udzielenie zamówienia/zlecenia i/lub zawarcia umowy.</w:t>
      </w:r>
    </w:p>
    <w:p w:rsidR="0099500C" w:rsidRPr="00345380" w:rsidRDefault="00F73F0A" w:rsidP="00345380">
      <w:pPr>
        <w:pStyle w:val="Akapitzlist"/>
        <w:numPr>
          <w:ilvl w:val="0"/>
          <w:numId w:val="47"/>
        </w:numPr>
        <w:ind w:left="426" w:firstLine="0"/>
        <w:jc w:val="both"/>
        <w:rPr>
          <w:rFonts w:ascii="Calibri" w:eastAsia="Times New Roman" w:hAnsi="Calibri" w:cs="Calibri"/>
          <w:sz w:val="20"/>
          <w:szCs w:val="20"/>
        </w:rPr>
      </w:pPr>
      <w:r w:rsidRPr="00E528D3">
        <w:rPr>
          <w:rFonts w:ascii="Calibri" w:eastAsia="Times New Roman" w:hAnsi="Calibri" w:cs="Calibri"/>
          <w:color w:val="000000"/>
          <w:sz w:val="20"/>
          <w:szCs w:val="20"/>
        </w:rPr>
        <w:t>Pani/Pana dane osobowe nie będą wykorzystywane do zautomatyzowanego podejmowania decyzji ani profilowania, o którym mowa w art. 22 RODO.</w:t>
      </w:r>
    </w:p>
    <w:p w:rsidR="00345380" w:rsidRPr="00345380" w:rsidRDefault="00345380" w:rsidP="00345380">
      <w:pPr>
        <w:jc w:val="both"/>
        <w:rPr>
          <w:rFonts w:eastAsia="Times New Roman" w:cs="Calibri"/>
          <w:sz w:val="10"/>
          <w:szCs w:val="20"/>
        </w:rPr>
      </w:pPr>
      <w:bookmarkStart w:id="4" w:name="_GoBack"/>
      <w:bookmarkEnd w:id="4"/>
    </w:p>
    <w:p w:rsidR="00C50056" w:rsidRPr="00DD1205" w:rsidRDefault="00C50056" w:rsidP="00C50056">
      <w:pPr>
        <w:spacing w:line="360" w:lineRule="auto"/>
        <w:ind w:left="2832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Zatwierdzam</w:t>
      </w:r>
    </w:p>
    <w:p w:rsidR="00C50056" w:rsidRPr="00DD1205" w:rsidRDefault="00C50056" w:rsidP="00345380">
      <w:pPr>
        <w:spacing w:after="0" w:line="100" w:lineRule="atLeast"/>
        <w:jc w:val="right"/>
        <w:rPr>
          <w:rFonts w:asciiTheme="minorHAnsi" w:hAnsiTheme="minorHAnsi" w:cstheme="minorHAnsi"/>
          <w:kern w:val="22"/>
          <w:sz w:val="20"/>
          <w:szCs w:val="20"/>
        </w:rPr>
      </w:pPr>
      <w:r w:rsidRPr="00DD1205">
        <w:rPr>
          <w:rFonts w:asciiTheme="minorHAnsi" w:hAnsiTheme="minorHAnsi" w:cstheme="minorHAnsi"/>
          <w:kern w:val="22"/>
          <w:sz w:val="20"/>
          <w:szCs w:val="20"/>
        </w:rPr>
        <w:t>…...................................................................................................</w:t>
      </w:r>
    </w:p>
    <w:p w:rsidR="00BF0731" w:rsidRPr="00C50056" w:rsidRDefault="00C50056" w:rsidP="00345380">
      <w:pPr>
        <w:spacing w:after="0" w:line="100" w:lineRule="atLeast"/>
        <w:rPr>
          <w:rFonts w:asciiTheme="minorHAnsi" w:hAnsiTheme="minorHAnsi" w:cstheme="minorHAnsi"/>
          <w:kern w:val="22"/>
          <w:sz w:val="20"/>
          <w:szCs w:val="20"/>
        </w:rPr>
      </w:pPr>
      <w:r w:rsidRPr="00DD1205">
        <w:rPr>
          <w:rFonts w:asciiTheme="minorHAnsi" w:hAnsiTheme="minorHAnsi" w:cstheme="minorHAnsi"/>
          <w:kern w:val="22"/>
          <w:sz w:val="20"/>
          <w:szCs w:val="20"/>
        </w:rPr>
        <w:tab/>
      </w:r>
      <w:r w:rsidRPr="00DD1205">
        <w:rPr>
          <w:rFonts w:asciiTheme="minorHAnsi" w:hAnsiTheme="minorHAnsi" w:cstheme="minorHAnsi"/>
          <w:kern w:val="22"/>
          <w:sz w:val="20"/>
          <w:szCs w:val="20"/>
        </w:rPr>
        <w:tab/>
      </w:r>
      <w:r w:rsidRPr="00DD1205">
        <w:rPr>
          <w:rFonts w:asciiTheme="minorHAnsi" w:hAnsiTheme="minorHAnsi" w:cstheme="minorHAnsi"/>
          <w:kern w:val="22"/>
          <w:sz w:val="20"/>
          <w:szCs w:val="20"/>
        </w:rPr>
        <w:tab/>
      </w:r>
      <w:r w:rsidRPr="00DD1205">
        <w:rPr>
          <w:rFonts w:asciiTheme="minorHAnsi" w:hAnsiTheme="minorHAnsi" w:cstheme="minorHAnsi"/>
          <w:kern w:val="22"/>
          <w:sz w:val="20"/>
          <w:szCs w:val="20"/>
        </w:rPr>
        <w:tab/>
      </w:r>
      <w:r w:rsidRPr="00DD1205">
        <w:rPr>
          <w:rFonts w:asciiTheme="minorHAnsi" w:hAnsiTheme="minorHAnsi" w:cstheme="minorHAnsi"/>
          <w:kern w:val="22"/>
          <w:sz w:val="20"/>
          <w:szCs w:val="20"/>
        </w:rPr>
        <w:tab/>
      </w:r>
      <w:r w:rsidRPr="00DD1205">
        <w:rPr>
          <w:rFonts w:asciiTheme="minorHAnsi" w:hAnsiTheme="minorHAnsi" w:cstheme="minorHAnsi"/>
          <w:kern w:val="22"/>
          <w:sz w:val="20"/>
          <w:szCs w:val="20"/>
        </w:rPr>
        <w:tab/>
        <w:t xml:space="preserve">   </w:t>
      </w:r>
      <w:r>
        <w:rPr>
          <w:rFonts w:asciiTheme="minorHAnsi" w:hAnsiTheme="minorHAnsi" w:cstheme="minorHAnsi"/>
          <w:kern w:val="22"/>
          <w:sz w:val="20"/>
          <w:szCs w:val="20"/>
        </w:rPr>
        <w:tab/>
      </w:r>
      <w:r w:rsidRPr="00DD1205">
        <w:rPr>
          <w:rFonts w:asciiTheme="minorHAnsi" w:hAnsiTheme="minorHAnsi" w:cstheme="minorHAnsi"/>
          <w:kern w:val="22"/>
          <w:sz w:val="20"/>
          <w:szCs w:val="20"/>
        </w:rPr>
        <w:t xml:space="preserve">  (Podpis i pieczęć </w:t>
      </w:r>
      <w:r>
        <w:rPr>
          <w:rFonts w:asciiTheme="minorHAnsi" w:hAnsiTheme="minorHAnsi" w:cstheme="minorHAnsi"/>
          <w:kern w:val="22"/>
          <w:sz w:val="20"/>
          <w:szCs w:val="20"/>
        </w:rPr>
        <w:t>Dyrektora Biura</w:t>
      </w:r>
      <w:r w:rsidRPr="00DD1205">
        <w:rPr>
          <w:rFonts w:asciiTheme="minorHAnsi" w:hAnsiTheme="minorHAnsi" w:cstheme="minorHAnsi"/>
          <w:kern w:val="22"/>
          <w:sz w:val="20"/>
          <w:szCs w:val="20"/>
        </w:rPr>
        <w:t>)</w:t>
      </w:r>
    </w:p>
    <w:sectPr w:rsidR="00BF0731" w:rsidRPr="00C5005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FB4" w:rsidRDefault="00730FB4" w:rsidP="00883067">
      <w:pPr>
        <w:spacing w:after="0" w:line="240" w:lineRule="auto"/>
      </w:pPr>
      <w:r>
        <w:separator/>
      </w:r>
    </w:p>
  </w:endnote>
  <w:endnote w:type="continuationSeparator" w:id="0">
    <w:p w:rsidR="00730FB4" w:rsidRDefault="00730FB4" w:rsidP="0088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DEE" w:rsidRPr="00345380" w:rsidRDefault="001C3DEE" w:rsidP="00345380">
    <w:pPr>
      <w:spacing w:after="0" w:line="240" w:lineRule="auto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FB4" w:rsidRDefault="00730FB4" w:rsidP="00883067">
      <w:pPr>
        <w:spacing w:after="0" w:line="240" w:lineRule="auto"/>
      </w:pPr>
      <w:r>
        <w:separator/>
      </w:r>
    </w:p>
  </w:footnote>
  <w:footnote w:type="continuationSeparator" w:id="0">
    <w:p w:rsidR="00730FB4" w:rsidRDefault="00730FB4" w:rsidP="00883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571"/>
    <w:multiLevelType w:val="hybridMultilevel"/>
    <w:tmpl w:val="D78C94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C34FCA"/>
    <w:multiLevelType w:val="hybridMultilevel"/>
    <w:tmpl w:val="EC16AFA0"/>
    <w:lvl w:ilvl="0" w:tplc="A2C60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1E1C"/>
    <w:multiLevelType w:val="hybridMultilevel"/>
    <w:tmpl w:val="53D221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321A44"/>
    <w:multiLevelType w:val="multilevel"/>
    <w:tmpl w:val="BF1E54BA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4" w15:restartNumberingAfterBreak="0">
    <w:nsid w:val="0509669D"/>
    <w:multiLevelType w:val="hybridMultilevel"/>
    <w:tmpl w:val="C08C407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A978FE4A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528A9"/>
    <w:multiLevelType w:val="hybridMultilevel"/>
    <w:tmpl w:val="B0BCBAE0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82F30F6"/>
    <w:multiLevelType w:val="hybridMultilevel"/>
    <w:tmpl w:val="653AE882"/>
    <w:lvl w:ilvl="0" w:tplc="40A2E3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9F257C"/>
    <w:multiLevelType w:val="multilevel"/>
    <w:tmpl w:val="71E4B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43E28"/>
    <w:multiLevelType w:val="hybridMultilevel"/>
    <w:tmpl w:val="66C2911E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0" w15:restartNumberingAfterBreak="0">
    <w:nsid w:val="12F0459C"/>
    <w:multiLevelType w:val="multilevel"/>
    <w:tmpl w:val="8ADA66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13265B7E"/>
    <w:multiLevelType w:val="hybridMultilevel"/>
    <w:tmpl w:val="222EBEFE"/>
    <w:lvl w:ilvl="0" w:tplc="C43A78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F721F31"/>
    <w:multiLevelType w:val="multilevel"/>
    <w:tmpl w:val="7B18B5AC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3" w15:restartNumberingAfterBreak="0">
    <w:nsid w:val="1FF24A19"/>
    <w:multiLevelType w:val="hybridMultilevel"/>
    <w:tmpl w:val="E69A41E6"/>
    <w:lvl w:ilvl="0" w:tplc="40A2E36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1AE39F6"/>
    <w:multiLevelType w:val="hybridMultilevel"/>
    <w:tmpl w:val="9C78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66F4D"/>
    <w:multiLevelType w:val="hybridMultilevel"/>
    <w:tmpl w:val="18CEE12A"/>
    <w:lvl w:ilvl="0" w:tplc="5CF46E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734151"/>
    <w:multiLevelType w:val="hybridMultilevel"/>
    <w:tmpl w:val="20049B86"/>
    <w:lvl w:ilvl="0" w:tplc="0415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22D4496C"/>
    <w:multiLevelType w:val="hybridMultilevel"/>
    <w:tmpl w:val="C80E572C"/>
    <w:lvl w:ilvl="0" w:tplc="FCE802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A978FE4A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23D32"/>
    <w:multiLevelType w:val="hybridMultilevel"/>
    <w:tmpl w:val="BA9A3B10"/>
    <w:lvl w:ilvl="0" w:tplc="3098C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252194"/>
    <w:multiLevelType w:val="hybridMultilevel"/>
    <w:tmpl w:val="A1F4BA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6C50BB7"/>
    <w:multiLevelType w:val="hybridMultilevel"/>
    <w:tmpl w:val="181AEA96"/>
    <w:lvl w:ilvl="0" w:tplc="FCC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2F1BE3"/>
    <w:multiLevelType w:val="hybridMultilevel"/>
    <w:tmpl w:val="FE20C112"/>
    <w:lvl w:ilvl="0" w:tplc="40A2E36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C80740"/>
    <w:multiLevelType w:val="hybridMultilevel"/>
    <w:tmpl w:val="9A7897F2"/>
    <w:lvl w:ilvl="0" w:tplc="C06A5EBE">
      <w:start w:val="1"/>
      <w:numFmt w:val="upperRoman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CBF4C31"/>
    <w:multiLevelType w:val="hybridMultilevel"/>
    <w:tmpl w:val="677C9D68"/>
    <w:lvl w:ilvl="0" w:tplc="442CB2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FB4554"/>
    <w:multiLevelType w:val="hybridMultilevel"/>
    <w:tmpl w:val="F2A2C8D6"/>
    <w:lvl w:ilvl="0" w:tplc="0415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6" w15:restartNumberingAfterBreak="0">
    <w:nsid w:val="34295583"/>
    <w:multiLevelType w:val="hybridMultilevel"/>
    <w:tmpl w:val="FE20C112"/>
    <w:lvl w:ilvl="0" w:tplc="40A2E36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1C7143"/>
    <w:multiLevelType w:val="hybridMultilevel"/>
    <w:tmpl w:val="B4EEA4B0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37295EB1"/>
    <w:multiLevelType w:val="hybridMultilevel"/>
    <w:tmpl w:val="013497F0"/>
    <w:lvl w:ilvl="0" w:tplc="666C9C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6800B7"/>
    <w:multiLevelType w:val="multilevel"/>
    <w:tmpl w:val="5B58A9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C75FA7"/>
    <w:multiLevelType w:val="hybridMultilevel"/>
    <w:tmpl w:val="BB320A46"/>
    <w:lvl w:ilvl="0" w:tplc="0415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1" w15:restartNumberingAfterBreak="0">
    <w:nsid w:val="41842F97"/>
    <w:multiLevelType w:val="hybridMultilevel"/>
    <w:tmpl w:val="BDBEB3C4"/>
    <w:lvl w:ilvl="0" w:tplc="40A2E36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4874547C"/>
    <w:multiLevelType w:val="multilevel"/>
    <w:tmpl w:val="441A2A20"/>
    <w:lvl w:ilvl="0">
      <w:start w:val="1"/>
      <w:numFmt w:val="upperRoman"/>
      <w:lvlText w:val="%1."/>
      <w:lvlJc w:val="right"/>
      <w:pPr>
        <w:ind w:left="513" w:hanging="720"/>
      </w:pPr>
      <w:rPr>
        <w:rFonts w:ascii="Calibri" w:hAnsi="Calibri" w:cs="Calibri" w:hint="default"/>
        <w:b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49C677DF"/>
    <w:multiLevelType w:val="hybridMultilevel"/>
    <w:tmpl w:val="EC16AFA0"/>
    <w:lvl w:ilvl="0" w:tplc="A2C60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043610"/>
    <w:multiLevelType w:val="multilevel"/>
    <w:tmpl w:val="0E4E3624"/>
    <w:lvl w:ilvl="0">
      <w:start w:val="1"/>
      <w:numFmt w:val="decimal"/>
      <w:lvlText w:val="%1."/>
      <w:lvlJc w:val="left"/>
      <w:pPr>
        <w:ind w:left="717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77" w:hanging="360"/>
      </w:pPr>
    </w:lvl>
    <w:lvl w:ilvl="2">
      <w:start w:val="1"/>
      <w:numFmt w:val="lowerRoman"/>
      <w:lvlText w:val="%3."/>
      <w:lvlJc w:val="right"/>
      <w:pPr>
        <w:ind w:left="1797" w:hanging="180"/>
      </w:pPr>
    </w:lvl>
    <w:lvl w:ilvl="3">
      <w:start w:val="1"/>
      <w:numFmt w:val="decimal"/>
      <w:lvlText w:val="%4."/>
      <w:lvlJc w:val="left"/>
      <w:pPr>
        <w:ind w:left="2517" w:hanging="360"/>
      </w:pPr>
    </w:lvl>
    <w:lvl w:ilvl="4">
      <w:start w:val="1"/>
      <w:numFmt w:val="lowerLetter"/>
      <w:lvlText w:val="%5."/>
      <w:lvlJc w:val="left"/>
      <w:pPr>
        <w:ind w:left="3237" w:hanging="360"/>
      </w:pPr>
    </w:lvl>
    <w:lvl w:ilvl="5">
      <w:start w:val="1"/>
      <w:numFmt w:val="lowerRoman"/>
      <w:lvlText w:val="%6."/>
      <w:lvlJc w:val="right"/>
      <w:pPr>
        <w:ind w:left="3957" w:hanging="180"/>
      </w:pPr>
    </w:lvl>
    <w:lvl w:ilvl="6">
      <w:start w:val="1"/>
      <w:numFmt w:val="decimal"/>
      <w:lvlText w:val="%7."/>
      <w:lvlJc w:val="left"/>
      <w:pPr>
        <w:ind w:left="4677" w:hanging="360"/>
      </w:pPr>
    </w:lvl>
    <w:lvl w:ilvl="7">
      <w:start w:val="1"/>
      <w:numFmt w:val="lowerLetter"/>
      <w:lvlText w:val="%8."/>
      <w:lvlJc w:val="left"/>
      <w:pPr>
        <w:ind w:left="5397" w:hanging="360"/>
      </w:pPr>
    </w:lvl>
    <w:lvl w:ilvl="8">
      <w:start w:val="1"/>
      <w:numFmt w:val="lowerRoman"/>
      <w:lvlText w:val="%9."/>
      <w:lvlJc w:val="right"/>
      <w:pPr>
        <w:ind w:left="6117" w:hanging="180"/>
      </w:pPr>
    </w:lvl>
  </w:abstractNum>
  <w:abstractNum w:abstractNumId="35" w15:restartNumberingAfterBreak="0">
    <w:nsid w:val="4B442740"/>
    <w:multiLevelType w:val="multilevel"/>
    <w:tmpl w:val="140098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4B4E4B"/>
    <w:multiLevelType w:val="hybridMultilevel"/>
    <w:tmpl w:val="A2DC710C"/>
    <w:lvl w:ilvl="0" w:tplc="FF202A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601BEE"/>
    <w:multiLevelType w:val="hybridMultilevel"/>
    <w:tmpl w:val="7A64CBAE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526B2291"/>
    <w:multiLevelType w:val="hybridMultilevel"/>
    <w:tmpl w:val="AE22CA56"/>
    <w:lvl w:ilvl="0" w:tplc="F566F076">
      <w:start w:val="1"/>
      <w:numFmt w:val="decimal"/>
      <w:lvlText w:val="%1."/>
      <w:lvlJc w:val="left"/>
      <w:pPr>
        <w:ind w:left="1080" w:hanging="72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1A3EB0"/>
    <w:multiLevelType w:val="multilevel"/>
    <w:tmpl w:val="DFA66010"/>
    <w:lvl w:ilvl="0">
      <w:start w:val="4"/>
      <w:numFmt w:val="upperRoman"/>
      <w:lvlText w:val="%1."/>
      <w:lvlJc w:val="right"/>
      <w:pPr>
        <w:ind w:left="717" w:hanging="720"/>
      </w:pPr>
      <w:rPr>
        <w:rFonts w:ascii="Calibri" w:hAnsi="Calibri" w:cs="Calibri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77" w:hanging="360"/>
      </w:pPr>
    </w:lvl>
    <w:lvl w:ilvl="2">
      <w:start w:val="1"/>
      <w:numFmt w:val="lowerRoman"/>
      <w:lvlText w:val="%3."/>
      <w:lvlJc w:val="right"/>
      <w:pPr>
        <w:ind w:left="1797" w:hanging="180"/>
      </w:pPr>
    </w:lvl>
    <w:lvl w:ilvl="3">
      <w:start w:val="1"/>
      <w:numFmt w:val="decimal"/>
      <w:lvlText w:val="%4."/>
      <w:lvlJc w:val="left"/>
      <w:pPr>
        <w:ind w:left="2517" w:hanging="360"/>
      </w:pPr>
    </w:lvl>
    <w:lvl w:ilvl="4">
      <w:start w:val="1"/>
      <w:numFmt w:val="lowerLetter"/>
      <w:lvlText w:val="%5."/>
      <w:lvlJc w:val="left"/>
      <w:pPr>
        <w:ind w:left="3237" w:hanging="360"/>
      </w:pPr>
    </w:lvl>
    <w:lvl w:ilvl="5">
      <w:start w:val="1"/>
      <w:numFmt w:val="lowerRoman"/>
      <w:lvlText w:val="%6."/>
      <w:lvlJc w:val="right"/>
      <w:pPr>
        <w:ind w:left="3957" w:hanging="180"/>
      </w:pPr>
    </w:lvl>
    <w:lvl w:ilvl="6">
      <w:start w:val="1"/>
      <w:numFmt w:val="decimal"/>
      <w:lvlText w:val="%7."/>
      <w:lvlJc w:val="left"/>
      <w:pPr>
        <w:ind w:left="4677" w:hanging="360"/>
      </w:pPr>
    </w:lvl>
    <w:lvl w:ilvl="7">
      <w:start w:val="1"/>
      <w:numFmt w:val="lowerLetter"/>
      <w:lvlText w:val="%8."/>
      <w:lvlJc w:val="left"/>
      <w:pPr>
        <w:ind w:left="5397" w:hanging="360"/>
      </w:pPr>
    </w:lvl>
    <w:lvl w:ilvl="8">
      <w:start w:val="1"/>
      <w:numFmt w:val="lowerRoman"/>
      <w:lvlText w:val="%9."/>
      <w:lvlJc w:val="right"/>
      <w:pPr>
        <w:ind w:left="6117" w:hanging="180"/>
      </w:pPr>
    </w:lvl>
  </w:abstractNum>
  <w:abstractNum w:abstractNumId="40" w15:restartNumberingAfterBreak="0">
    <w:nsid w:val="5E3968D2"/>
    <w:multiLevelType w:val="hybridMultilevel"/>
    <w:tmpl w:val="29E8F1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1074D0"/>
    <w:multiLevelType w:val="hybridMultilevel"/>
    <w:tmpl w:val="6A28F448"/>
    <w:lvl w:ilvl="0" w:tplc="C06A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36C81"/>
    <w:multiLevelType w:val="multilevel"/>
    <w:tmpl w:val="E398E9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A784A"/>
    <w:multiLevelType w:val="hybridMultilevel"/>
    <w:tmpl w:val="00B45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528C2"/>
    <w:multiLevelType w:val="multilevel"/>
    <w:tmpl w:val="52E0F698"/>
    <w:lvl w:ilvl="0">
      <w:start w:val="1"/>
      <w:numFmt w:val="decimal"/>
      <w:lvlText w:val="%1."/>
      <w:lvlJc w:val="left"/>
      <w:pPr>
        <w:ind w:left="1080" w:hanging="72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22B5B"/>
    <w:multiLevelType w:val="hybridMultilevel"/>
    <w:tmpl w:val="DE006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55E29"/>
    <w:multiLevelType w:val="hybridMultilevel"/>
    <w:tmpl w:val="64F8DA8E"/>
    <w:lvl w:ilvl="0" w:tplc="215649A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97311E0"/>
    <w:multiLevelType w:val="multilevel"/>
    <w:tmpl w:val="7B18B5AC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4"/>
  </w:num>
  <w:num w:numId="4">
    <w:abstractNumId w:val="33"/>
  </w:num>
  <w:num w:numId="5">
    <w:abstractNumId w:val="17"/>
  </w:num>
  <w:num w:numId="6">
    <w:abstractNumId w:val="11"/>
  </w:num>
  <w:num w:numId="7">
    <w:abstractNumId w:val="15"/>
  </w:num>
  <w:num w:numId="8">
    <w:abstractNumId w:val="28"/>
  </w:num>
  <w:num w:numId="9">
    <w:abstractNumId w:val="18"/>
  </w:num>
  <w:num w:numId="10">
    <w:abstractNumId w:val="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7"/>
  </w:num>
  <w:num w:numId="14">
    <w:abstractNumId w:val="25"/>
  </w:num>
  <w:num w:numId="15">
    <w:abstractNumId w:val="16"/>
  </w:num>
  <w:num w:numId="16">
    <w:abstractNumId w:val="30"/>
  </w:num>
  <w:num w:numId="17">
    <w:abstractNumId w:val="47"/>
  </w:num>
  <w:num w:numId="18">
    <w:abstractNumId w:val="38"/>
  </w:num>
  <w:num w:numId="19">
    <w:abstractNumId w:val="27"/>
  </w:num>
  <w:num w:numId="20">
    <w:abstractNumId w:val="9"/>
  </w:num>
  <w:num w:numId="21">
    <w:abstractNumId w:val="46"/>
  </w:num>
  <w:num w:numId="22">
    <w:abstractNumId w:val="41"/>
  </w:num>
  <w:num w:numId="23">
    <w:abstractNumId w:val="40"/>
  </w:num>
  <w:num w:numId="24">
    <w:abstractNumId w:val="14"/>
  </w:num>
  <w:num w:numId="25">
    <w:abstractNumId w:val="0"/>
  </w:num>
  <w:num w:numId="26">
    <w:abstractNumId w:val="3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23"/>
  </w:num>
  <w:num w:numId="31">
    <w:abstractNumId w:val="12"/>
  </w:num>
  <w:num w:numId="32">
    <w:abstractNumId w:val="3"/>
  </w:num>
  <w:num w:numId="33">
    <w:abstractNumId w:val="10"/>
  </w:num>
  <w:num w:numId="34">
    <w:abstractNumId w:val="31"/>
  </w:num>
  <w:num w:numId="35">
    <w:abstractNumId w:val="13"/>
  </w:num>
  <w:num w:numId="36">
    <w:abstractNumId w:val="6"/>
  </w:num>
  <w:num w:numId="37">
    <w:abstractNumId w:val="45"/>
  </w:num>
  <w:num w:numId="38">
    <w:abstractNumId w:val="43"/>
  </w:num>
  <w:num w:numId="39">
    <w:abstractNumId w:val="4"/>
  </w:num>
  <w:num w:numId="40">
    <w:abstractNumId w:val="1"/>
  </w:num>
  <w:num w:numId="41">
    <w:abstractNumId w:val="32"/>
  </w:num>
  <w:num w:numId="42">
    <w:abstractNumId w:val="44"/>
  </w:num>
  <w:num w:numId="43">
    <w:abstractNumId w:val="39"/>
  </w:num>
  <w:num w:numId="44">
    <w:abstractNumId w:val="35"/>
  </w:num>
  <w:num w:numId="45">
    <w:abstractNumId w:val="8"/>
  </w:num>
  <w:num w:numId="46">
    <w:abstractNumId w:val="42"/>
  </w:num>
  <w:num w:numId="47">
    <w:abstractNumId w:val="7"/>
  </w:num>
  <w:num w:numId="48">
    <w:abstractNumId w:val="21"/>
  </w:num>
  <w:num w:numId="4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9E"/>
    <w:rsid w:val="0000240B"/>
    <w:rsid w:val="00003692"/>
    <w:rsid w:val="000137ED"/>
    <w:rsid w:val="0002005C"/>
    <w:rsid w:val="00032007"/>
    <w:rsid w:val="000409FD"/>
    <w:rsid w:val="00042283"/>
    <w:rsid w:val="0004340B"/>
    <w:rsid w:val="00046F70"/>
    <w:rsid w:val="000521A2"/>
    <w:rsid w:val="0005225C"/>
    <w:rsid w:val="00052D9E"/>
    <w:rsid w:val="0005527F"/>
    <w:rsid w:val="0006273E"/>
    <w:rsid w:val="00064A7F"/>
    <w:rsid w:val="00066B8E"/>
    <w:rsid w:val="00066C6C"/>
    <w:rsid w:val="00076325"/>
    <w:rsid w:val="00080FC0"/>
    <w:rsid w:val="00081B98"/>
    <w:rsid w:val="00083D56"/>
    <w:rsid w:val="00085743"/>
    <w:rsid w:val="00090426"/>
    <w:rsid w:val="00096EDB"/>
    <w:rsid w:val="000A5894"/>
    <w:rsid w:val="000A5AB7"/>
    <w:rsid w:val="000A77BF"/>
    <w:rsid w:val="000B2CDF"/>
    <w:rsid w:val="000B32F4"/>
    <w:rsid w:val="000B755D"/>
    <w:rsid w:val="000C679E"/>
    <w:rsid w:val="000D30B5"/>
    <w:rsid w:val="000D4D37"/>
    <w:rsid w:val="000E287A"/>
    <w:rsid w:val="000E4D07"/>
    <w:rsid w:val="000E5159"/>
    <w:rsid w:val="000F00D2"/>
    <w:rsid w:val="000F102B"/>
    <w:rsid w:val="000F107F"/>
    <w:rsid w:val="000F5062"/>
    <w:rsid w:val="000F51CD"/>
    <w:rsid w:val="000F7012"/>
    <w:rsid w:val="000F74B4"/>
    <w:rsid w:val="00110119"/>
    <w:rsid w:val="00116995"/>
    <w:rsid w:val="00117CF6"/>
    <w:rsid w:val="0012058E"/>
    <w:rsid w:val="00121EDD"/>
    <w:rsid w:val="001303AF"/>
    <w:rsid w:val="00136F92"/>
    <w:rsid w:val="001418EC"/>
    <w:rsid w:val="00141E5C"/>
    <w:rsid w:val="001438AB"/>
    <w:rsid w:val="00152481"/>
    <w:rsid w:val="00163E64"/>
    <w:rsid w:val="00172762"/>
    <w:rsid w:val="00174A73"/>
    <w:rsid w:val="00175787"/>
    <w:rsid w:val="0018342D"/>
    <w:rsid w:val="00183B60"/>
    <w:rsid w:val="001910B4"/>
    <w:rsid w:val="0019232C"/>
    <w:rsid w:val="001943E8"/>
    <w:rsid w:val="001952F5"/>
    <w:rsid w:val="00196E9B"/>
    <w:rsid w:val="001A25F0"/>
    <w:rsid w:val="001A6675"/>
    <w:rsid w:val="001A6969"/>
    <w:rsid w:val="001B6E54"/>
    <w:rsid w:val="001C0296"/>
    <w:rsid w:val="001C1F57"/>
    <w:rsid w:val="001C327F"/>
    <w:rsid w:val="001C3DEE"/>
    <w:rsid w:val="001C4B2F"/>
    <w:rsid w:val="001C4BC4"/>
    <w:rsid w:val="001C60C6"/>
    <w:rsid w:val="001C7B1D"/>
    <w:rsid w:val="001D00D7"/>
    <w:rsid w:val="001D6F46"/>
    <w:rsid w:val="001D7616"/>
    <w:rsid w:val="001F2073"/>
    <w:rsid w:val="001F503A"/>
    <w:rsid w:val="001F6520"/>
    <w:rsid w:val="00203600"/>
    <w:rsid w:val="002054C5"/>
    <w:rsid w:val="00207F84"/>
    <w:rsid w:val="00214366"/>
    <w:rsid w:val="002259E0"/>
    <w:rsid w:val="00227471"/>
    <w:rsid w:val="00227A03"/>
    <w:rsid w:val="0023086F"/>
    <w:rsid w:val="00233980"/>
    <w:rsid w:val="00236CE1"/>
    <w:rsid w:val="00245BFF"/>
    <w:rsid w:val="00245E89"/>
    <w:rsid w:val="00255972"/>
    <w:rsid w:val="0027427D"/>
    <w:rsid w:val="00275022"/>
    <w:rsid w:val="00277FE5"/>
    <w:rsid w:val="002832D3"/>
    <w:rsid w:val="00290A0D"/>
    <w:rsid w:val="00290F0B"/>
    <w:rsid w:val="00291039"/>
    <w:rsid w:val="00296324"/>
    <w:rsid w:val="002A2C86"/>
    <w:rsid w:val="002A77D5"/>
    <w:rsid w:val="002B0DA6"/>
    <w:rsid w:val="002B1165"/>
    <w:rsid w:val="002B250A"/>
    <w:rsid w:val="002C4674"/>
    <w:rsid w:val="002C4E63"/>
    <w:rsid w:val="002D0559"/>
    <w:rsid w:val="002D27EE"/>
    <w:rsid w:val="002D3D72"/>
    <w:rsid w:val="002D3FF2"/>
    <w:rsid w:val="002D6082"/>
    <w:rsid w:val="002D616F"/>
    <w:rsid w:val="002D69A3"/>
    <w:rsid w:val="002E2E3E"/>
    <w:rsid w:val="002E679B"/>
    <w:rsid w:val="002E7D38"/>
    <w:rsid w:val="0030284D"/>
    <w:rsid w:val="003036F2"/>
    <w:rsid w:val="00306F07"/>
    <w:rsid w:val="00311F24"/>
    <w:rsid w:val="00313820"/>
    <w:rsid w:val="00313D7D"/>
    <w:rsid w:val="003172CB"/>
    <w:rsid w:val="00321AA5"/>
    <w:rsid w:val="003242DE"/>
    <w:rsid w:val="0033582E"/>
    <w:rsid w:val="00335E52"/>
    <w:rsid w:val="00345380"/>
    <w:rsid w:val="00361210"/>
    <w:rsid w:val="003618B6"/>
    <w:rsid w:val="00374A51"/>
    <w:rsid w:val="0037599A"/>
    <w:rsid w:val="00381405"/>
    <w:rsid w:val="0038464D"/>
    <w:rsid w:val="00385C06"/>
    <w:rsid w:val="00387CE9"/>
    <w:rsid w:val="00393096"/>
    <w:rsid w:val="00393F67"/>
    <w:rsid w:val="003A124B"/>
    <w:rsid w:val="003B2A3D"/>
    <w:rsid w:val="003B34A9"/>
    <w:rsid w:val="003B641F"/>
    <w:rsid w:val="003B6469"/>
    <w:rsid w:val="003B7533"/>
    <w:rsid w:val="003C4FD6"/>
    <w:rsid w:val="003C7222"/>
    <w:rsid w:val="003D01E6"/>
    <w:rsid w:val="003D0999"/>
    <w:rsid w:val="003D350F"/>
    <w:rsid w:val="003D46CB"/>
    <w:rsid w:val="003D6482"/>
    <w:rsid w:val="003E2088"/>
    <w:rsid w:val="003E500A"/>
    <w:rsid w:val="003E630F"/>
    <w:rsid w:val="003F1294"/>
    <w:rsid w:val="003F3AF5"/>
    <w:rsid w:val="0040677E"/>
    <w:rsid w:val="00406C1B"/>
    <w:rsid w:val="00407EFC"/>
    <w:rsid w:val="00407F1B"/>
    <w:rsid w:val="00411639"/>
    <w:rsid w:val="00413D91"/>
    <w:rsid w:val="004145F3"/>
    <w:rsid w:val="004176EC"/>
    <w:rsid w:val="00422BB2"/>
    <w:rsid w:val="004319CD"/>
    <w:rsid w:val="00434726"/>
    <w:rsid w:val="00435B7D"/>
    <w:rsid w:val="00441AB8"/>
    <w:rsid w:val="00442EEE"/>
    <w:rsid w:val="00445468"/>
    <w:rsid w:val="00446089"/>
    <w:rsid w:val="00447002"/>
    <w:rsid w:val="00450450"/>
    <w:rsid w:val="004524FC"/>
    <w:rsid w:val="00461B44"/>
    <w:rsid w:val="00464B47"/>
    <w:rsid w:val="00473D93"/>
    <w:rsid w:val="00475698"/>
    <w:rsid w:val="00475E1B"/>
    <w:rsid w:val="004760AE"/>
    <w:rsid w:val="0048058B"/>
    <w:rsid w:val="00484B9D"/>
    <w:rsid w:val="004909C3"/>
    <w:rsid w:val="004937BF"/>
    <w:rsid w:val="00493E61"/>
    <w:rsid w:val="004A515C"/>
    <w:rsid w:val="004A67BD"/>
    <w:rsid w:val="004B08E6"/>
    <w:rsid w:val="004B2B9A"/>
    <w:rsid w:val="004B7570"/>
    <w:rsid w:val="004C645C"/>
    <w:rsid w:val="004D141D"/>
    <w:rsid w:val="004D1D28"/>
    <w:rsid w:val="004D3471"/>
    <w:rsid w:val="004D6406"/>
    <w:rsid w:val="004F5564"/>
    <w:rsid w:val="005008F0"/>
    <w:rsid w:val="00503919"/>
    <w:rsid w:val="00504487"/>
    <w:rsid w:val="00512514"/>
    <w:rsid w:val="00512B88"/>
    <w:rsid w:val="00513E80"/>
    <w:rsid w:val="00520F12"/>
    <w:rsid w:val="005218BB"/>
    <w:rsid w:val="00525AE2"/>
    <w:rsid w:val="005263FD"/>
    <w:rsid w:val="00526BB5"/>
    <w:rsid w:val="00530383"/>
    <w:rsid w:val="00530D3B"/>
    <w:rsid w:val="00535921"/>
    <w:rsid w:val="00535D09"/>
    <w:rsid w:val="005369E7"/>
    <w:rsid w:val="00541F3C"/>
    <w:rsid w:val="005457E6"/>
    <w:rsid w:val="0055435E"/>
    <w:rsid w:val="005578BC"/>
    <w:rsid w:val="005651D7"/>
    <w:rsid w:val="00567DC6"/>
    <w:rsid w:val="00567E5B"/>
    <w:rsid w:val="00571551"/>
    <w:rsid w:val="00573981"/>
    <w:rsid w:val="00574A1B"/>
    <w:rsid w:val="00574D63"/>
    <w:rsid w:val="00576BAC"/>
    <w:rsid w:val="0058759B"/>
    <w:rsid w:val="00587875"/>
    <w:rsid w:val="005903C4"/>
    <w:rsid w:val="005938F0"/>
    <w:rsid w:val="00594A14"/>
    <w:rsid w:val="005955AF"/>
    <w:rsid w:val="005A3DDD"/>
    <w:rsid w:val="005A73CB"/>
    <w:rsid w:val="005B5DF6"/>
    <w:rsid w:val="005C65A1"/>
    <w:rsid w:val="005D0C1C"/>
    <w:rsid w:val="005D2D3A"/>
    <w:rsid w:val="005E014F"/>
    <w:rsid w:val="005E263F"/>
    <w:rsid w:val="005E7E91"/>
    <w:rsid w:val="005F2E97"/>
    <w:rsid w:val="00603D31"/>
    <w:rsid w:val="00610D1C"/>
    <w:rsid w:val="00611F66"/>
    <w:rsid w:val="00614423"/>
    <w:rsid w:val="00621325"/>
    <w:rsid w:val="00621697"/>
    <w:rsid w:val="006223F5"/>
    <w:rsid w:val="00624326"/>
    <w:rsid w:val="00627637"/>
    <w:rsid w:val="00630C83"/>
    <w:rsid w:val="006312B7"/>
    <w:rsid w:val="00635A91"/>
    <w:rsid w:val="0064382E"/>
    <w:rsid w:val="006467B8"/>
    <w:rsid w:val="006502DA"/>
    <w:rsid w:val="00651D78"/>
    <w:rsid w:val="00656CFA"/>
    <w:rsid w:val="00657774"/>
    <w:rsid w:val="0066114B"/>
    <w:rsid w:val="0066317D"/>
    <w:rsid w:val="006669DA"/>
    <w:rsid w:val="00670EE3"/>
    <w:rsid w:val="00672CF5"/>
    <w:rsid w:val="00681FE8"/>
    <w:rsid w:val="00682BD9"/>
    <w:rsid w:val="00682F69"/>
    <w:rsid w:val="00686DB3"/>
    <w:rsid w:val="006968F4"/>
    <w:rsid w:val="006A1C73"/>
    <w:rsid w:val="006A3A5E"/>
    <w:rsid w:val="006A3C9B"/>
    <w:rsid w:val="006A5FF3"/>
    <w:rsid w:val="006A7636"/>
    <w:rsid w:val="006B2B09"/>
    <w:rsid w:val="006C2525"/>
    <w:rsid w:val="006C2F8D"/>
    <w:rsid w:val="006D208F"/>
    <w:rsid w:val="006D4A26"/>
    <w:rsid w:val="006D529D"/>
    <w:rsid w:val="006E2D12"/>
    <w:rsid w:val="006E4488"/>
    <w:rsid w:val="006E7383"/>
    <w:rsid w:val="006F167F"/>
    <w:rsid w:val="006F2EBB"/>
    <w:rsid w:val="007018A2"/>
    <w:rsid w:val="007053C7"/>
    <w:rsid w:val="007064B5"/>
    <w:rsid w:val="007067FF"/>
    <w:rsid w:val="00707A47"/>
    <w:rsid w:val="00711C17"/>
    <w:rsid w:val="00715C9D"/>
    <w:rsid w:val="0071710B"/>
    <w:rsid w:val="00717C86"/>
    <w:rsid w:val="007212F1"/>
    <w:rsid w:val="00722CFD"/>
    <w:rsid w:val="00727CE2"/>
    <w:rsid w:val="00730DA9"/>
    <w:rsid w:val="00730FB4"/>
    <w:rsid w:val="007321BA"/>
    <w:rsid w:val="00733621"/>
    <w:rsid w:val="00733907"/>
    <w:rsid w:val="00741B14"/>
    <w:rsid w:val="00744C3F"/>
    <w:rsid w:val="0075411D"/>
    <w:rsid w:val="00754D21"/>
    <w:rsid w:val="007551D3"/>
    <w:rsid w:val="00755243"/>
    <w:rsid w:val="00760875"/>
    <w:rsid w:val="00763209"/>
    <w:rsid w:val="00765797"/>
    <w:rsid w:val="00767941"/>
    <w:rsid w:val="00767E8F"/>
    <w:rsid w:val="00774AB4"/>
    <w:rsid w:val="00777F94"/>
    <w:rsid w:val="00780568"/>
    <w:rsid w:val="00784F67"/>
    <w:rsid w:val="00795AE9"/>
    <w:rsid w:val="007A620A"/>
    <w:rsid w:val="007A669B"/>
    <w:rsid w:val="007B11AE"/>
    <w:rsid w:val="007C0910"/>
    <w:rsid w:val="007E0CD2"/>
    <w:rsid w:val="007E467A"/>
    <w:rsid w:val="007F3A1D"/>
    <w:rsid w:val="00801705"/>
    <w:rsid w:val="008026F3"/>
    <w:rsid w:val="00805D26"/>
    <w:rsid w:val="00807ED1"/>
    <w:rsid w:val="008118C4"/>
    <w:rsid w:val="00811BE8"/>
    <w:rsid w:val="00817D54"/>
    <w:rsid w:val="0082168F"/>
    <w:rsid w:val="00824B5E"/>
    <w:rsid w:val="00825661"/>
    <w:rsid w:val="00825ACE"/>
    <w:rsid w:val="00834C1C"/>
    <w:rsid w:val="00834DA5"/>
    <w:rsid w:val="0083508E"/>
    <w:rsid w:val="0083573F"/>
    <w:rsid w:val="00842BA4"/>
    <w:rsid w:val="00843B83"/>
    <w:rsid w:val="0084585C"/>
    <w:rsid w:val="008536EE"/>
    <w:rsid w:val="0085502A"/>
    <w:rsid w:val="00855BB1"/>
    <w:rsid w:val="00857459"/>
    <w:rsid w:val="0086129D"/>
    <w:rsid w:val="00863788"/>
    <w:rsid w:val="0086696B"/>
    <w:rsid w:val="00875680"/>
    <w:rsid w:val="00877D6F"/>
    <w:rsid w:val="00880685"/>
    <w:rsid w:val="00881048"/>
    <w:rsid w:val="00883067"/>
    <w:rsid w:val="00887FE8"/>
    <w:rsid w:val="00890779"/>
    <w:rsid w:val="008A58E4"/>
    <w:rsid w:val="008A7F94"/>
    <w:rsid w:val="008B0D19"/>
    <w:rsid w:val="008B4F3E"/>
    <w:rsid w:val="008B77DA"/>
    <w:rsid w:val="008C0E1A"/>
    <w:rsid w:val="008C2B17"/>
    <w:rsid w:val="008D6388"/>
    <w:rsid w:val="008E79C6"/>
    <w:rsid w:val="008F0553"/>
    <w:rsid w:val="008F1E95"/>
    <w:rsid w:val="008F211A"/>
    <w:rsid w:val="008F237B"/>
    <w:rsid w:val="008F363F"/>
    <w:rsid w:val="008F5903"/>
    <w:rsid w:val="008F6D41"/>
    <w:rsid w:val="008F7C04"/>
    <w:rsid w:val="00901155"/>
    <w:rsid w:val="009024C5"/>
    <w:rsid w:val="00905CB8"/>
    <w:rsid w:val="009121C1"/>
    <w:rsid w:val="00912DC5"/>
    <w:rsid w:val="00913B74"/>
    <w:rsid w:val="00914B1B"/>
    <w:rsid w:val="00920A06"/>
    <w:rsid w:val="009223E2"/>
    <w:rsid w:val="0092523D"/>
    <w:rsid w:val="00931151"/>
    <w:rsid w:val="00936A9F"/>
    <w:rsid w:val="009405A6"/>
    <w:rsid w:val="00940F36"/>
    <w:rsid w:val="00943022"/>
    <w:rsid w:val="00946ED9"/>
    <w:rsid w:val="00952AA2"/>
    <w:rsid w:val="00957F6D"/>
    <w:rsid w:val="00961F0B"/>
    <w:rsid w:val="009642F6"/>
    <w:rsid w:val="00964A51"/>
    <w:rsid w:val="0097415D"/>
    <w:rsid w:val="0098021F"/>
    <w:rsid w:val="00982844"/>
    <w:rsid w:val="00983539"/>
    <w:rsid w:val="0098503F"/>
    <w:rsid w:val="0099500C"/>
    <w:rsid w:val="009C01CD"/>
    <w:rsid w:val="009C1D0D"/>
    <w:rsid w:val="009C40E6"/>
    <w:rsid w:val="009C5881"/>
    <w:rsid w:val="009D16F5"/>
    <w:rsid w:val="009D286D"/>
    <w:rsid w:val="009E098C"/>
    <w:rsid w:val="009E28BE"/>
    <w:rsid w:val="009E4BA5"/>
    <w:rsid w:val="009E54BF"/>
    <w:rsid w:val="009F1105"/>
    <w:rsid w:val="009F49AC"/>
    <w:rsid w:val="00A010F4"/>
    <w:rsid w:val="00A03D93"/>
    <w:rsid w:val="00A07BB6"/>
    <w:rsid w:val="00A162EB"/>
    <w:rsid w:val="00A20649"/>
    <w:rsid w:val="00A230D5"/>
    <w:rsid w:val="00A2736B"/>
    <w:rsid w:val="00A27A5F"/>
    <w:rsid w:val="00A3250E"/>
    <w:rsid w:val="00A41F2C"/>
    <w:rsid w:val="00A42692"/>
    <w:rsid w:val="00A438CA"/>
    <w:rsid w:val="00A54BA7"/>
    <w:rsid w:val="00A5742E"/>
    <w:rsid w:val="00A62074"/>
    <w:rsid w:val="00A65AA7"/>
    <w:rsid w:val="00A65CF7"/>
    <w:rsid w:val="00A7529A"/>
    <w:rsid w:val="00A77CEE"/>
    <w:rsid w:val="00A82628"/>
    <w:rsid w:val="00A85419"/>
    <w:rsid w:val="00A91354"/>
    <w:rsid w:val="00A95DEA"/>
    <w:rsid w:val="00A97D90"/>
    <w:rsid w:val="00AA3B72"/>
    <w:rsid w:val="00AA4F34"/>
    <w:rsid w:val="00AA5E59"/>
    <w:rsid w:val="00AB130C"/>
    <w:rsid w:val="00AB4AEA"/>
    <w:rsid w:val="00AB7AB9"/>
    <w:rsid w:val="00AC0883"/>
    <w:rsid w:val="00AC74FA"/>
    <w:rsid w:val="00AD1A71"/>
    <w:rsid w:val="00AD7AB1"/>
    <w:rsid w:val="00AE04B9"/>
    <w:rsid w:val="00AE11E0"/>
    <w:rsid w:val="00AE3247"/>
    <w:rsid w:val="00AE64D5"/>
    <w:rsid w:val="00AE68A2"/>
    <w:rsid w:val="00AF12CD"/>
    <w:rsid w:val="00AF4FEE"/>
    <w:rsid w:val="00AF6984"/>
    <w:rsid w:val="00B01C7C"/>
    <w:rsid w:val="00B17662"/>
    <w:rsid w:val="00B21E53"/>
    <w:rsid w:val="00B31D2D"/>
    <w:rsid w:val="00B325F5"/>
    <w:rsid w:val="00B326D9"/>
    <w:rsid w:val="00B43736"/>
    <w:rsid w:val="00B46DD6"/>
    <w:rsid w:val="00B500C7"/>
    <w:rsid w:val="00B51E7D"/>
    <w:rsid w:val="00B53642"/>
    <w:rsid w:val="00B55CE1"/>
    <w:rsid w:val="00B5631C"/>
    <w:rsid w:val="00B56C32"/>
    <w:rsid w:val="00B57343"/>
    <w:rsid w:val="00B64C60"/>
    <w:rsid w:val="00B657FC"/>
    <w:rsid w:val="00B66472"/>
    <w:rsid w:val="00B66A58"/>
    <w:rsid w:val="00B733D4"/>
    <w:rsid w:val="00B75F7B"/>
    <w:rsid w:val="00B76CF0"/>
    <w:rsid w:val="00B83167"/>
    <w:rsid w:val="00B85E56"/>
    <w:rsid w:val="00B95011"/>
    <w:rsid w:val="00BA0F2E"/>
    <w:rsid w:val="00BA4393"/>
    <w:rsid w:val="00BA75D8"/>
    <w:rsid w:val="00BB0F1F"/>
    <w:rsid w:val="00BB68FB"/>
    <w:rsid w:val="00BB7585"/>
    <w:rsid w:val="00BC1276"/>
    <w:rsid w:val="00BC2134"/>
    <w:rsid w:val="00BC2294"/>
    <w:rsid w:val="00BC31D6"/>
    <w:rsid w:val="00BC3DE6"/>
    <w:rsid w:val="00BC6BBC"/>
    <w:rsid w:val="00BC7E27"/>
    <w:rsid w:val="00BD243A"/>
    <w:rsid w:val="00BD2700"/>
    <w:rsid w:val="00BD2D4C"/>
    <w:rsid w:val="00BD4198"/>
    <w:rsid w:val="00BE2374"/>
    <w:rsid w:val="00BE41F6"/>
    <w:rsid w:val="00BE4C3D"/>
    <w:rsid w:val="00BF0731"/>
    <w:rsid w:val="00BF38BA"/>
    <w:rsid w:val="00BF5C7C"/>
    <w:rsid w:val="00BF6D99"/>
    <w:rsid w:val="00C11D43"/>
    <w:rsid w:val="00C15D7C"/>
    <w:rsid w:val="00C17FAC"/>
    <w:rsid w:val="00C20CEE"/>
    <w:rsid w:val="00C24913"/>
    <w:rsid w:val="00C255D8"/>
    <w:rsid w:val="00C26363"/>
    <w:rsid w:val="00C34CAE"/>
    <w:rsid w:val="00C42DEC"/>
    <w:rsid w:val="00C50056"/>
    <w:rsid w:val="00C502ED"/>
    <w:rsid w:val="00C5133F"/>
    <w:rsid w:val="00C70A54"/>
    <w:rsid w:val="00C7305D"/>
    <w:rsid w:val="00C742A9"/>
    <w:rsid w:val="00C74BC5"/>
    <w:rsid w:val="00C77D95"/>
    <w:rsid w:val="00C8128C"/>
    <w:rsid w:val="00C923C0"/>
    <w:rsid w:val="00C93146"/>
    <w:rsid w:val="00C941DA"/>
    <w:rsid w:val="00C94C87"/>
    <w:rsid w:val="00C94F2D"/>
    <w:rsid w:val="00CA06E8"/>
    <w:rsid w:val="00CA0FF2"/>
    <w:rsid w:val="00CA41A3"/>
    <w:rsid w:val="00CA633B"/>
    <w:rsid w:val="00CA6C41"/>
    <w:rsid w:val="00CA6E7E"/>
    <w:rsid w:val="00CA76FB"/>
    <w:rsid w:val="00CB3C6F"/>
    <w:rsid w:val="00CB5A93"/>
    <w:rsid w:val="00CB6412"/>
    <w:rsid w:val="00CC07A8"/>
    <w:rsid w:val="00CC0AE9"/>
    <w:rsid w:val="00CC1706"/>
    <w:rsid w:val="00CC2983"/>
    <w:rsid w:val="00CC2B11"/>
    <w:rsid w:val="00CC377C"/>
    <w:rsid w:val="00CC52E3"/>
    <w:rsid w:val="00CD3826"/>
    <w:rsid w:val="00CF6C67"/>
    <w:rsid w:val="00CF6DCE"/>
    <w:rsid w:val="00D00F4F"/>
    <w:rsid w:val="00D0396E"/>
    <w:rsid w:val="00D03AC6"/>
    <w:rsid w:val="00D04D75"/>
    <w:rsid w:val="00D07407"/>
    <w:rsid w:val="00D117E8"/>
    <w:rsid w:val="00D1525B"/>
    <w:rsid w:val="00D20207"/>
    <w:rsid w:val="00D20DFB"/>
    <w:rsid w:val="00D22A69"/>
    <w:rsid w:val="00D254A9"/>
    <w:rsid w:val="00D27DA0"/>
    <w:rsid w:val="00D41DD5"/>
    <w:rsid w:val="00D431C1"/>
    <w:rsid w:val="00D44D03"/>
    <w:rsid w:val="00D50C52"/>
    <w:rsid w:val="00D549A7"/>
    <w:rsid w:val="00D5589F"/>
    <w:rsid w:val="00D648BA"/>
    <w:rsid w:val="00D664BD"/>
    <w:rsid w:val="00D71838"/>
    <w:rsid w:val="00D74746"/>
    <w:rsid w:val="00D762B1"/>
    <w:rsid w:val="00D8046F"/>
    <w:rsid w:val="00D80576"/>
    <w:rsid w:val="00D93E70"/>
    <w:rsid w:val="00D96E42"/>
    <w:rsid w:val="00D96E71"/>
    <w:rsid w:val="00DA2896"/>
    <w:rsid w:val="00DB4DA8"/>
    <w:rsid w:val="00DB5028"/>
    <w:rsid w:val="00DC083F"/>
    <w:rsid w:val="00DC2B10"/>
    <w:rsid w:val="00DC3310"/>
    <w:rsid w:val="00DC3625"/>
    <w:rsid w:val="00DC37DF"/>
    <w:rsid w:val="00DC6977"/>
    <w:rsid w:val="00DC7A1F"/>
    <w:rsid w:val="00DC7F1B"/>
    <w:rsid w:val="00DD3B10"/>
    <w:rsid w:val="00DE0FBB"/>
    <w:rsid w:val="00DE27D9"/>
    <w:rsid w:val="00DF28B4"/>
    <w:rsid w:val="00DF3EC2"/>
    <w:rsid w:val="00DF60C2"/>
    <w:rsid w:val="00E04892"/>
    <w:rsid w:val="00E05E98"/>
    <w:rsid w:val="00E06CD4"/>
    <w:rsid w:val="00E10D44"/>
    <w:rsid w:val="00E10F8D"/>
    <w:rsid w:val="00E2116C"/>
    <w:rsid w:val="00E32F51"/>
    <w:rsid w:val="00E355CC"/>
    <w:rsid w:val="00E40852"/>
    <w:rsid w:val="00E418FD"/>
    <w:rsid w:val="00E41B26"/>
    <w:rsid w:val="00E41FAD"/>
    <w:rsid w:val="00E449BD"/>
    <w:rsid w:val="00E528D3"/>
    <w:rsid w:val="00E56528"/>
    <w:rsid w:val="00E57D71"/>
    <w:rsid w:val="00E60C7F"/>
    <w:rsid w:val="00E75FD2"/>
    <w:rsid w:val="00E7738C"/>
    <w:rsid w:val="00E8389B"/>
    <w:rsid w:val="00E85ED1"/>
    <w:rsid w:val="00E90D64"/>
    <w:rsid w:val="00E917EA"/>
    <w:rsid w:val="00EA1FD2"/>
    <w:rsid w:val="00EA2946"/>
    <w:rsid w:val="00EA31D9"/>
    <w:rsid w:val="00EB2570"/>
    <w:rsid w:val="00EB42D1"/>
    <w:rsid w:val="00EC0C61"/>
    <w:rsid w:val="00EC46CB"/>
    <w:rsid w:val="00EC6455"/>
    <w:rsid w:val="00EC7AA9"/>
    <w:rsid w:val="00ED0726"/>
    <w:rsid w:val="00ED209E"/>
    <w:rsid w:val="00ED42B9"/>
    <w:rsid w:val="00ED6329"/>
    <w:rsid w:val="00EE2C27"/>
    <w:rsid w:val="00EE65C1"/>
    <w:rsid w:val="00EE6FC9"/>
    <w:rsid w:val="00EF0229"/>
    <w:rsid w:val="00EF39F7"/>
    <w:rsid w:val="00EF3CF2"/>
    <w:rsid w:val="00EF7882"/>
    <w:rsid w:val="00F04824"/>
    <w:rsid w:val="00F05D1B"/>
    <w:rsid w:val="00F06203"/>
    <w:rsid w:val="00F079E4"/>
    <w:rsid w:val="00F1203F"/>
    <w:rsid w:val="00F12E4F"/>
    <w:rsid w:val="00F15FA4"/>
    <w:rsid w:val="00F16AA1"/>
    <w:rsid w:val="00F2318B"/>
    <w:rsid w:val="00F26037"/>
    <w:rsid w:val="00F30303"/>
    <w:rsid w:val="00F37C0B"/>
    <w:rsid w:val="00F5006F"/>
    <w:rsid w:val="00F54D8A"/>
    <w:rsid w:val="00F66501"/>
    <w:rsid w:val="00F725E7"/>
    <w:rsid w:val="00F73F0A"/>
    <w:rsid w:val="00F74B58"/>
    <w:rsid w:val="00F77F81"/>
    <w:rsid w:val="00F80D30"/>
    <w:rsid w:val="00F82EFE"/>
    <w:rsid w:val="00F83377"/>
    <w:rsid w:val="00F83A73"/>
    <w:rsid w:val="00F8534C"/>
    <w:rsid w:val="00F91BC4"/>
    <w:rsid w:val="00F9347B"/>
    <w:rsid w:val="00F95454"/>
    <w:rsid w:val="00FA2F27"/>
    <w:rsid w:val="00FA382E"/>
    <w:rsid w:val="00FA77C1"/>
    <w:rsid w:val="00FB2D7B"/>
    <w:rsid w:val="00FB49C6"/>
    <w:rsid w:val="00FB5806"/>
    <w:rsid w:val="00FB78AE"/>
    <w:rsid w:val="00FC03D0"/>
    <w:rsid w:val="00FC1321"/>
    <w:rsid w:val="00FC34E8"/>
    <w:rsid w:val="00FC48D2"/>
    <w:rsid w:val="00FC55BD"/>
    <w:rsid w:val="00FC58BB"/>
    <w:rsid w:val="00FC784B"/>
    <w:rsid w:val="00FD3206"/>
    <w:rsid w:val="00FD4174"/>
    <w:rsid w:val="00FD6F99"/>
    <w:rsid w:val="00FE1D42"/>
    <w:rsid w:val="00FE55D6"/>
    <w:rsid w:val="00FE7EDC"/>
    <w:rsid w:val="00FF0C58"/>
    <w:rsid w:val="00FF5F5F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49261"/>
  <w15:chartTrackingRefBased/>
  <w15:docId w15:val="{B81A07F4-BA67-4BC2-ACB6-BF6DDAC5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52D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2D9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o2address">
    <w:name w:val="o2address"/>
    <w:rsid w:val="00052D9E"/>
  </w:style>
  <w:style w:type="character" w:styleId="Pogrubienie">
    <w:name w:val="Strong"/>
    <w:uiPriority w:val="22"/>
    <w:qFormat/>
    <w:rsid w:val="00052D9E"/>
    <w:rPr>
      <w:b/>
      <w:bCs/>
    </w:rPr>
  </w:style>
  <w:style w:type="character" w:styleId="Uwydatnienie">
    <w:name w:val="Emphasis"/>
    <w:uiPriority w:val="20"/>
    <w:qFormat/>
    <w:rsid w:val="00052D9E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067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306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830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E20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79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E679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2E6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79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2E679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7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679B"/>
    <w:rPr>
      <w:b/>
      <w:bCs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738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E7383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536EE"/>
    <w:rPr>
      <w:sz w:val="22"/>
      <w:szCs w:val="22"/>
      <w:lang w:eastAsia="en-US"/>
    </w:rPr>
  </w:style>
  <w:style w:type="character" w:customStyle="1" w:styleId="WW8Num5z0">
    <w:name w:val="WW8Num5z0"/>
    <w:rsid w:val="00E56528"/>
    <w:rPr>
      <w:b w:val="0"/>
      <w:i w:val="0"/>
      <w:sz w:val="22"/>
      <w:szCs w:val="22"/>
    </w:rPr>
  </w:style>
  <w:style w:type="paragraph" w:customStyle="1" w:styleId="ArialBold10i5">
    <w:name w:val="ArialBold_10i5"/>
    <w:link w:val="ArialBold10i5Znak"/>
    <w:qFormat/>
    <w:rsid w:val="00D20DFB"/>
    <w:pPr>
      <w:spacing w:line="268" w:lineRule="exact"/>
    </w:pPr>
    <w:rPr>
      <w:rFonts w:ascii="Arial" w:hAnsi="Arial"/>
      <w:b/>
      <w:bCs/>
      <w:color w:val="000000"/>
      <w:sz w:val="21"/>
      <w:szCs w:val="21"/>
    </w:rPr>
  </w:style>
  <w:style w:type="character" w:customStyle="1" w:styleId="ArialBold10i5Znak">
    <w:name w:val="ArialBold_10i5 Znak"/>
    <w:link w:val="ArialBold10i5"/>
    <w:rsid w:val="00D20DFB"/>
    <w:rPr>
      <w:rFonts w:ascii="Arial" w:hAnsi="Arial"/>
      <w:b/>
      <w:bCs/>
      <w:color w:val="000000"/>
      <w:sz w:val="21"/>
      <w:szCs w:val="21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9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294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29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624326"/>
    <w:rPr>
      <w:color w:val="808080"/>
      <w:shd w:val="clear" w:color="auto" w:fill="E6E6E6"/>
    </w:rPr>
  </w:style>
  <w:style w:type="character" w:customStyle="1" w:styleId="A2Znak">
    <w:name w:val="A2 Znak"/>
    <w:qFormat/>
    <w:rsid w:val="00F73F0A"/>
    <w:rPr>
      <w:rFonts w:ascii="Verdana" w:hAnsi="Verdana"/>
      <w:b/>
      <w:bCs w:val="0"/>
      <w:sz w:val="22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bregi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subregion.pl" TargetMode="External"/><Relationship Id="rId4" Type="http://schemas.openxmlformats.org/officeDocument/2006/relationships/settings" Target="settings.xml"/><Relationship Id="rId9" Type="http://schemas.openxmlformats.org/officeDocument/2006/relationships/hyperlink" Target="biuro@subregi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3B95B-9AF9-4D15-8A50-E98D09E0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1447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Links>
    <vt:vector size="24" baseType="variant">
      <vt:variant>
        <vt:i4>1638448</vt:i4>
      </vt:variant>
      <vt:variant>
        <vt:i4>9</vt:i4>
      </vt:variant>
      <vt:variant>
        <vt:i4>0</vt:i4>
      </vt:variant>
      <vt:variant>
        <vt:i4>5</vt:i4>
      </vt:variant>
      <vt:variant>
        <vt:lpwstr>mailto:biuro@subregion.pl</vt:lpwstr>
      </vt:variant>
      <vt:variant>
        <vt:lpwstr/>
      </vt:variant>
      <vt:variant>
        <vt:i4>917611</vt:i4>
      </vt:variant>
      <vt:variant>
        <vt:i4>6</vt:i4>
      </vt:variant>
      <vt:variant>
        <vt:i4>0</vt:i4>
      </vt:variant>
      <vt:variant>
        <vt:i4>5</vt:i4>
      </vt:variant>
      <vt:variant>
        <vt:lpwstr>mailto:p.tulodziecki@subregion.pl</vt:lpwstr>
      </vt:variant>
      <vt:variant>
        <vt:lpwstr/>
      </vt:variant>
      <vt:variant>
        <vt:i4>1638448</vt:i4>
      </vt:variant>
      <vt:variant>
        <vt:i4>3</vt:i4>
      </vt:variant>
      <vt:variant>
        <vt:i4>0</vt:i4>
      </vt:variant>
      <vt:variant>
        <vt:i4>5</vt:i4>
      </vt:variant>
      <vt:variant>
        <vt:lpwstr>mailto:biuro@subregion.pl</vt:lpwstr>
      </vt:variant>
      <vt:variant>
        <vt:lpwstr/>
      </vt:variant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https://www.portalzp.pl/kody-cpv/szczegoly/uslugi-szkoleniowe-8939/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 Agata</dc:creator>
  <cp:keywords/>
  <cp:lastModifiedBy>Paweł T</cp:lastModifiedBy>
  <cp:revision>22</cp:revision>
  <cp:lastPrinted>2019-02-14T13:18:00Z</cp:lastPrinted>
  <dcterms:created xsi:type="dcterms:W3CDTF">2018-11-08T12:57:00Z</dcterms:created>
  <dcterms:modified xsi:type="dcterms:W3CDTF">2019-02-14T13:18:00Z</dcterms:modified>
</cp:coreProperties>
</file>