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0248" w14:textId="77777777" w:rsidR="00CB53A3" w:rsidRPr="00A152AE" w:rsidRDefault="00CB53A3" w:rsidP="00CB53A3">
      <w:pPr>
        <w:tabs>
          <w:tab w:val="left" w:pos="2956"/>
        </w:tabs>
        <w:jc w:val="right"/>
        <w:rPr>
          <w:rFonts w:eastAsia="Lato" w:cstheme="minorHAnsi"/>
          <w:b/>
          <w:i/>
          <w:sz w:val="20"/>
          <w:szCs w:val="20"/>
        </w:rPr>
      </w:pPr>
      <w:r w:rsidRPr="00A152AE">
        <w:rPr>
          <w:rFonts w:eastAsia="Lato" w:cstheme="minorHAnsi"/>
          <w:b/>
          <w:i/>
          <w:sz w:val="20"/>
          <w:szCs w:val="20"/>
        </w:rPr>
        <w:t xml:space="preserve">Załącznik nr </w:t>
      </w:r>
      <w:r>
        <w:rPr>
          <w:rFonts w:eastAsia="Lato" w:cstheme="minorHAnsi"/>
          <w:b/>
          <w:i/>
          <w:sz w:val="20"/>
          <w:szCs w:val="20"/>
        </w:rPr>
        <w:t>8</w:t>
      </w:r>
      <w:r w:rsidRPr="00A152AE">
        <w:rPr>
          <w:rFonts w:eastAsia="Lato" w:cstheme="minorHAnsi"/>
          <w:b/>
          <w:i/>
          <w:sz w:val="20"/>
          <w:szCs w:val="20"/>
        </w:rPr>
        <w:t xml:space="preserve"> </w:t>
      </w:r>
      <w:r>
        <w:rPr>
          <w:rFonts w:eastAsia="Lato" w:cstheme="minorHAnsi"/>
          <w:b/>
          <w:i/>
          <w:sz w:val="20"/>
          <w:szCs w:val="20"/>
        </w:rPr>
        <w:t>W</w:t>
      </w:r>
      <w:r w:rsidRPr="00A152AE">
        <w:rPr>
          <w:rFonts w:eastAsia="Lato" w:cstheme="minorHAnsi"/>
          <w:b/>
          <w:i/>
          <w:sz w:val="20"/>
          <w:szCs w:val="20"/>
        </w:rPr>
        <w:t>zór umowy</w:t>
      </w:r>
    </w:p>
    <w:p w14:paraId="0AFD693D" w14:textId="77777777" w:rsidR="00CB53A3" w:rsidRPr="00A152AE" w:rsidRDefault="00CB53A3" w:rsidP="00CB53A3">
      <w:pPr>
        <w:tabs>
          <w:tab w:val="left" w:pos="2956"/>
        </w:tabs>
        <w:rPr>
          <w:rFonts w:eastAsia="Lato" w:cstheme="minorHAnsi"/>
          <w:b/>
          <w:i/>
          <w:sz w:val="20"/>
          <w:szCs w:val="20"/>
        </w:rPr>
      </w:pPr>
    </w:p>
    <w:p w14:paraId="36BAFDE9" w14:textId="77777777" w:rsidR="00CB53A3" w:rsidRPr="00A152AE" w:rsidRDefault="00CB53A3" w:rsidP="00CB53A3">
      <w:pPr>
        <w:spacing w:after="0"/>
        <w:jc w:val="center"/>
        <w:rPr>
          <w:rFonts w:eastAsia="Lato" w:cstheme="minorHAnsi"/>
          <w:b/>
          <w:color w:val="FF0000"/>
          <w:sz w:val="20"/>
          <w:szCs w:val="20"/>
        </w:rPr>
      </w:pPr>
      <w:r w:rsidRPr="00A152AE">
        <w:rPr>
          <w:rFonts w:eastAsia="Lato" w:cstheme="minorHAnsi"/>
          <w:b/>
          <w:color w:val="000000"/>
          <w:sz w:val="20"/>
          <w:szCs w:val="20"/>
        </w:rPr>
        <w:tab/>
        <w:t>UMOWA</w:t>
      </w:r>
    </w:p>
    <w:p w14:paraId="3EABA8B0" w14:textId="77777777" w:rsidR="00CB53A3" w:rsidRPr="00A152AE" w:rsidRDefault="00CB53A3" w:rsidP="00CB53A3">
      <w:pPr>
        <w:spacing w:after="0"/>
        <w:jc w:val="center"/>
        <w:rPr>
          <w:rFonts w:eastAsia="Lato" w:cstheme="minorHAnsi"/>
          <w:bCs/>
          <w:sz w:val="20"/>
          <w:szCs w:val="20"/>
        </w:rPr>
      </w:pPr>
      <w:r w:rsidRPr="00A152AE">
        <w:rPr>
          <w:rFonts w:eastAsia="Lato" w:cstheme="minorHAnsi"/>
          <w:bCs/>
          <w:sz w:val="20"/>
          <w:szCs w:val="20"/>
        </w:rPr>
        <w:t xml:space="preserve">zawarta w dniu …. 2021 r. pomiędzy </w:t>
      </w:r>
    </w:p>
    <w:p w14:paraId="5A7347FF" w14:textId="77777777" w:rsidR="00CB53A3" w:rsidRPr="00A152AE" w:rsidRDefault="00CB53A3" w:rsidP="00CB53A3">
      <w:pPr>
        <w:jc w:val="center"/>
        <w:rPr>
          <w:rFonts w:eastAsia="Lato" w:cstheme="minorHAnsi"/>
          <w:color w:val="000000"/>
          <w:sz w:val="20"/>
          <w:szCs w:val="20"/>
        </w:rPr>
      </w:pPr>
    </w:p>
    <w:p w14:paraId="139DD63C" w14:textId="77777777" w:rsidR="00CB53A3" w:rsidRPr="00A152AE" w:rsidRDefault="00CB53A3" w:rsidP="00CB53A3">
      <w:pPr>
        <w:widowControl w:val="0"/>
        <w:spacing w:after="40" w:line="276" w:lineRule="auto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b/>
          <w:bCs/>
          <w:color w:val="000000"/>
          <w:sz w:val="20"/>
          <w:szCs w:val="20"/>
        </w:rPr>
        <w:t>Związkiem Gmin i Powiatów Subregionu Zachodniego Województwa Śląskiego z siedzibą w Rybniku, ul. Rudzka 13C, 44-200 Rybnik,</w:t>
      </w:r>
      <w:r w:rsidRPr="00A152AE">
        <w:rPr>
          <w:rFonts w:eastAsia="Lato" w:cstheme="minorHAnsi"/>
          <w:color w:val="000000"/>
          <w:sz w:val="20"/>
          <w:szCs w:val="20"/>
        </w:rPr>
        <w:t xml:space="preserve"> zarejestrowanym w Sądzie Rejonowym w Gliwicach, Wydział X Krajowego Rejestru Sądowego, pod nr 0000107150, posiadającym nr NIP 642-27-69-097, REGON 277838174, który reprezentuje: </w:t>
      </w:r>
    </w:p>
    <w:p w14:paraId="2930720C" w14:textId="77777777" w:rsidR="00CB53A3" w:rsidRPr="00A152AE" w:rsidRDefault="00CB53A3" w:rsidP="00CB53A3">
      <w:pPr>
        <w:widowControl w:val="0"/>
        <w:spacing w:after="40" w:line="276" w:lineRule="auto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>1. ……………………</w:t>
      </w:r>
    </w:p>
    <w:p w14:paraId="4293FD51" w14:textId="77777777" w:rsidR="00CB53A3" w:rsidRPr="00A152AE" w:rsidRDefault="00CB53A3" w:rsidP="00CB53A3">
      <w:pPr>
        <w:widowControl w:val="0"/>
        <w:spacing w:after="40" w:line="276" w:lineRule="auto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>2. ……………………</w:t>
      </w:r>
    </w:p>
    <w:p w14:paraId="4269E6CA" w14:textId="77777777" w:rsidR="00CB53A3" w:rsidRPr="00A152AE" w:rsidRDefault="00CB53A3" w:rsidP="00CB53A3">
      <w:pPr>
        <w:widowControl w:val="0"/>
        <w:spacing w:after="40" w:line="276" w:lineRule="auto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>zwanym dalej „Zamawiającym”</w:t>
      </w:r>
    </w:p>
    <w:p w14:paraId="73C7AF78" w14:textId="77777777" w:rsidR="00CB53A3" w:rsidRPr="00A152AE" w:rsidRDefault="00CB53A3" w:rsidP="00CB53A3">
      <w:pPr>
        <w:widowControl w:val="0"/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a</w:t>
      </w:r>
    </w:p>
    <w:p w14:paraId="4EA37180" w14:textId="77777777" w:rsidR="00CB53A3" w:rsidRPr="00A152AE" w:rsidRDefault="00CB53A3" w:rsidP="00CB53A3">
      <w:pPr>
        <w:widowControl w:val="0"/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………………………………………. z siedzibą  ………. …………. </w:t>
      </w:r>
      <w:r w:rsidRPr="00A152AE">
        <w:rPr>
          <w:rFonts w:eastAsia="Lato" w:cstheme="minorHAnsi"/>
          <w:sz w:val="20"/>
          <w:szCs w:val="20"/>
          <w:lang w:val="en-US"/>
        </w:rPr>
        <w:t xml:space="preserve">nr KRS </w:t>
      </w:r>
      <w:r w:rsidRPr="00A152AE">
        <w:rPr>
          <w:rFonts w:eastAsia="Lato" w:cstheme="minorHAnsi"/>
          <w:sz w:val="20"/>
          <w:szCs w:val="20"/>
          <w:lang w:val="en-US"/>
        </w:rPr>
        <w:tab/>
        <w:t>…………. nr NIP ………………</w:t>
      </w:r>
      <w:r w:rsidRPr="00A152AE">
        <w:rPr>
          <w:rFonts w:eastAsia="Lato" w:cstheme="minorHAnsi"/>
          <w:sz w:val="20"/>
          <w:szCs w:val="20"/>
        </w:rPr>
        <w:t xml:space="preserve"> </w:t>
      </w:r>
      <w:r w:rsidRPr="00A152AE">
        <w:rPr>
          <w:rFonts w:eastAsia="Lato" w:cstheme="minorHAnsi"/>
          <w:sz w:val="20"/>
          <w:szCs w:val="20"/>
          <w:lang w:val="en-US"/>
        </w:rPr>
        <w:t>nr REGON ……………….</w:t>
      </w:r>
    </w:p>
    <w:p w14:paraId="6F460C58" w14:textId="77777777" w:rsidR="00CB53A3" w:rsidRPr="00A152AE" w:rsidRDefault="00CB53A3" w:rsidP="00CB53A3">
      <w:pPr>
        <w:widowControl w:val="0"/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Reprezentowanym przez:</w:t>
      </w:r>
    </w:p>
    <w:p w14:paraId="6D548BCB" w14:textId="77777777" w:rsidR="00CB53A3" w:rsidRPr="00A152AE" w:rsidRDefault="00CB53A3" w:rsidP="00CB53A3">
      <w:pPr>
        <w:widowControl w:val="0"/>
        <w:spacing w:after="40" w:line="276" w:lineRule="auto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>1. ……………………</w:t>
      </w:r>
    </w:p>
    <w:p w14:paraId="5F83E673" w14:textId="77777777" w:rsidR="00CB53A3" w:rsidRPr="00A152AE" w:rsidRDefault="00CB53A3" w:rsidP="00CB53A3">
      <w:pPr>
        <w:widowControl w:val="0"/>
        <w:spacing w:after="40" w:line="276" w:lineRule="auto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>2. ……………………</w:t>
      </w:r>
    </w:p>
    <w:p w14:paraId="622CC5C8" w14:textId="77777777" w:rsidR="00CB53A3" w:rsidRPr="00A152AE" w:rsidRDefault="00CB53A3" w:rsidP="00CB53A3">
      <w:pPr>
        <w:widowControl w:val="0"/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zwanym dalej Wykonawcą</w:t>
      </w:r>
    </w:p>
    <w:p w14:paraId="6AAC7B18" w14:textId="77777777" w:rsidR="00CB53A3" w:rsidRPr="00A152AE" w:rsidRDefault="00CB53A3" w:rsidP="00CB53A3">
      <w:pPr>
        <w:widowControl w:val="0"/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w wyniku rozstrzygnięcia postępowania </w:t>
      </w:r>
      <w:r w:rsidRPr="00A152AE">
        <w:rPr>
          <w:rFonts w:eastAsia="Lato" w:cstheme="minorHAnsi"/>
          <w:sz w:val="20"/>
          <w:szCs w:val="20"/>
          <w:highlight w:val="white"/>
        </w:rPr>
        <w:t>o udzielenie</w:t>
      </w:r>
      <w:r w:rsidRPr="00A152AE">
        <w:rPr>
          <w:rFonts w:eastAsia="Lato" w:cstheme="minorHAnsi"/>
          <w:sz w:val="20"/>
          <w:szCs w:val="20"/>
        </w:rPr>
        <w:t xml:space="preserve"> zamówienia publicznego prowadzonego w trybie zapytania ofertowego na </w:t>
      </w:r>
      <w:r w:rsidRPr="00A152AE">
        <w:rPr>
          <w:rFonts w:eastAsia="Lato" w:cstheme="minorHAnsi"/>
          <w:i/>
          <w:sz w:val="20"/>
          <w:szCs w:val="20"/>
        </w:rPr>
        <w:t>OPRACOWANIE DIAGNOZY SPOŁECZNO GOSPODARCZEJ OBSZARU SUBREGIONU ZACHODNIEGO WOJEWÓDZTWA ŚLĄSKIEGO</w:t>
      </w:r>
      <w:r>
        <w:rPr>
          <w:rFonts w:eastAsia="Lato" w:cstheme="minorHAnsi"/>
          <w:i/>
          <w:sz w:val="20"/>
          <w:szCs w:val="20"/>
        </w:rPr>
        <w:t xml:space="preserve"> </w:t>
      </w:r>
      <w:r w:rsidRPr="00906551">
        <w:rPr>
          <w:rFonts w:eastAsia="Lato" w:cstheme="minorHAnsi"/>
          <w:i/>
          <w:sz w:val="20"/>
          <w:szCs w:val="20"/>
        </w:rPr>
        <w:t>WRAZ ZE WSKAZANIEM CELÓW I KIERUNKÓW DZIAŁAŃ</w:t>
      </w:r>
      <w:r w:rsidRPr="00A152AE">
        <w:rPr>
          <w:rFonts w:eastAsia="Lato" w:cstheme="minorHAnsi"/>
          <w:sz w:val="20"/>
          <w:szCs w:val="20"/>
        </w:rPr>
        <w:t xml:space="preserve"> została zawarta umowa o treści:</w:t>
      </w:r>
    </w:p>
    <w:p w14:paraId="75FB4811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§ 1</w:t>
      </w:r>
    </w:p>
    <w:p w14:paraId="4408BA26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18"/>
          <w:szCs w:val="18"/>
        </w:rPr>
      </w:pPr>
      <w:r w:rsidRPr="00A152AE">
        <w:rPr>
          <w:rFonts w:eastAsia="Lato" w:cstheme="minorHAnsi"/>
          <w:b/>
          <w:sz w:val="18"/>
          <w:szCs w:val="18"/>
        </w:rPr>
        <w:t>PRZEDMIOT UMOWY</w:t>
      </w:r>
    </w:p>
    <w:p w14:paraId="1DDA14F4" w14:textId="266228A1" w:rsidR="00CB53A3" w:rsidRPr="00A152AE" w:rsidRDefault="00CB53A3" w:rsidP="00CB53A3">
      <w:pPr>
        <w:numPr>
          <w:ilvl w:val="0"/>
          <w:numId w:val="12"/>
        </w:numPr>
        <w:spacing w:after="40" w:line="276" w:lineRule="auto"/>
        <w:ind w:left="357" w:hanging="357"/>
        <w:jc w:val="both"/>
        <w:rPr>
          <w:rFonts w:eastAsia="Calibri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Zamawiający powierza, a Wykonawca przyjmuje, za wynagrodzeniem, wykonanie </w:t>
      </w:r>
      <w:r w:rsidRPr="00A152AE">
        <w:rPr>
          <w:rFonts w:eastAsia="Lato" w:cstheme="minorHAnsi"/>
          <w:color w:val="000000"/>
          <w:sz w:val="20"/>
          <w:szCs w:val="20"/>
        </w:rPr>
        <w:t xml:space="preserve">Opracowania diagnozy </w:t>
      </w:r>
      <w:proofErr w:type="spellStart"/>
      <w:r w:rsidRPr="00A152AE">
        <w:rPr>
          <w:rFonts w:eastAsia="Lato" w:cstheme="minorHAnsi"/>
          <w:color w:val="000000"/>
          <w:sz w:val="20"/>
          <w:szCs w:val="20"/>
        </w:rPr>
        <w:t>społeczno</w:t>
      </w:r>
      <w:proofErr w:type="spellEnd"/>
      <w:r w:rsidRPr="00A152AE">
        <w:rPr>
          <w:rFonts w:eastAsia="Lato" w:cstheme="minorHAnsi"/>
          <w:color w:val="000000"/>
          <w:sz w:val="20"/>
          <w:szCs w:val="20"/>
        </w:rPr>
        <w:t xml:space="preserve"> - gospodarczej Subregionu Zachodniego Województwa Śląskiego</w:t>
      </w:r>
      <w:r>
        <w:rPr>
          <w:rFonts w:eastAsia="Lato" w:cstheme="minorHAnsi"/>
          <w:color w:val="000000"/>
          <w:sz w:val="20"/>
          <w:szCs w:val="20"/>
        </w:rPr>
        <w:t xml:space="preserve"> </w:t>
      </w:r>
      <w:r w:rsidRPr="0013180B">
        <w:rPr>
          <w:rFonts w:eastAsia="Lato" w:cstheme="minorHAnsi"/>
          <w:color w:val="000000"/>
          <w:sz w:val="20"/>
          <w:szCs w:val="20"/>
        </w:rPr>
        <w:t>wraz ze wskazaniem celów i</w:t>
      </w:r>
      <w:r w:rsidR="00073DF3">
        <w:rPr>
          <w:rFonts w:eastAsia="Lato" w:cstheme="minorHAnsi"/>
          <w:color w:val="000000"/>
          <w:sz w:val="20"/>
          <w:szCs w:val="20"/>
        </w:rPr>
        <w:t> </w:t>
      </w:r>
      <w:r w:rsidRPr="0013180B">
        <w:rPr>
          <w:rFonts w:eastAsia="Lato" w:cstheme="minorHAnsi"/>
          <w:color w:val="000000"/>
          <w:sz w:val="20"/>
          <w:szCs w:val="20"/>
        </w:rPr>
        <w:t>kierunków działań</w:t>
      </w:r>
      <w:r w:rsidRPr="00A152AE">
        <w:rPr>
          <w:rFonts w:eastAsia="Lato" w:cstheme="minorHAnsi"/>
          <w:i/>
          <w:sz w:val="20"/>
          <w:szCs w:val="20"/>
        </w:rPr>
        <w:t xml:space="preserve">, </w:t>
      </w:r>
      <w:r w:rsidRPr="00A152AE">
        <w:rPr>
          <w:rFonts w:eastAsia="Lato" w:cstheme="minorHAnsi"/>
          <w:sz w:val="20"/>
          <w:szCs w:val="20"/>
        </w:rPr>
        <w:t xml:space="preserve">zwanego dalej </w:t>
      </w:r>
      <w:r w:rsidRPr="00A152AE">
        <w:rPr>
          <w:rFonts w:eastAsia="Lato" w:cstheme="minorHAnsi"/>
          <w:i/>
          <w:sz w:val="20"/>
          <w:szCs w:val="20"/>
        </w:rPr>
        <w:t>Diagnozą</w:t>
      </w:r>
      <w:r w:rsidRPr="00A152AE">
        <w:rPr>
          <w:rFonts w:eastAsia="Lato" w:cstheme="minorHAnsi"/>
          <w:color w:val="000000"/>
          <w:sz w:val="20"/>
          <w:szCs w:val="20"/>
        </w:rPr>
        <w:t>.</w:t>
      </w:r>
    </w:p>
    <w:p w14:paraId="5262A39D" w14:textId="77777777" w:rsidR="00CB53A3" w:rsidRPr="00C455F6" w:rsidRDefault="00CB53A3" w:rsidP="00CB53A3">
      <w:pPr>
        <w:numPr>
          <w:ilvl w:val="0"/>
          <w:numId w:val="12"/>
        </w:numPr>
        <w:spacing w:after="40" w:line="276" w:lineRule="auto"/>
        <w:ind w:left="357" w:hanging="357"/>
        <w:jc w:val="both"/>
        <w:rPr>
          <w:rFonts w:cstheme="minorHAnsi"/>
          <w:color w:val="000000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Pod określeniem „</w:t>
      </w:r>
      <w:r w:rsidRPr="00A152AE">
        <w:rPr>
          <w:rFonts w:eastAsia="Lato" w:cstheme="minorHAnsi"/>
          <w:i/>
          <w:sz w:val="20"/>
          <w:szCs w:val="20"/>
        </w:rPr>
        <w:t>Diagnoza”</w:t>
      </w:r>
      <w:r w:rsidRPr="00A152AE">
        <w:rPr>
          <w:rFonts w:eastAsia="Lato" w:cstheme="minorHAnsi"/>
          <w:sz w:val="20"/>
          <w:szCs w:val="20"/>
        </w:rPr>
        <w:t xml:space="preserve"> Zamawiający rozumie efekt działań diagnostycznych</w:t>
      </w:r>
      <w:r w:rsidRPr="00456773">
        <w:rPr>
          <w:rFonts w:eastAsia="Lato" w:cstheme="minorHAnsi"/>
          <w:sz w:val="20"/>
          <w:szCs w:val="20"/>
        </w:rPr>
        <w:t>, na który składają się łącznie: rozpoznanie, analiza i krytyczne opracowanie danych przedstawione w raporcie końcowym.</w:t>
      </w:r>
    </w:p>
    <w:p w14:paraId="2D2BA91C" w14:textId="77777777" w:rsidR="00CB53A3" w:rsidRPr="00A152AE" w:rsidRDefault="00CB53A3" w:rsidP="00CB53A3">
      <w:pPr>
        <w:numPr>
          <w:ilvl w:val="0"/>
          <w:numId w:val="12"/>
        </w:numPr>
        <w:spacing w:after="40" w:line="276" w:lineRule="auto"/>
        <w:ind w:left="357" w:hanging="357"/>
        <w:jc w:val="both"/>
        <w:rPr>
          <w:rFonts w:cstheme="minorHAnsi"/>
          <w:color w:val="000000"/>
          <w:sz w:val="20"/>
          <w:szCs w:val="20"/>
        </w:rPr>
      </w:pPr>
      <w:r w:rsidRPr="00C455F6">
        <w:rPr>
          <w:rFonts w:cstheme="minorHAnsi"/>
          <w:color w:val="000000"/>
          <w:sz w:val="20"/>
          <w:szCs w:val="20"/>
        </w:rPr>
        <w:t xml:space="preserve">Przedmiot </w:t>
      </w:r>
      <w:r>
        <w:rPr>
          <w:rFonts w:cstheme="minorHAnsi"/>
          <w:color w:val="000000"/>
          <w:sz w:val="20"/>
          <w:szCs w:val="20"/>
        </w:rPr>
        <w:t>umowy</w:t>
      </w:r>
      <w:r w:rsidRPr="00C455F6">
        <w:rPr>
          <w:rFonts w:cstheme="minorHAnsi"/>
          <w:color w:val="000000"/>
          <w:sz w:val="20"/>
          <w:szCs w:val="20"/>
        </w:rPr>
        <w:t xml:space="preserve"> jest współfinansowany przez Unię Europejską ze środków Europejskiego Funduszu Społecznego w ramach Regionalnego Programu Operacyjnego Województwa Śląskiego na lata 2014-2020, Osi Priorytetowej XIII Pomoc Techniczna, Działania 13.1 Pomoc Techniczna.</w:t>
      </w:r>
    </w:p>
    <w:p w14:paraId="7F03604C" w14:textId="62E2545D" w:rsidR="00CB53A3" w:rsidRPr="000254B6" w:rsidRDefault="00CB53A3" w:rsidP="00CB53A3">
      <w:pPr>
        <w:numPr>
          <w:ilvl w:val="0"/>
          <w:numId w:val="12"/>
        </w:numPr>
        <w:spacing w:after="40" w:line="276" w:lineRule="auto"/>
        <w:ind w:left="357" w:hanging="357"/>
        <w:jc w:val="both"/>
        <w:rPr>
          <w:rFonts w:cstheme="minorHAnsi"/>
          <w:color w:val="000000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Diagnoza, będąca przedmiotem zamówienia, powinna w sposób kompleksowy analizować w szczególności stan obecny, zidentyfikować potencjał i zagrożenia oraz dobre praktyki, obejmując obszary</w:t>
      </w:r>
      <w:r>
        <w:rPr>
          <w:rFonts w:eastAsia="Lato" w:cstheme="minorHAnsi"/>
          <w:sz w:val="20"/>
          <w:szCs w:val="20"/>
        </w:rPr>
        <w:t xml:space="preserve"> wskazane w</w:t>
      </w:r>
      <w:r w:rsidR="00073DF3">
        <w:rPr>
          <w:rFonts w:eastAsia="Lato" w:cstheme="minorHAnsi"/>
          <w:sz w:val="20"/>
          <w:szCs w:val="20"/>
        </w:rPr>
        <w:t> </w:t>
      </w:r>
      <w:r>
        <w:rPr>
          <w:rFonts w:eastAsia="Lato" w:cstheme="minorHAnsi"/>
          <w:sz w:val="20"/>
          <w:szCs w:val="20"/>
        </w:rPr>
        <w:t>opisie przedmiotu zamówienia.</w:t>
      </w:r>
    </w:p>
    <w:p w14:paraId="3F924E9A" w14:textId="2C9DE513" w:rsidR="00CB53A3" w:rsidRPr="00A16422" w:rsidRDefault="00CB53A3" w:rsidP="00CB53A3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284" w:hanging="284"/>
        <w:jc w:val="both"/>
        <w:rPr>
          <w:rFonts w:eastAsia="Lato" w:cstheme="minorHAnsi"/>
          <w:color w:val="000000"/>
          <w:sz w:val="20"/>
          <w:szCs w:val="20"/>
        </w:rPr>
      </w:pPr>
      <w:r w:rsidRPr="00A16422">
        <w:rPr>
          <w:rFonts w:eastAsia="Lato" w:cstheme="minorHAnsi"/>
          <w:color w:val="000000"/>
          <w:sz w:val="20"/>
          <w:szCs w:val="20"/>
        </w:rPr>
        <w:t xml:space="preserve">Diagnoza zawierać będzie syntezę przeprowadzonego </w:t>
      </w:r>
      <w:r w:rsidRPr="00BF081B">
        <w:rPr>
          <w:rFonts w:eastAsia="Lato" w:cstheme="minorHAnsi"/>
          <w:sz w:val="20"/>
          <w:szCs w:val="20"/>
        </w:rPr>
        <w:t>diagnozowania zawierającą wnioski końcowe i</w:t>
      </w:r>
      <w:r w:rsidR="00073DF3">
        <w:rPr>
          <w:rFonts w:eastAsia="Lato" w:cstheme="minorHAnsi"/>
          <w:sz w:val="20"/>
          <w:szCs w:val="20"/>
        </w:rPr>
        <w:t> </w:t>
      </w:r>
      <w:r w:rsidRPr="00BF081B">
        <w:rPr>
          <w:rFonts w:eastAsia="Lato" w:cstheme="minorHAnsi"/>
          <w:sz w:val="20"/>
          <w:szCs w:val="20"/>
        </w:rPr>
        <w:t xml:space="preserve">rekomendacje wskazujące kluczowe do podjęcia działania, a także propozycję strategicznych celów dla każdego z wyznaczonych obszarów w odniesieniu do zwiększania spójności społecznej </w:t>
      </w:r>
      <w:r w:rsidRPr="00A16422">
        <w:rPr>
          <w:rFonts w:eastAsia="Lato" w:cstheme="minorHAnsi"/>
          <w:color w:val="000000"/>
          <w:sz w:val="20"/>
          <w:szCs w:val="20"/>
        </w:rPr>
        <w:t xml:space="preserve">oraz wynikającymi </w:t>
      </w:r>
      <w:r w:rsidRPr="00A16422">
        <w:rPr>
          <w:rFonts w:eastAsia="Lato" w:cstheme="minorHAnsi"/>
          <w:color w:val="000000"/>
          <w:sz w:val="20"/>
          <w:szCs w:val="20"/>
        </w:rPr>
        <w:lastRenderedPageBreak/>
        <w:t>z</w:t>
      </w:r>
      <w:r w:rsidR="00073DF3">
        <w:rPr>
          <w:rFonts w:eastAsia="Lato" w:cstheme="minorHAnsi"/>
          <w:color w:val="000000"/>
          <w:sz w:val="20"/>
          <w:szCs w:val="20"/>
        </w:rPr>
        <w:t> </w:t>
      </w:r>
      <w:r w:rsidRPr="00A16422">
        <w:rPr>
          <w:rFonts w:eastAsia="Lato" w:cstheme="minorHAnsi"/>
          <w:color w:val="000000"/>
          <w:sz w:val="20"/>
          <w:szCs w:val="20"/>
        </w:rPr>
        <w:t xml:space="preserve">Diagnozy pożądanymi kierunkami rozwoju gospodarczego. Synteza wskaże </w:t>
      </w:r>
      <w:r w:rsidRPr="00456773">
        <w:rPr>
          <w:rFonts w:eastAsia="Lato" w:cstheme="minorHAnsi"/>
          <w:sz w:val="20"/>
          <w:szCs w:val="20"/>
        </w:rPr>
        <w:t xml:space="preserve">obszary strategicznej interwencji, dla których niezbędne będzie podejmowanie wyżej wymienionych działań, np. zespoły gmin, zespoły miast, obszary sąsiadujące ze sobą w zależności od specyfiki. Synteza powinna obejmować przekrojowo zagadnienia dotyczące różnorodnych grup społecznych, zwłaszcza grup narażonych </w:t>
      </w:r>
      <w:r w:rsidRPr="00A16422">
        <w:rPr>
          <w:rFonts w:eastAsia="Lato" w:cstheme="minorHAnsi"/>
          <w:color w:val="000000"/>
          <w:sz w:val="20"/>
          <w:szCs w:val="20"/>
        </w:rPr>
        <w:t xml:space="preserve">na wykluczenie. </w:t>
      </w:r>
    </w:p>
    <w:p w14:paraId="106FC1D9" w14:textId="57E76730" w:rsidR="00CB53A3" w:rsidRPr="00A152AE" w:rsidRDefault="00E43C34" w:rsidP="00CB53A3">
      <w:pPr>
        <w:shd w:val="clear" w:color="auto" w:fill="FFFFFF"/>
        <w:spacing w:after="120" w:line="276" w:lineRule="auto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6</w:t>
      </w:r>
      <w:r w:rsidR="00CB53A3" w:rsidRPr="00A152AE">
        <w:rPr>
          <w:rFonts w:eastAsia="Lato" w:cstheme="minorHAnsi"/>
          <w:sz w:val="20"/>
          <w:szCs w:val="20"/>
        </w:rPr>
        <w:t xml:space="preserve">. Wykonawca zobowiązuje się wykonać i dostarczyć Zamawiającemu dokument </w:t>
      </w:r>
      <w:r w:rsidR="00CB53A3" w:rsidRPr="00A152AE">
        <w:rPr>
          <w:rFonts w:eastAsia="Lato" w:cstheme="minorHAnsi"/>
          <w:i/>
          <w:sz w:val="20"/>
          <w:szCs w:val="20"/>
        </w:rPr>
        <w:t xml:space="preserve">Diagnozy społeczno-gospodarczej obszaru Subregionu Zachodniego Województwa Śląskiego </w:t>
      </w:r>
      <w:r w:rsidR="00CB53A3" w:rsidRPr="00A152AE">
        <w:rPr>
          <w:rFonts w:eastAsia="Lato" w:cstheme="minorHAnsi"/>
          <w:sz w:val="20"/>
          <w:szCs w:val="20"/>
        </w:rPr>
        <w:t>wykonany zgodnie z opisem przedmiotu zamówienia w liczbie 2 egzemplarzy w wersji papierowej oraz w wersji elektronicznej w formacie .pdf oraz w formacie edytowalnym np. .</w:t>
      </w:r>
      <w:proofErr w:type="spellStart"/>
      <w:r w:rsidR="00CB53A3" w:rsidRPr="00A152AE">
        <w:rPr>
          <w:rFonts w:eastAsia="Lato" w:cstheme="minorHAnsi"/>
          <w:sz w:val="20"/>
          <w:szCs w:val="20"/>
        </w:rPr>
        <w:t>doc</w:t>
      </w:r>
      <w:proofErr w:type="spellEnd"/>
      <w:r w:rsidR="00CB53A3" w:rsidRPr="00A152AE">
        <w:rPr>
          <w:rFonts w:eastAsia="Lato" w:cstheme="minorHAnsi"/>
          <w:sz w:val="20"/>
          <w:szCs w:val="20"/>
        </w:rPr>
        <w:t xml:space="preserve">;   </w:t>
      </w:r>
    </w:p>
    <w:p w14:paraId="2A6C49D8" w14:textId="5BDA49FE" w:rsidR="00CB53A3" w:rsidRPr="00A152AE" w:rsidRDefault="00E43C34" w:rsidP="00CB53A3">
      <w:pPr>
        <w:shd w:val="clear" w:color="auto" w:fill="FFFFFF"/>
        <w:spacing w:after="120" w:line="276" w:lineRule="auto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7</w:t>
      </w:r>
      <w:r w:rsidR="00CB53A3" w:rsidRPr="00A152AE">
        <w:rPr>
          <w:rFonts w:eastAsia="Lato" w:cstheme="minorHAnsi"/>
          <w:sz w:val="20"/>
          <w:szCs w:val="20"/>
        </w:rPr>
        <w:t>. Odbiór przedmiotu zamówienia nastąpi w formie protokołu zdawczo-odbiorczego, po uprzedniej jego akceptacji przez zespół złożony z przedstawicieli Zamawiającego.</w:t>
      </w:r>
    </w:p>
    <w:p w14:paraId="1759BD29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§ 2</w:t>
      </w:r>
    </w:p>
    <w:p w14:paraId="68BA91A1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TERMINY</w:t>
      </w:r>
    </w:p>
    <w:p w14:paraId="5871AF1E" w14:textId="77777777" w:rsidR="00CB53A3" w:rsidRPr="00A152AE" w:rsidRDefault="00CB53A3" w:rsidP="00CB53A3">
      <w:pPr>
        <w:widowControl w:val="0"/>
        <w:spacing w:before="120" w:line="276" w:lineRule="auto"/>
        <w:jc w:val="both"/>
        <w:rPr>
          <w:rFonts w:eastAsia="Lato" w:cstheme="minorHAnsi"/>
          <w:color w:val="FF0000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Wykonawca zobowiązuje się zrealizować przedmiot umowy w </w:t>
      </w:r>
      <w:r w:rsidRPr="00E25258">
        <w:rPr>
          <w:rFonts w:eastAsia="Lato" w:cstheme="minorHAnsi"/>
          <w:color w:val="000000" w:themeColor="text1"/>
          <w:sz w:val="20"/>
          <w:szCs w:val="20"/>
        </w:rPr>
        <w:t xml:space="preserve">terminie do dnia </w:t>
      </w:r>
      <w:r w:rsidRPr="00E25258">
        <w:rPr>
          <w:rFonts w:cstheme="minorHAnsi"/>
          <w:color w:val="000000" w:themeColor="text1"/>
          <w:sz w:val="20"/>
          <w:szCs w:val="20"/>
        </w:rPr>
        <w:t>31 grudnia 2021</w:t>
      </w:r>
      <w:r w:rsidRPr="00E25258">
        <w:rPr>
          <w:rFonts w:eastAsia="Lato" w:cstheme="minorHAnsi"/>
          <w:color w:val="000000" w:themeColor="text1"/>
          <w:sz w:val="20"/>
          <w:szCs w:val="20"/>
        </w:rPr>
        <w:t xml:space="preserve"> r.</w:t>
      </w:r>
    </w:p>
    <w:p w14:paraId="1C5805BD" w14:textId="77777777" w:rsidR="00CB53A3" w:rsidRPr="00A152AE" w:rsidRDefault="00CB53A3" w:rsidP="00CB53A3">
      <w:pPr>
        <w:spacing w:line="256" w:lineRule="auto"/>
        <w:jc w:val="center"/>
        <w:rPr>
          <w:rFonts w:eastAsia="Lato" w:cstheme="minorHAnsi"/>
          <w:color w:val="000000"/>
          <w:sz w:val="20"/>
          <w:szCs w:val="20"/>
        </w:rPr>
      </w:pPr>
    </w:p>
    <w:p w14:paraId="77E0F674" w14:textId="77777777" w:rsidR="00CB53A3" w:rsidRPr="00A152AE" w:rsidRDefault="00CB53A3" w:rsidP="00CB53A3">
      <w:pPr>
        <w:spacing w:line="256" w:lineRule="auto"/>
        <w:jc w:val="center"/>
        <w:rPr>
          <w:rFonts w:eastAsia="Lato" w:cstheme="minorHAnsi"/>
          <w:b/>
          <w:color w:val="000000"/>
          <w:sz w:val="20"/>
          <w:szCs w:val="20"/>
        </w:rPr>
      </w:pPr>
      <w:r w:rsidRPr="00A152AE">
        <w:rPr>
          <w:rFonts w:eastAsia="Lato" w:cstheme="minorHAnsi"/>
          <w:b/>
          <w:color w:val="000000"/>
          <w:sz w:val="20"/>
          <w:szCs w:val="20"/>
        </w:rPr>
        <w:t>§3</w:t>
      </w:r>
    </w:p>
    <w:p w14:paraId="0C5BB555" w14:textId="77777777" w:rsidR="00CB53A3" w:rsidRPr="00A152AE" w:rsidRDefault="00CB53A3" w:rsidP="00CB53A3">
      <w:pPr>
        <w:spacing w:line="256" w:lineRule="auto"/>
        <w:ind w:hanging="10"/>
        <w:jc w:val="center"/>
        <w:rPr>
          <w:rFonts w:eastAsia="Lato" w:cstheme="minorHAnsi"/>
          <w:b/>
          <w:color w:val="000000"/>
          <w:sz w:val="20"/>
          <w:szCs w:val="20"/>
        </w:rPr>
      </w:pPr>
      <w:r w:rsidRPr="00A152AE">
        <w:rPr>
          <w:rFonts w:eastAsia="Lato" w:cstheme="minorHAnsi"/>
          <w:b/>
          <w:color w:val="000000"/>
          <w:sz w:val="20"/>
          <w:szCs w:val="20"/>
        </w:rPr>
        <w:t xml:space="preserve">SPOSÓB POROZUMIEWANIA SIĘ  ORAZ OSOBY ODPOWIEDZIALNE </w:t>
      </w:r>
    </w:p>
    <w:p w14:paraId="354834A7" w14:textId="77777777" w:rsidR="00CB53A3" w:rsidRPr="00A152AE" w:rsidRDefault="00CB53A3" w:rsidP="00CB53A3">
      <w:pPr>
        <w:spacing w:line="256" w:lineRule="auto"/>
        <w:ind w:hanging="10"/>
        <w:jc w:val="center"/>
        <w:rPr>
          <w:rFonts w:eastAsia="Lato" w:cstheme="minorHAnsi"/>
          <w:b/>
          <w:color w:val="000000"/>
          <w:sz w:val="20"/>
          <w:szCs w:val="20"/>
        </w:rPr>
      </w:pPr>
      <w:r w:rsidRPr="00A152AE">
        <w:rPr>
          <w:rFonts w:eastAsia="Lato" w:cstheme="minorHAnsi"/>
          <w:b/>
          <w:color w:val="000000"/>
          <w:sz w:val="20"/>
          <w:szCs w:val="20"/>
        </w:rPr>
        <w:t xml:space="preserve">ZA REALIZACJĘ UMOWY ZE STRONY ZAMAWIAJĄCEGO I WYKONAWCY </w:t>
      </w:r>
    </w:p>
    <w:p w14:paraId="2E18BC0B" w14:textId="77777777" w:rsidR="00CB53A3" w:rsidRPr="00A152AE" w:rsidRDefault="00CB53A3" w:rsidP="00CB53A3">
      <w:pPr>
        <w:spacing w:after="13" w:line="256" w:lineRule="auto"/>
        <w:ind w:left="428"/>
        <w:jc w:val="center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 </w:t>
      </w:r>
    </w:p>
    <w:p w14:paraId="05F2AF84" w14:textId="77777777" w:rsidR="00CB53A3" w:rsidRPr="00A152AE" w:rsidRDefault="00CB53A3" w:rsidP="00CB53A3">
      <w:pPr>
        <w:numPr>
          <w:ilvl w:val="0"/>
          <w:numId w:val="15"/>
        </w:numPr>
        <w:spacing w:after="0" w:line="276" w:lineRule="auto"/>
        <w:ind w:left="357" w:right="40" w:hanging="283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Ze strony Zamawiającego osobą uprawnioną do porozumiewania się z Wykonawcą będzie osoba wskazana przez Zamawiającego. </w:t>
      </w:r>
    </w:p>
    <w:p w14:paraId="4A44134D" w14:textId="77777777" w:rsidR="00CB53A3" w:rsidRPr="00A152AE" w:rsidRDefault="00CB53A3" w:rsidP="00CB53A3">
      <w:pPr>
        <w:numPr>
          <w:ilvl w:val="0"/>
          <w:numId w:val="15"/>
        </w:numPr>
        <w:spacing w:after="0" w:line="276" w:lineRule="auto"/>
        <w:ind w:left="357" w:right="40" w:hanging="283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 ramach niniejszej umowy osobą uprawnioną ze strony Wykonawcy do porozumiewania się  z Zamawiającym będzie osoba wskazana przez Wykonawcę. </w:t>
      </w:r>
    </w:p>
    <w:p w14:paraId="30A53B3A" w14:textId="77777777" w:rsidR="00CB53A3" w:rsidRPr="00A152AE" w:rsidRDefault="00CB53A3" w:rsidP="00CB53A3">
      <w:pPr>
        <w:spacing w:line="276" w:lineRule="auto"/>
        <w:ind w:hanging="10"/>
        <w:jc w:val="center"/>
        <w:rPr>
          <w:rFonts w:eastAsia="Lato" w:cstheme="minorHAnsi"/>
          <w:color w:val="000000"/>
          <w:sz w:val="20"/>
          <w:szCs w:val="20"/>
        </w:rPr>
      </w:pPr>
    </w:p>
    <w:p w14:paraId="4DDDFA22" w14:textId="77777777" w:rsidR="00CB53A3" w:rsidRPr="00A152AE" w:rsidRDefault="00CB53A3" w:rsidP="00CB53A3">
      <w:pPr>
        <w:spacing w:line="276" w:lineRule="auto"/>
        <w:ind w:hanging="10"/>
        <w:jc w:val="center"/>
        <w:rPr>
          <w:rFonts w:eastAsia="Lato" w:cstheme="minorHAnsi"/>
          <w:b/>
          <w:color w:val="000000"/>
          <w:sz w:val="20"/>
          <w:szCs w:val="20"/>
        </w:rPr>
      </w:pPr>
      <w:r w:rsidRPr="00A152AE">
        <w:rPr>
          <w:rFonts w:eastAsia="Lato" w:cstheme="minorHAnsi"/>
          <w:b/>
          <w:color w:val="000000"/>
          <w:sz w:val="20"/>
          <w:szCs w:val="20"/>
        </w:rPr>
        <w:t>§ 4</w:t>
      </w:r>
    </w:p>
    <w:p w14:paraId="57D1D0ED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PODWYKONAWCY</w:t>
      </w:r>
    </w:p>
    <w:p w14:paraId="2749077D" w14:textId="77777777" w:rsidR="00CB53A3" w:rsidRPr="00A152AE" w:rsidRDefault="00CB53A3" w:rsidP="00CB53A3">
      <w:pPr>
        <w:numPr>
          <w:ilvl w:val="0"/>
          <w:numId w:val="16"/>
        </w:numPr>
        <w:spacing w:after="22" w:line="276" w:lineRule="auto"/>
        <w:ind w:left="357" w:right="40" w:hanging="357"/>
        <w:jc w:val="both"/>
        <w:rPr>
          <w:rFonts w:eastAsia="Calibri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Wykonawca zobowiązuje się do wykonania przedmiotu umowy własnymi siłami/własnymi siłami oraz przy pomocy podwykonawców w zakresie wskazanym poniżej*: </w:t>
      </w:r>
    </w:p>
    <w:p w14:paraId="37B115C3" w14:textId="77777777" w:rsidR="00CB53A3" w:rsidRPr="00A152AE" w:rsidRDefault="00CB53A3" w:rsidP="00CB53A3">
      <w:pPr>
        <w:numPr>
          <w:ilvl w:val="1"/>
          <w:numId w:val="17"/>
        </w:numPr>
        <w:spacing w:after="0" w:line="276" w:lineRule="auto"/>
        <w:ind w:left="1314" w:right="41" w:hanging="405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........................................................................ …………………………………………………………………….. </w:t>
      </w:r>
    </w:p>
    <w:p w14:paraId="1F9C9B08" w14:textId="77777777" w:rsidR="00CB53A3" w:rsidRPr="00A152AE" w:rsidRDefault="00CB53A3" w:rsidP="00CB53A3">
      <w:pPr>
        <w:tabs>
          <w:tab w:val="center" w:pos="768"/>
          <w:tab w:val="center" w:pos="1136"/>
          <w:tab w:val="center" w:pos="1844"/>
          <w:tab w:val="center" w:pos="3068"/>
          <w:tab w:val="center" w:pos="3968"/>
          <w:tab w:val="center" w:pos="5919"/>
        </w:tabs>
        <w:spacing w:line="276" w:lineRule="auto"/>
        <w:rPr>
          <w:rFonts w:eastAsia="Lato" w:cstheme="minorHAnsi"/>
          <w:color w:val="000000"/>
          <w:sz w:val="16"/>
          <w:szCs w:val="16"/>
        </w:rPr>
      </w:pPr>
      <w:r w:rsidRPr="00A152AE">
        <w:rPr>
          <w:rFonts w:eastAsia="Lato" w:cstheme="minorHAnsi"/>
          <w:color w:val="000000"/>
        </w:rPr>
        <w:tab/>
      </w:r>
      <w:r w:rsidRPr="00A152AE">
        <w:rPr>
          <w:rFonts w:eastAsia="Lato" w:cstheme="minorHAnsi"/>
          <w:color w:val="000000"/>
          <w:sz w:val="20"/>
          <w:szCs w:val="20"/>
        </w:rPr>
        <w:t xml:space="preserve">  </w:t>
      </w:r>
      <w:r w:rsidRPr="00A152AE">
        <w:rPr>
          <w:rFonts w:eastAsia="Lato" w:cstheme="minorHAnsi"/>
          <w:color w:val="000000"/>
          <w:sz w:val="20"/>
          <w:szCs w:val="20"/>
        </w:rPr>
        <w:tab/>
        <w:t xml:space="preserve"> </w:t>
      </w:r>
      <w:r w:rsidRPr="00A152AE">
        <w:rPr>
          <w:rFonts w:eastAsia="Lato" w:cstheme="minorHAnsi"/>
          <w:color w:val="000000"/>
          <w:sz w:val="20"/>
          <w:szCs w:val="20"/>
        </w:rPr>
        <w:tab/>
        <w:t xml:space="preserve"> </w:t>
      </w:r>
      <w:r w:rsidRPr="00A152AE">
        <w:rPr>
          <w:rFonts w:eastAsia="Lato" w:cstheme="minorHAnsi"/>
          <w:color w:val="000000"/>
          <w:sz w:val="20"/>
          <w:szCs w:val="20"/>
        </w:rPr>
        <w:tab/>
      </w:r>
      <w:r w:rsidRPr="00A152AE">
        <w:rPr>
          <w:rFonts w:eastAsia="Lato" w:cstheme="minorHAnsi"/>
          <w:color w:val="000000"/>
          <w:sz w:val="16"/>
          <w:szCs w:val="16"/>
        </w:rPr>
        <w:t xml:space="preserve">(zakres prac) </w:t>
      </w:r>
      <w:r w:rsidRPr="00A152AE">
        <w:rPr>
          <w:rFonts w:eastAsia="Lato" w:cstheme="minorHAnsi"/>
          <w:color w:val="000000"/>
          <w:sz w:val="16"/>
          <w:szCs w:val="16"/>
        </w:rPr>
        <w:tab/>
        <w:t xml:space="preserve">                    (firma/y podwykonawcy/</w:t>
      </w:r>
      <w:proofErr w:type="spellStart"/>
      <w:r w:rsidRPr="00A152AE">
        <w:rPr>
          <w:rFonts w:eastAsia="Lato" w:cstheme="minorHAnsi"/>
          <w:color w:val="000000"/>
          <w:sz w:val="16"/>
          <w:szCs w:val="16"/>
        </w:rPr>
        <w:t>ców</w:t>
      </w:r>
      <w:proofErr w:type="spellEnd"/>
      <w:r w:rsidRPr="00A152AE">
        <w:rPr>
          <w:rFonts w:eastAsia="Lato" w:cstheme="minorHAnsi"/>
          <w:color w:val="000000"/>
          <w:sz w:val="16"/>
          <w:szCs w:val="16"/>
        </w:rPr>
        <w:t xml:space="preserve">) </w:t>
      </w:r>
    </w:p>
    <w:p w14:paraId="55F4366E" w14:textId="77777777" w:rsidR="00CB53A3" w:rsidRPr="00A152AE" w:rsidRDefault="00CB53A3" w:rsidP="00CB53A3">
      <w:pPr>
        <w:numPr>
          <w:ilvl w:val="1"/>
          <w:numId w:val="17"/>
        </w:numPr>
        <w:spacing w:after="0" w:line="276" w:lineRule="auto"/>
        <w:ind w:left="1314" w:right="41" w:hanging="405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........................................................................ ........................................................................  </w:t>
      </w:r>
    </w:p>
    <w:p w14:paraId="14D90077" w14:textId="77777777" w:rsidR="00CB53A3" w:rsidRPr="00A152AE" w:rsidRDefault="00CB53A3" w:rsidP="00CB53A3">
      <w:pPr>
        <w:tabs>
          <w:tab w:val="center" w:pos="768"/>
          <w:tab w:val="center" w:pos="1136"/>
          <w:tab w:val="center" w:pos="1844"/>
          <w:tab w:val="center" w:pos="3068"/>
          <w:tab w:val="center" w:pos="5211"/>
        </w:tabs>
        <w:spacing w:line="276" w:lineRule="auto"/>
        <w:rPr>
          <w:rFonts w:eastAsia="Lato" w:cstheme="minorHAnsi"/>
          <w:color w:val="000000"/>
          <w:sz w:val="16"/>
          <w:szCs w:val="16"/>
        </w:rPr>
      </w:pPr>
      <w:r w:rsidRPr="00A152AE">
        <w:rPr>
          <w:rFonts w:eastAsia="Lato" w:cstheme="minorHAnsi"/>
          <w:color w:val="000000"/>
        </w:rPr>
        <w:tab/>
      </w:r>
      <w:r w:rsidRPr="00A152AE">
        <w:rPr>
          <w:rFonts w:eastAsia="Lato" w:cstheme="minorHAnsi"/>
          <w:color w:val="000000"/>
          <w:sz w:val="20"/>
          <w:szCs w:val="20"/>
        </w:rPr>
        <w:t xml:space="preserve">  </w:t>
      </w:r>
      <w:r w:rsidRPr="00A152AE">
        <w:rPr>
          <w:rFonts w:eastAsia="Lato" w:cstheme="minorHAnsi"/>
          <w:color w:val="000000"/>
          <w:sz w:val="20"/>
          <w:szCs w:val="20"/>
        </w:rPr>
        <w:tab/>
        <w:t xml:space="preserve"> </w:t>
      </w:r>
      <w:r w:rsidRPr="00A152AE">
        <w:rPr>
          <w:rFonts w:eastAsia="Lato" w:cstheme="minorHAnsi"/>
          <w:color w:val="000000"/>
          <w:sz w:val="20"/>
          <w:szCs w:val="20"/>
        </w:rPr>
        <w:tab/>
        <w:t xml:space="preserve"> </w:t>
      </w:r>
      <w:r w:rsidRPr="00A152AE">
        <w:rPr>
          <w:rFonts w:eastAsia="Lato" w:cstheme="minorHAnsi"/>
          <w:color w:val="000000"/>
          <w:sz w:val="20"/>
          <w:szCs w:val="20"/>
        </w:rPr>
        <w:tab/>
      </w:r>
      <w:r w:rsidRPr="00A152AE">
        <w:rPr>
          <w:rFonts w:eastAsia="Lato" w:cstheme="minorHAnsi"/>
          <w:color w:val="000000"/>
          <w:sz w:val="16"/>
          <w:szCs w:val="16"/>
        </w:rPr>
        <w:t xml:space="preserve">(zakres prac) </w:t>
      </w:r>
      <w:r w:rsidRPr="00A152AE">
        <w:rPr>
          <w:rFonts w:eastAsia="Lato" w:cstheme="minorHAnsi"/>
          <w:color w:val="000000"/>
          <w:sz w:val="16"/>
          <w:szCs w:val="16"/>
        </w:rPr>
        <w:tab/>
        <w:t xml:space="preserve"> (firma/y podwykonawcy/</w:t>
      </w:r>
      <w:proofErr w:type="spellStart"/>
      <w:r w:rsidRPr="00A152AE">
        <w:rPr>
          <w:rFonts w:eastAsia="Lato" w:cstheme="minorHAnsi"/>
          <w:color w:val="000000"/>
          <w:sz w:val="16"/>
          <w:szCs w:val="16"/>
        </w:rPr>
        <w:t>ców</w:t>
      </w:r>
      <w:proofErr w:type="spellEnd"/>
      <w:r w:rsidRPr="00A152AE">
        <w:rPr>
          <w:rFonts w:eastAsia="Lato" w:cstheme="minorHAnsi"/>
          <w:color w:val="000000"/>
          <w:sz w:val="16"/>
          <w:szCs w:val="16"/>
        </w:rPr>
        <w:t xml:space="preserve">) </w:t>
      </w:r>
    </w:p>
    <w:p w14:paraId="63F39B49" w14:textId="77777777" w:rsidR="00CB53A3" w:rsidRPr="00A152AE" w:rsidRDefault="00CB53A3" w:rsidP="00CB53A3">
      <w:pPr>
        <w:numPr>
          <w:ilvl w:val="1"/>
          <w:numId w:val="17"/>
        </w:numPr>
        <w:spacing w:after="0" w:line="276" w:lineRule="auto"/>
        <w:ind w:left="1314" w:right="41" w:hanging="405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........................................................................ ........................................................................  </w:t>
      </w:r>
    </w:p>
    <w:p w14:paraId="1399395B" w14:textId="77777777" w:rsidR="00CB53A3" w:rsidRPr="00A152AE" w:rsidRDefault="00CB53A3" w:rsidP="00CB53A3">
      <w:pPr>
        <w:tabs>
          <w:tab w:val="center" w:pos="768"/>
          <w:tab w:val="center" w:pos="1136"/>
          <w:tab w:val="center" w:pos="1844"/>
          <w:tab w:val="center" w:pos="3068"/>
          <w:tab w:val="center" w:pos="5180"/>
          <w:tab w:val="center" w:pos="6801"/>
          <w:tab w:val="center" w:pos="7509"/>
        </w:tabs>
        <w:spacing w:line="276" w:lineRule="auto"/>
        <w:rPr>
          <w:rFonts w:eastAsia="Lato" w:cstheme="minorHAnsi"/>
          <w:color w:val="000000"/>
          <w:sz w:val="16"/>
          <w:szCs w:val="16"/>
        </w:rPr>
      </w:pPr>
      <w:r w:rsidRPr="00A152AE">
        <w:rPr>
          <w:rFonts w:eastAsia="Lato" w:cstheme="minorHAnsi"/>
          <w:color w:val="000000"/>
        </w:rPr>
        <w:tab/>
      </w:r>
      <w:r w:rsidRPr="00A152AE">
        <w:rPr>
          <w:rFonts w:eastAsia="Lato" w:cstheme="minorHAnsi"/>
          <w:color w:val="000000"/>
          <w:sz w:val="20"/>
          <w:szCs w:val="20"/>
        </w:rPr>
        <w:t xml:space="preserve">  </w:t>
      </w:r>
      <w:r w:rsidRPr="00A152AE">
        <w:rPr>
          <w:rFonts w:eastAsia="Lato" w:cstheme="minorHAnsi"/>
          <w:color w:val="000000"/>
          <w:sz w:val="20"/>
          <w:szCs w:val="20"/>
        </w:rPr>
        <w:tab/>
        <w:t xml:space="preserve"> </w:t>
      </w:r>
      <w:r w:rsidRPr="00A152AE">
        <w:rPr>
          <w:rFonts w:eastAsia="Lato" w:cstheme="minorHAnsi"/>
          <w:color w:val="000000"/>
          <w:sz w:val="20"/>
          <w:szCs w:val="20"/>
        </w:rPr>
        <w:tab/>
        <w:t xml:space="preserve"> </w:t>
      </w:r>
      <w:r w:rsidRPr="00A152AE">
        <w:rPr>
          <w:rFonts w:eastAsia="Lato" w:cstheme="minorHAnsi"/>
          <w:color w:val="000000"/>
          <w:sz w:val="20"/>
          <w:szCs w:val="20"/>
        </w:rPr>
        <w:tab/>
      </w:r>
      <w:r w:rsidRPr="00A152AE">
        <w:rPr>
          <w:rFonts w:eastAsia="Lato" w:cstheme="minorHAnsi"/>
          <w:color w:val="000000"/>
          <w:sz w:val="16"/>
          <w:szCs w:val="16"/>
        </w:rPr>
        <w:t xml:space="preserve">(zakres prac) </w:t>
      </w:r>
      <w:r w:rsidRPr="00A152AE">
        <w:rPr>
          <w:rFonts w:eastAsia="Lato" w:cstheme="minorHAnsi"/>
          <w:color w:val="000000"/>
          <w:sz w:val="16"/>
          <w:szCs w:val="16"/>
        </w:rPr>
        <w:tab/>
        <w:t xml:space="preserve">   (firma/y podwykonawcy/</w:t>
      </w:r>
      <w:proofErr w:type="spellStart"/>
      <w:r w:rsidRPr="00A152AE">
        <w:rPr>
          <w:rFonts w:eastAsia="Lato" w:cstheme="minorHAnsi"/>
          <w:color w:val="000000"/>
          <w:sz w:val="16"/>
          <w:szCs w:val="16"/>
        </w:rPr>
        <w:t>ców</w:t>
      </w:r>
      <w:proofErr w:type="spellEnd"/>
      <w:r w:rsidRPr="00A152AE">
        <w:rPr>
          <w:rFonts w:eastAsia="Lato" w:cstheme="minorHAnsi"/>
          <w:color w:val="000000"/>
          <w:sz w:val="16"/>
          <w:szCs w:val="16"/>
        </w:rPr>
        <w:t>)</w:t>
      </w:r>
      <w:r w:rsidRPr="00A152AE">
        <w:rPr>
          <w:rFonts w:eastAsia="Lato" w:cstheme="minorHAnsi"/>
          <w:color w:val="000000"/>
          <w:sz w:val="16"/>
          <w:szCs w:val="16"/>
        </w:rPr>
        <w:tab/>
        <w:t xml:space="preserve"> </w:t>
      </w:r>
      <w:r w:rsidRPr="00A152AE">
        <w:rPr>
          <w:rFonts w:eastAsia="Lato" w:cstheme="minorHAnsi"/>
          <w:color w:val="000000"/>
          <w:sz w:val="16"/>
          <w:szCs w:val="16"/>
        </w:rPr>
        <w:tab/>
        <w:t xml:space="preserve"> </w:t>
      </w:r>
    </w:p>
    <w:p w14:paraId="783A18DE" w14:textId="77777777" w:rsidR="00CB53A3" w:rsidRPr="00A152AE" w:rsidRDefault="00CB53A3" w:rsidP="00CB53A3">
      <w:pPr>
        <w:spacing w:line="276" w:lineRule="auto"/>
        <w:ind w:left="423" w:hanging="10"/>
        <w:rPr>
          <w:rFonts w:eastAsia="Lato" w:cstheme="minorHAnsi"/>
          <w:i/>
          <w:color w:val="000000"/>
          <w:sz w:val="16"/>
          <w:szCs w:val="16"/>
        </w:rPr>
      </w:pPr>
    </w:p>
    <w:p w14:paraId="67D9016B" w14:textId="77777777" w:rsidR="00CB53A3" w:rsidRPr="00A152AE" w:rsidRDefault="00CB53A3" w:rsidP="00CB53A3">
      <w:pPr>
        <w:spacing w:line="276" w:lineRule="auto"/>
        <w:ind w:left="423" w:hanging="10"/>
        <w:rPr>
          <w:rFonts w:eastAsia="Lato" w:cstheme="minorHAnsi"/>
          <w:i/>
          <w:color w:val="000000"/>
          <w:sz w:val="16"/>
          <w:szCs w:val="16"/>
        </w:rPr>
      </w:pPr>
      <w:r w:rsidRPr="00A152AE">
        <w:rPr>
          <w:rFonts w:eastAsia="Lato" w:cstheme="minorHAnsi"/>
          <w:i/>
          <w:color w:val="000000"/>
          <w:sz w:val="16"/>
          <w:szCs w:val="16"/>
        </w:rPr>
        <w:t xml:space="preserve">(*w przypadku ujawnionych podwykonawców i ich firm postanowienia tego paragrafu </w:t>
      </w:r>
      <w:r w:rsidRPr="00A152AE">
        <w:rPr>
          <w:rFonts w:eastAsia="Lato" w:cstheme="minorHAnsi"/>
          <w:i/>
          <w:sz w:val="16"/>
          <w:szCs w:val="16"/>
        </w:rPr>
        <w:t>ulegają</w:t>
      </w:r>
      <w:r w:rsidRPr="00A152AE">
        <w:rPr>
          <w:rFonts w:eastAsia="Lato" w:cstheme="minorHAnsi"/>
          <w:i/>
          <w:color w:val="000000"/>
          <w:sz w:val="16"/>
          <w:szCs w:val="16"/>
        </w:rPr>
        <w:t xml:space="preserve"> odpowiednio zmianie) </w:t>
      </w:r>
    </w:p>
    <w:p w14:paraId="0B1860FB" w14:textId="77777777" w:rsidR="00CB53A3" w:rsidRPr="00A152AE" w:rsidRDefault="00CB53A3" w:rsidP="00CB53A3">
      <w:pPr>
        <w:numPr>
          <w:ilvl w:val="0"/>
          <w:numId w:val="16"/>
        </w:numPr>
        <w:spacing w:after="22" w:line="276" w:lineRule="auto"/>
        <w:ind w:left="357" w:right="40" w:hanging="357"/>
        <w:jc w:val="both"/>
        <w:rPr>
          <w:rFonts w:eastAsia="Calibri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lastRenderedPageBreak/>
        <w:t xml:space="preserve">W przypadku zlecenia części zamówienia podwykonawcy, Wykonawca zamówienia zobowiązany jest do sprawowania pełnego nadzoru oraz do koordynacji wszelkich prac zleconych podwykonawcy. </w:t>
      </w:r>
      <w:r w:rsidRPr="00A152AE">
        <w:rPr>
          <w:rFonts w:eastAsia="Lato" w:cstheme="minorHAnsi"/>
          <w:color w:val="000000"/>
        </w:rPr>
        <w:t xml:space="preserve"> </w:t>
      </w:r>
    </w:p>
    <w:p w14:paraId="414D415E" w14:textId="77777777" w:rsidR="00CB53A3" w:rsidRPr="00A152AE" w:rsidRDefault="00CB53A3" w:rsidP="00CB53A3">
      <w:pPr>
        <w:numPr>
          <w:ilvl w:val="0"/>
          <w:numId w:val="16"/>
        </w:numPr>
        <w:spacing w:after="22" w:line="276" w:lineRule="auto"/>
        <w:ind w:left="357" w:right="40" w:hanging="357"/>
        <w:jc w:val="both"/>
        <w:rPr>
          <w:rFonts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Wykonawca będzie ponosił pełną odpowiedzialność wobec Zamawiającego i osób trzecich za prace wykonane przez siebie, podwykonawców oraz inne podmioty.  </w:t>
      </w:r>
    </w:p>
    <w:p w14:paraId="4BD1983A" w14:textId="77777777" w:rsidR="00CB53A3" w:rsidRPr="00A152AE" w:rsidRDefault="00CB53A3" w:rsidP="00CB53A3">
      <w:pPr>
        <w:numPr>
          <w:ilvl w:val="0"/>
          <w:numId w:val="16"/>
        </w:numPr>
        <w:spacing w:after="22" w:line="276" w:lineRule="auto"/>
        <w:ind w:left="357" w:right="40" w:hanging="357"/>
        <w:jc w:val="both"/>
        <w:rPr>
          <w:rFonts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Wykonawca jest odpowiedzialny za działania, uchybienia lub zaniedbania swoich podwykonawców i ich pracowników, z których pomocy korzysta przy realizacji swych obowiązków, wynikających z niniejszej umowy, jak za działania, uchybienia lub zaniedbania własne. </w:t>
      </w:r>
    </w:p>
    <w:p w14:paraId="42C9C42F" w14:textId="77777777" w:rsidR="00CB53A3" w:rsidRPr="00A152AE" w:rsidRDefault="00CB53A3" w:rsidP="00CB53A3">
      <w:pPr>
        <w:widowControl w:val="0"/>
        <w:spacing w:line="276" w:lineRule="auto"/>
        <w:rPr>
          <w:rFonts w:eastAsia="Lato" w:cstheme="minorHAnsi"/>
          <w:sz w:val="20"/>
          <w:szCs w:val="20"/>
        </w:rPr>
      </w:pPr>
      <w:bookmarkStart w:id="0" w:name="_heading=h.vx1227"/>
      <w:bookmarkEnd w:id="0"/>
    </w:p>
    <w:p w14:paraId="5178141E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§ 5</w:t>
      </w:r>
    </w:p>
    <w:p w14:paraId="06A8A2F6" w14:textId="77777777" w:rsidR="00CB53A3" w:rsidRPr="00A152AE" w:rsidRDefault="00CB53A3" w:rsidP="00CB53A3">
      <w:pPr>
        <w:spacing w:line="276" w:lineRule="auto"/>
        <w:ind w:hanging="15"/>
        <w:jc w:val="center"/>
        <w:rPr>
          <w:rFonts w:eastAsia="Lato" w:cstheme="minorHAnsi"/>
          <w:b/>
          <w:color w:val="000000"/>
          <w:sz w:val="20"/>
          <w:szCs w:val="20"/>
        </w:rPr>
      </w:pPr>
      <w:r w:rsidRPr="00A152AE">
        <w:rPr>
          <w:rFonts w:eastAsia="Lato" w:cstheme="minorHAnsi"/>
          <w:b/>
          <w:color w:val="000000"/>
          <w:sz w:val="20"/>
          <w:szCs w:val="20"/>
        </w:rPr>
        <w:t xml:space="preserve">OBOWIĄZKI ZAMAWIAJĄCEGO </w:t>
      </w:r>
    </w:p>
    <w:p w14:paraId="0E80659A" w14:textId="77777777" w:rsidR="00CB53A3" w:rsidRPr="00A152AE" w:rsidRDefault="00CB53A3" w:rsidP="00CB53A3">
      <w:pPr>
        <w:tabs>
          <w:tab w:val="center" w:pos="503"/>
          <w:tab w:val="center" w:pos="3132"/>
        </w:tabs>
        <w:spacing w:after="22" w:line="276" w:lineRule="auto"/>
        <w:ind w:left="141" w:hanging="150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</w:rPr>
        <w:tab/>
      </w:r>
      <w:r w:rsidRPr="00A152AE">
        <w:rPr>
          <w:rFonts w:eastAsia="Lato" w:cstheme="minorHAnsi"/>
          <w:color w:val="000000"/>
          <w:sz w:val="20"/>
          <w:szCs w:val="20"/>
        </w:rPr>
        <w:t xml:space="preserve">1. </w:t>
      </w:r>
      <w:r w:rsidRPr="00A152AE">
        <w:rPr>
          <w:rFonts w:eastAsia="Lato" w:cstheme="minorHAnsi"/>
          <w:color w:val="000000"/>
          <w:sz w:val="20"/>
          <w:szCs w:val="20"/>
        </w:rPr>
        <w:tab/>
        <w:t xml:space="preserve">W ramach umowy, Zamawiający jest odpowiedzialny za:  </w:t>
      </w:r>
    </w:p>
    <w:p w14:paraId="6EC67B31" w14:textId="77777777" w:rsidR="00CB53A3" w:rsidRPr="00A152AE" w:rsidRDefault="00CB53A3" w:rsidP="00CB53A3">
      <w:pPr>
        <w:numPr>
          <w:ilvl w:val="0"/>
          <w:numId w:val="18"/>
        </w:numPr>
        <w:spacing w:after="22" w:line="276" w:lineRule="auto"/>
        <w:ind w:left="709" w:right="41" w:hanging="283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zabezpieczenie środków finansowych, niezbędnych do prawidłowego i terminowego wykonania zadania; </w:t>
      </w:r>
    </w:p>
    <w:p w14:paraId="4F70F41F" w14:textId="77777777" w:rsidR="00CB53A3" w:rsidRPr="00A152AE" w:rsidRDefault="00CB53A3" w:rsidP="00CB53A3">
      <w:pPr>
        <w:numPr>
          <w:ilvl w:val="0"/>
          <w:numId w:val="18"/>
        </w:numPr>
        <w:spacing w:after="22" w:line="276" w:lineRule="auto"/>
        <w:ind w:left="709" w:right="41" w:hanging="283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dokonanie odbioru przedmiotu umowy, po stwierdzeniu prawidłowości dostarczonego przedmiotu umowy. </w:t>
      </w:r>
    </w:p>
    <w:p w14:paraId="3B5223B3" w14:textId="77777777" w:rsidR="00CB53A3" w:rsidRPr="00A152AE" w:rsidRDefault="00CB53A3" w:rsidP="00CB53A3">
      <w:pPr>
        <w:spacing w:line="276" w:lineRule="auto"/>
        <w:ind w:left="11" w:hanging="11"/>
        <w:jc w:val="center"/>
        <w:rPr>
          <w:rFonts w:eastAsia="Lato" w:cstheme="minorHAnsi"/>
          <w:b/>
          <w:color w:val="000000"/>
          <w:sz w:val="20"/>
          <w:szCs w:val="20"/>
        </w:rPr>
      </w:pPr>
      <w:r w:rsidRPr="00A152AE">
        <w:rPr>
          <w:rFonts w:eastAsia="Lato" w:cstheme="minorHAnsi"/>
          <w:b/>
          <w:color w:val="000000"/>
          <w:sz w:val="20"/>
          <w:szCs w:val="20"/>
        </w:rPr>
        <w:t>§ 6</w:t>
      </w:r>
    </w:p>
    <w:p w14:paraId="59306D15" w14:textId="77777777" w:rsidR="00CB53A3" w:rsidRPr="00A152AE" w:rsidRDefault="00CB53A3" w:rsidP="00CB53A3">
      <w:pPr>
        <w:spacing w:line="276" w:lineRule="auto"/>
        <w:ind w:left="11" w:hanging="11"/>
        <w:jc w:val="center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b/>
          <w:color w:val="000000"/>
          <w:sz w:val="20"/>
          <w:szCs w:val="20"/>
        </w:rPr>
        <w:t>OBOWIĄZKI WYKONAWCY</w:t>
      </w:r>
      <w:r w:rsidRPr="00A152AE">
        <w:rPr>
          <w:rFonts w:eastAsia="Lato" w:cstheme="minorHAnsi"/>
          <w:color w:val="000000"/>
          <w:sz w:val="20"/>
          <w:szCs w:val="20"/>
        </w:rPr>
        <w:t xml:space="preserve"> </w:t>
      </w:r>
    </w:p>
    <w:p w14:paraId="31D59D6A" w14:textId="550A66F3" w:rsidR="00CB53A3" w:rsidRPr="00A152AE" w:rsidRDefault="00CB53A3" w:rsidP="00CB53A3">
      <w:pPr>
        <w:numPr>
          <w:ilvl w:val="0"/>
          <w:numId w:val="19"/>
        </w:numPr>
        <w:spacing w:after="22" w:line="276" w:lineRule="auto"/>
        <w:ind w:left="357" w:right="40" w:hanging="284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Przedmiot umowy należy zrealizować zgodnie z warunkami określonymi w </w:t>
      </w:r>
      <w:r w:rsidR="00967C93">
        <w:rPr>
          <w:rFonts w:eastAsia="Lato" w:cstheme="minorHAnsi"/>
          <w:color w:val="000000"/>
          <w:sz w:val="20"/>
          <w:szCs w:val="20"/>
        </w:rPr>
        <w:t>zapytaniu ofertowym,</w:t>
      </w:r>
      <w:r w:rsidRPr="00A152AE">
        <w:rPr>
          <w:rFonts w:eastAsia="Lato" w:cstheme="minorHAnsi"/>
          <w:color w:val="000000"/>
          <w:sz w:val="20"/>
          <w:szCs w:val="20"/>
        </w:rPr>
        <w:t xml:space="preserve"> w</w:t>
      </w:r>
      <w:r w:rsidR="00967C93">
        <w:rPr>
          <w:rFonts w:eastAsia="Lato" w:cstheme="minorHAnsi"/>
          <w:color w:val="000000"/>
          <w:sz w:val="20"/>
          <w:szCs w:val="20"/>
        </w:rPr>
        <w:t> </w:t>
      </w:r>
      <w:r w:rsidRPr="00A152AE">
        <w:rPr>
          <w:rFonts w:eastAsia="Lato" w:cstheme="minorHAnsi"/>
          <w:color w:val="000000"/>
          <w:sz w:val="20"/>
          <w:szCs w:val="20"/>
        </w:rPr>
        <w:t>szczególności w specyfikacji istotnych warunków zamówienia (</w:t>
      </w:r>
      <w:r w:rsidRPr="005408A7">
        <w:rPr>
          <w:rFonts w:eastAsia="Lato" w:cstheme="minorHAnsi"/>
          <w:color w:val="000000"/>
          <w:sz w:val="20"/>
          <w:szCs w:val="20"/>
        </w:rPr>
        <w:t>specyfikacji warunków zamówienia</w:t>
      </w:r>
      <w:r w:rsidRPr="00A152AE">
        <w:rPr>
          <w:rFonts w:eastAsia="Lato" w:cstheme="minorHAnsi"/>
          <w:color w:val="000000"/>
          <w:sz w:val="20"/>
          <w:szCs w:val="20"/>
        </w:rPr>
        <w:t>) i</w:t>
      </w:r>
      <w:r w:rsidR="00967C93">
        <w:rPr>
          <w:rFonts w:eastAsia="Lato" w:cstheme="minorHAnsi"/>
          <w:color w:val="000000"/>
          <w:sz w:val="20"/>
          <w:szCs w:val="20"/>
        </w:rPr>
        <w:t> </w:t>
      </w:r>
      <w:r w:rsidRPr="00A152AE">
        <w:rPr>
          <w:rFonts w:eastAsia="Lato" w:cstheme="minorHAnsi"/>
          <w:color w:val="000000"/>
          <w:sz w:val="20"/>
          <w:szCs w:val="20"/>
        </w:rPr>
        <w:t>załącznikach oraz zgodnie z treścią oferty Wykonawcy. Wymienione dokumenty stanowią integralną cześć niniejszej umowy. Wykonawca jest zobowiązany do wykonania wszystkich zobowiązań wskazanych w</w:t>
      </w:r>
      <w:r w:rsidR="00967C93">
        <w:rPr>
          <w:rFonts w:eastAsia="Lato" w:cstheme="minorHAnsi"/>
          <w:color w:val="000000"/>
          <w:sz w:val="20"/>
          <w:szCs w:val="20"/>
        </w:rPr>
        <w:t> </w:t>
      </w:r>
      <w:r w:rsidRPr="00A152AE">
        <w:rPr>
          <w:rFonts w:eastAsia="Lato" w:cstheme="minorHAnsi"/>
          <w:color w:val="000000"/>
          <w:sz w:val="20"/>
          <w:szCs w:val="20"/>
        </w:rPr>
        <w:t xml:space="preserve">przedmiotowych dokumentach. W razie jakichkolwiek niezgodności dostarczonego przedmiotu zamówienia z wymogami i parametrami określonymi w dokumentacji przetargowej i/lub ofercie Wykonawcy, Wykonawca zobowiązany jest do dostosowania go  w terminie wyznaczonym przez Zamawiającego do obowiązujących wymagań. </w:t>
      </w:r>
    </w:p>
    <w:p w14:paraId="6B04BCBA" w14:textId="77777777" w:rsidR="00CB53A3" w:rsidRPr="00A152AE" w:rsidRDefault="00CB53A3" w:rsidP="00CB53A3">
      <w:pPr>
        <w:numPr>
          <w:ilvl w:val="0"/>
          <w:numId w:val="19"/>
        </w:numPr>
        <w:spacing w:after="22" w:line="276" w:lineRule="auto"/>
        <w:ind w:left="357" w:right="41" w:hanging="283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>Przedmiot zamówienia musi być wykonany zgodnie z zaleceniami Zamawiającego, uzgodnieniami, dokumentami przetargowymi, z zasadami wiedzy, obowiązującymi przepisami prawa oraz spełniać</w:t>
      </w:r>
      <w:r w:rsidRPr="00A152AE">
        <w:rPr>
          <w:rFonts w:eastAsia="Lato" w:cstheme="minorHAnsi"/>
          <w:color w:val="FF0000"/>
          <w:sz w:val="20"/>
          <w:szCs w:val="20"/>
        </w:rPr>
        <w:t xml:space="preserve"> </w:t>
      </w:r>
      <w:r w:rsidRPr="00A152AE">
        <w:rPr>
          <w:rFonts w:eastAsia="Lato" w:cstheme="minorHAnsi"/>
          <w:color w:val="000000"/>
          <w:sz w:val="20"/>
          <w:szCs w:val="20"/>
        </w:rPr>
        <w:t>obowiązujące normy i wymogi.</w:t>
      </w:r>
    </w:p>
    <w:p w14:paraId="2FC927E1" w14:textId="77777777" w:rsidR="00CB53A3" w:rsidRPr="00A152AE" w:rsidRDefault="00CB53A3" w:rsidP="00CB53A3">
      <w:pPr>
        <w:numPr>
          <w:ilvl w:val="0"/>
          <w:numId w:val="19"/>
        </w:numPr>
        <w:spacing w:after="22" w:line="276" w:lineRule="auto"/>
        <w:ind w:left="357" w:right="41" w:hanging="283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Wykonawca jest zobowiązany do posiadania odpowiednich materiałów, środków, maszyn, urządzeń, sprzętu, doświadczenia oraz wykwalifikowanego personelu do realizacji przedmiotu zamówienia. </w:t>
      </w:r>
    </w:p>
    <w:p w14:paraId="530BA367" w14:textId="77777777" w:rsidR="00CB53A3" w:rsidRPr="00A152AE" w:rsidRDefault="00CB53A3" w:rsidP="00CB53A3">
      <w:pPr>
        <w:numPr>
          <w:ilvl w:val="0"/>
          <w:numId w:val="19"/>
        </w:numPr>
        <w:spacing w:after="22" w:line="276" w:lineRule="auto"/>
        <w:ind w:left="357" w:right="41" w:hanging="283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Wykonawca oświadcza, iż zapoznał się z warunkami realizacji przedmiotu umowy, sprawdził dokumentację przetargową, nie wniósł do niej zastrzeżeń i uwag. Jednocześnie Wykonawca oświadcza, iż upewnił się co do prawidłowości i kompletności złożonej do przetargu oferty oraz zgodności wyceny ofertowej z ustaleniami </w:t>
      </w:r>
      <w:r w:rsidRPr="005408A7">
        <w:rPr>
          <w:rFonts w:eastAsia="Lato" w:cstheme="minorHAnsi"/>
          <w:color w:val="000000"/>
          <w:sz w:val="20"/>
          <w:szCs w:val="20"/>
        </w:rPr>
        <w:t>specyfikacji warunków zamówienia</w:t>
      </w:r>
      <w:r w:rsidRPr="00A152AE">
        <w:rPr>
          <w:rFonts w:eastAsia="Lato" w:cstheme="minorHAnsi"/>
          <w:color w:val="000000"/>
          <w:sz w:val="20"/>
          <w:szCs w:val="20"/>
        </w:rPr>
        <w:t xml:space="preserve">. </w:t>
      </w:r>
    </w:p>
    <w:p w14:paraId="008876E5" w14:textId="77777777" w:rsidR="00CB53A3" w:rsidRPr="00A152AE" w:rsidRDefault="00CB53A3" w:rsidP="00CB53A3">
      <w:pPr>
        <w:numPr>
          <w:ilvl w:val="0"/>
          <w:numId w:val="19"/>
        </w:numPr>
        <w:spacing w:after="54" w:line="276" w:lineRule="auto"/>
        <w:ind w:left="357" w:right="41" w:hanging="283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Strony umowy zobowiązują się do należytej współpracy i wzajemnego informowania się o wszelkich okolicznościach mogących mieć wpływ na wykonanie niniejszej umowy. </w:t>
      </w:r>
    </w:p>
    <w:p w14:paraId="0E45E5D1" w14:textId="77777777" w:rsidR="00CB53A3" w:rsidRPr="00A152AE" w:rsidRDefault="00CB53A3" w:rsidP="00CB53A3">
      <w:pPr>
        <w:widowControl w:val="0"/>
        <w:spacing w:line="276" w:lineRule="auto"/>
        <w:ind w:left="357" w:hanging="357"/>
        <w:rPr>
          <w:rFonts w:eastAsia="Lato" w:cstheme="minorHAnsi"/>
          <w:sz w:val="20"/>
          <w:szCs w:val="20"/>
        </w:rPr>
      </w:pPr>
    </w:p>
    <w:p w14:paraId="2A8E465D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§7</w:t>
      </w:r>
    </w:p>
    <w:p w14:paraId="2F2E2F0C" w14:textId="77777777" w:rsidR="00CB53A3" w:rsidRPr="00A152AE" w:rsidRDefault="00CB53A3" w:rsidP="00CB53A3">
      <w:pPr>
        <w:widowControl w:val="0"/>
        <w:spacing w:after="120"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WYNAGRODZENIE</w:t>
      </w:r>
    </w:p>
    <w:p w14:paraId="19CFA59B" w14:textId="77777777" w:rsidR="00CB53A3" w:rsidRPr="00A152AE" w:rsidRDefault="00CB53A3" w:rsidP="00CB53A3">
      <w:pPr>
        <w:numPr>
          <w:ilvl w:val="0"/>
          <w:numId w:val="20"/>
        </w:numPr>
        <w:spacing w:after="40" w:line="276" w:lineRule="auto"/>
        <w:ind w:left="442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lastRenderedPageBreak/>
        <w:t xml:space="preserve">Za prawidłowe wykonanie Umowy oraz przeniesienie autorskich praw majątkowych i uprawnienia związane z prawami autorskimi niemajątkowymi Strony ustalają nie podlegające waloryzacji łączne wynagrodzenie Wykonawcy w wysokości …………………… (słownie:…………...………..) zł brutto, w tym wartość netto wynosi …………………………….  (słownie: ………………………. ) zł, zgodnie z Ofertą Wykonawcy stanowiącą załącznik nr 2 do umowy. </w:t>
      </w:r>
    </w:p>
    <w:p w14:paraId="4E10FD04" w14:textId="77777777" w:rsidR="00CB53A3" w:rsidRPr="005D5000" w:rsidRDefault="00CB53A3" w:rsidP="00CB53A3">
      <w:pPr>
        <w:numPr>
          <w:ilvl w:val="0"/>
          <w:numId w:val="21"/>
        </w:numPr>
        <w:spacing w:after="40" w:line="276" w:lineRule="auto"/>
        <w:ind w:left="442" w:right="41"/>
        <w:jc w:val="both"/>
        <w:rPr>
          <w:rFonts w:eastAsia="Calibri" w:cstheme="minorHAnsi"/>
          <w:sz w:val="20"/>
          <w:szCs w:val="20"/>
        </w:rPr>
      </w:pPr>
      <w:r w:rsidRPr="005D5000">
        <w:rPr>
          <w:rFonts w:eastAsia="Lato" w:cstheme="minorHAnsi"/>
          <w:sz w:val="20"/>
          <w:szCs w:val="20"/>
        </w:rPr>
        <w:t xml:space="preserve">Płatność będzie realizowana w ciągu 21 dni od daty otrzymania przez Zamawiającego poprawnie wystawionej przez Wykonawcę faktury VAT. </w:t>
      </w:r>
    </w:p>
    <w:p w14:paraId="7CC77281" w14:textId="77777777" w:rsidR="00CB53A3" w:rsidRPr="00A152AE" w:rsidRDefault="00CB53A3" w:rsidP="00CB53A3">
      <w:pPr>
        <w:numPr>
          <w:ilvl w:val="0"/>
          <w:numId w:val="21"/>
        </w:numPr>
        <w:spacing w:after="40" w:line="276" w:lineRule="auto"/>
        <w:ind w:left="442"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Zamawiający upoważnia Wykonawcę do wystawienia faktury bez podpisu osoby upoważnionej ze strony Zamawiającego. </w:t>
      </w:r>
    </w:p>
    <w:p w14:paraId="0A80C48A" w14:textId="77777777" w:rsidR="00CB53A3" w:rsidRPr="00A152AE" w:rsidRDefault="00CB53A3" w:rsidP="00CB53A3">
      <w:pPr>
        <w:numPr>
          <w:ilvl w:val="0"/>
          <w:numId w:val="21"/>
        </w:numPr>
        <w:spacing w:after="40" w:line="276" w:lineRule="auto"/>
        <w:ind w:left="442"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Podstawę wystawienia faktury VAT będzie stanowił obustronnie podpisany protokół odbioru, bez uwag ze strony Zamawiającego. </w:t>
      </w:r>
      <w:r w:rsidRPr="00A152AE">
        <w:rPr>
          <w:rFonts w:eastAsia="Arial" w:cstheme="minorHAnsi"/>
          <w:sz w:val="20"/>
          <w:szCs w:val="20"/>
        </w:rPr>
        <w:t xml:space="preserve">Wykonawca zobowiązany jest do przekazania Zamawiającemu przedmiotu umowy oraz pisemnym oświadczeniem Wykonawcy (klauzulą kompletności), iż jest ona kompletna. Zamawiający w terminie 7 dni od daty przekazania dokumentacji, zobowiązany jest dokonać odbioru poprzez podpisanie protokołu zdawczo-odbiorczego. Zamawiający może uzależnić dokonanie odbioru od usunięcia wskazanych przez niego wad w terminie 7 dni. </w:t>
      </w:r>
    </w:p>
    <w:p w14:paraId="09009769" w14:textId="77777777" w:rsidR="00CB53A3" w:rsidRPr="00A152AE" w:rsidRDefault="00CB53A3" w:rsidP="00CB53A3">
      <w:pPr>
        <w:numPr>
          <w:ilvl w:val="0"/>
          <w:numId w:val="21"/>
        </w:numPr>
        <w:spacing w:after="40" w:line="276" w:lineRule="auto"/>
        <w:ind w:left="442"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Arial" w:cstheme="minorHAnsi"/>
          <w:sz w:val="20"/>
          <w:szCs w:val="20"/>
        </w:rPr>
        <w:t xml:space="preserve">Za datę odbioru przedmiotu umowy przez Zamawiającego uważa się datę podpisania protokołu zdawczo-odbiorczego przez Zamawiającego, potwierdzającego kompletność i prawidłowość przedmiotu umowy. W przypadku, gdy w ramach odbioru, Zamawiający nie zgłosi uwag, jego uwagi będą niezasadne, bądź jego uwagi zostaną wdrożone przez Wykonawcę, za datę odbioru uznaje się datę przekazania. </w:t>
      </w:r>
    </w:p>
    <w:p w14:paraId="76BD503D" w14:textId="77777777" w:rsidR="00CB53A3" w:rsidRPr="00A152AE" w:rsidRDefault="00CB53A3" w:rsidP="00CB53A3">
      <w:pPr>
        <w:numPr>
          <w:ilvl w:val="0"/>
          <w:numId w:val="21"/>
        </w:numPr>
        <w:spacing w:after="40" w:line="276" w:lineRule="auto"/>
        <w:ind w:left="442" w:right="41"/>
        <w:jc w:val="both"/>
        <w:rPr>
          <w:rFonts w:eastAsia="Calibri" w:cstheme="minorHAnsi"/>
          <w:sz w:val="24"/>
          <w:szCs w:val="24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Podpisanie protokołu nie wyłącza praw Zamawiającego do dochodzenia roszczeń z tytułu nienależytego wykonania umowy, w szczególności w przypadku wykrycia wad przedmiotu umowy przez Zamawiającego po dokonaniu odbioru. </w:t>
      </w:r>
    </w:p>
    <w:p w14:paraId="57BC1DBC" w14:textId="77777777" w:rsidR="00CB53A3" w:rsidRPr="00A152AE" w:rsidRDefault="00CB53A3" w:rsidP="00CB53A3">
      <w:pPr>
        <w:numPr>
          <w:ilvl w:val="0"/>
          <w:numId w:val="21"/>
        </w:numPr>
        <w:spacing w:after="40" w:line="276" w:lineRule="auto"/>
        <w:ind w:left="442" w:right="41"/>
        <w:jc w:val="both"/>
        <w:rPr>
          <w:rFonts w:cstheme="minorHAnsi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Wynagrodzenie za wykonany przedmiot umowy Zamawiający wpłaci na rachunek bankowy Wykonawcy wskazany w fakturze. </w:t>
      </w:r>
    </w:p>
    <w:p w14:paraId="66CD8C96" w14:textId="77777777" w:rsidR="00CB53A3" w:rsidRPr="00A152AE" w:rsidRDefault="00CB53A3" w:rsidP="00CB53A3">
      <w:pPr>
        <w:numPr>
          <w:ilvl w:val="0"/>
          <w:numId w:val="21"/>
        </w:numPr>
        <w:spacing w:after="40" w:line="276" w:lineRule="auto"/>
        <w:ind w:left="442" w:right="41"/>
        <w:jc w:val="both"/>
        <w:rPr>
          <w:rFonts w:cstheme="minorHAnsi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Wykonawca oświadcza, że jest/nie jest* podatnikiem podatku VAT. </w:t>
      </w:r>
    </w:p>
    <w:p w14:paraId="769747C8" w14:textId="77777777" w:rsidR="00CB53A3" w:rsidRPr="00A152AE" w:rsidRDefault="00CB53A3" w:rsidP="00CB53A3">
      <w:pPr>
        <w:numPr>
          <w:ilvl w:val="0"/>
          <w:numId w:val="21"/>
        </w:numPr>
        <w:spacing w:after="40" w:line="276" w:lineRule="auto"/>
        <w:ind w:left="442" w:right="41"/>
        <w:jc w:val="both"/>
        <w:rPr>
          <w:rFonts w:cstheme="minorHAnsi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Zamawiający nie będzie ponosił żadnych innych kosztów ani opłat związanych z wykonywaniem umowy przez Wykonawcę. Ustalone wynagrodzenie w wysokości określonej w ust. 1 umowy jest wynagrodzeniem całkowitym, ostatecznym niepodlegającym waloryzacji, uwzględniającym zysk, ryzyko oraz wszelkie koszty Wykonawcy. </w:t>
      </w:r>
    </w:p>
    <w:p w14:paraId="24A9B613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§ 8</w:t>
      </w:r>
    </w:p>
    <w:p w14:paraId="1DBAB878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18"/>
          <w:szCs w:val="18"/>
        </w:rPr>
      </w:pPr>
      <w:r w:rsidRPr="00A152AE">
        <w:rPr>
          <w:rFonts w:eastAsia="Lato" w:cstheme="minorHAnsi"/>
          <w:b/>
          <w:sz w:val="18"/>
          <w:szCs w:val="18"/>
        </w:rPr>
        <w:t>KARY UMOWNE</w:t>
      </w:r>
    </w:p>
    <w:p w14:paraId="1F438499" w14:textId="77777777" w:rsidR="00CB53A3" w:rsidRPr="00A152AE" w:rsidRDefault="00CB53A3" w:rsidP="00CB53A3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Wykonawca ponosi wobec Zamawiającego odpowiedzialność z tytułu niewykonania lub nienależytego wykonania umowy. </w:t>
      </w:r>
    </w:p>
    <w:p w14:paraId="7C42B37A" w14:textId="77777777" w:rsidR="00CB53A3" w:rsidRPr="00A152AE" w:rsidRDefault="00CB53A3" w:rsidP="00CB53A3">
      <w:pPr>
        <w:numPr>
          <w:ilvl w:val="0"/>
          <w:numId w:val="22"/>
        </w:numPr>
        <w:spacing w:after="0" w:line="276" w:lineRule="auto"/>
        <w:ind w:left="357" w:hanging="374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Wykonawca zobowiązuje się zapłacić Zamawiającemu kary umowne w wysokości: </w:t>
      </w:r>
    </w:p>
    <w:p w14:paraId="25EC3D9E" w14:textId="77777777" w:rsidR="00CB53A3" w:rsidRPr="00A152AE" w:rsidRDefault="00CB53A3" w:rsidP="00CB53A3">
      <w:pPr>
        <w:numPr>
          <w:ilvl w:val="1"/>
          <w:numId w:val="22"/>
        </w:numPr>
        <w:spacing w:after="0" w:line="276" w:lineRule="auto"/>
        <w:ind w:left="709" w:right="41" w:hanging="283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Lato" w:cstheme="minorHAnsi"/>
          <w:color w:val="000000"/>
          <w:sz w:val="20"/>
          <w:szCs w:val="20"/>
        </w:rPr>
        <w:t>2</w:t>
      </w:r>
      <w:r w:rsidRPr="00A152AE">
        <w:rPr>
          <w:rFonts w:eastAsia="Lato" w:cstheme="minorHAnsi"/>
          <w:color w:val="000000"/>
          <w:sz w:val="20"/>
          <w:szCs w:val="20"/>
        </w:rPr>
        <w:t xml:space="preserve">0% łącznej wartości brutto umowy wskazanej w § 7 ust. 1 jeżeli Zamawiający odstąpi od realizacji umowy w całości lub części z powodu okoliczności, za które odpowiada Wykonawca; </w:t>
      </w:r>
    </w:p>
    <w:p w14:paraId="73049842" w14:textId="77777777" w:rsidR="00CB53A3" w:rsidRPr="00A152AE" w:rsidRDefault="00CB53A3" w:rsidP="00CB53A3">
      <w:pPr>
        <w:numPr>
          <w:ilvl w:val="1"/>
          <w:numId w:val="22"/>
        </w:numPr>
        <w:spacing w:after="0" w:line="276" w:lineRule="auto"/>
        <w:ind w:left="709" w:right="41" w:hanging="283"/>
        <w:jc w:val="both"/>
        <w:rPr>
          <w:rFonts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za naruszenie wymaganych terminów z winy Wykonawcy w wysokości 150,00 zł (sto pięćdziesiąt zł) za każdy rozpoczęty dzień zwłoki ponad termin wskazany przez Zamawiającego w § 2, jednak nie więcej niż </w:t>
      </w:r>
      <w:r w:rsidRPr="00A152AE">
        <w:rPr>
          <w:rFonts w:eastAsia="Lato" w:cstheme="minorHAnsi"/>
          <w:sz w:val="20"/>
          <w:szCs w:val="20"/>
        </w:rPr>
        <w:t>20</w:t>
      </w:r>
      <w:r w:rsidRPr="00A152AE">
        <w:rPr>
          <w:rFonts w:eastAsia="Lato" w:cstheme="minorHAnsi"/>
          <w:color w:val="000000"/>
          <w:sz w:val="20"/>
          <w:szCs w:val="20"/>
        </w:rPr>
        <w:t>% łącznej wartości brutto umowy wskazanej w § 7 ust. 1;</w:t>
      </w:r>
    </w:p>
    <w:p w14:paraId="12520F38" w14:textId="77777777" w:rsidR="00CB53A3" w:rsidRPr="00A152AE" w:rsidRDefault="00CB53A3" w:rsidP="00CB53A3">
      <w:pPr>
        <w:numPr>
          <w:ilvl w:val="1"/>
          <w:numId w:val="22"/>
        </w:numPr>
        <w:spacing w:after="0" w:line="276" w:lineRule="auto"/>
        <w:ind w:left="709" w:right="41" w:hanging="283"/>
        <w:jc w:val="both"/>
        <w:rPr>
          <w:rFonts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lastRenderedPageBreak/>
        <w:t>w przypadku przekroczenia terminu usunięcia nieprawidłowości, Wykonawca zapłaci karę umowną Zamawiającemu w wysokości 100,00 zł (sto zł), za każdy rozpoczęty dzień zwłoki jednak nie więcej niż 20% łącznej wartości brutto umowy wskazanej w § 7 ust. 1;</w:t>
      </w:r>
    </w:p>
    <w:p w14:paraId="711E98E7" w14:textId="77777777" w:rsidR="00CB53A3" w:rsidRPr="007A6104" w:rsidRDefault="00CB53A3" w:rsidP="00CB53A3">
      <w:pPr>
        <w:numPr>
          <w:ilvl w:val="1"/>
          <w:numId w:val="22"/>
        </w:numPr>
        <w:spacing w:after="0" w:line="276" w:lineRule="auto"/>
        <w:ind w:left="709" w:right="41" w:hanging="283"/>
        <w:jc w:val="both"/>
        <w:rPr>
          <w:rFonts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za niewywiązywanie się Wykonawcy z obowiązków określonych w umowie, innych niż o których mowa w lit. od a) do c) po jednokrotnym pisemnym wezwaniu przez Zamawiającego do prawidłowego wykonywania umowy, Wykonawca zapłaci Zamawiającemu karę w wysokości 100,00 zł (sto zł), za każdy dzień od upływu terminu wyznaczonego w wezwaniu do dnia faktycznego wywiązania się z danego obowiązku jednak nie więcej niż </w:t>
      </w:r>
      <w:r w:rsidRPr="00A152AE">
        <w:rPr>
          <w:rFonts w:eastAsia="Lato" w:cstheme="minorHAnsi"/>
          <w:sz w:val="20"/>
          <w:szCs w:val="20"/>
        </w:rPr>
        <w:t xml:space="preserve">20 </w:t>
      </w:r>
      <w:r w:rsidRPr="00A152AE">
        <w:rPr>
          <w:rFonts w:eastAsia="Lato" w:cstheme="minorHAnsi"/>
          <w:color w:val="000000"/>
          <w:sz w:val="20"/>
          <w:szCs w:val="20"/>
        </w:rPr>
        <w:t>% łącznej wartości brutto umowy wskazanej w § 7 ust. 1.</w:t>
      </w:r>
    </w:p>
    <w:p w14:paraId="3DDCD3A6" w14:textId="77777777" w:rsidR="00CB53A3" w:rsidRDefault="00CB53A3" w:rsidP="00CB53A3">
      <w:pPr>
        <w:numPr>
          <w:ilvl w:val="0"/>
          <w:numId w:val="22"/>
        </w:numPr>
        <w:spacing w:after="0" w:line="276" w:lineRule="auto"/>
        <w:ind w:left="357" w:hanging="374"/>
        <w:jc w:val="both"/>
        <w:rPr>
          <w:rFonts w:eastAsia="Lato" w:cstheme="minorHAnsi"/>
          <w:color w:val="000000"/>
          <w:sz w:val="20"/>
          <w:szCs w:val="20"/>
        </w:rPr>
      </w:pPr>
      <w:r w:rsidRPr="007A6104">
        <w:rPr>
          <w:rFonts w:eastAsia="Lato" w:cstheme="minorHAnsi"/>
          <w:color w:val="000000"/>
          <w:sz w:val="20"/>
          <w:szCs w:val="20"/>
        </w:rPr>
        <w:t>W przypadku gdy kara umowna nie pokrywa poniesionej szkody Zamawiający może żądać odszkodowania uzupełniającego na zasadach ogólnych.</w:t>
      </w:r>
    </w:p>
    <w:p w14:paraId="5BB0595A" w14:textId="77777777" w:rsidR="00CB53A3" w:rsidRPr="007A6104" w:rsidRDefault="00CB53A3" w:rsidP="00CB53A3">
      <w:pPr>
        <w:numPr>
          <w:ilvl w:val="0"/>
          <w:numId w:val="22"/>
        </w:numPr>
        <w:spacing w:after="0" w:line="276" w:lineRule="auto"/>
        <w:ind w:left="357" w:hanging="374"/>
        <w:jc w:val="both"/>
        <w:rPr>
          <w:rFonts w:eastAsia="Lato" w:cstheme="minorHAnsi"/>
          <w:color w:val="000000"/>
          <w:sz w:val="20"/>
          <w:szCs w:val="20"/>
        </w:rPr>
      </w:pPr>
      <w:r w:rsidRPr="007A6104">
        <w:rPr>
          <w:rFonts w:eastAsia="Lato" w:cstheme="minorHAnsi"/>
          <w:color w:val="000000"/>
          <w:sz w:val="20"/>
          <w:szCs w:val="20"/>
        </w:rPr>
        <w:t>Zamawiającemu przysługuje prawo potrącenia kary umownej z wynagrodzenia Wykonawcy lub z innej należności Wykonawcy przysługującej mu od Zamawiającego.</w:t>
      </w:r>
    </w:p>
    <w:p w14:paraId="1760A791" w14:textId="77777777" w:rsidR="00CB53A3" w:rsidRPr="00A152AE" w:rsidRDefault="00CB53A3" w:rsidP="00CB53A3">
      <w:pPr>
        <w:spacing w:line="276" w:lineRule="auto"/>
        <w:ind w:left="1162" w:right="41"/>
        <w:jc w:val="both"/>
        <w:rPr>
          <w:rFonts w:eastAsia="Lato" w:cstheme="minorHAnsi"/>
          <w:sz w:val="20"/>
          <w:szCs w:val="20"/>
        </w:rPr>
      </w:pPr>
    </w:p>
    <w:p w14:paraId="72091F4B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§ 9</w:t>
      </w:r>
    </w:p>
    <w:p w14:paraId="6302743C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ODSTĄPIENIE OD UMOWY</w:t>
      </w:r>
    </w:p>
    <w:p w14:paraId="70320287" w14:textId="77777777" w:rsidR="00CB53A3" w:rsidRPr="00A152AE" w:rsidRDefault="00CB53A3" w:rsidP="00CB53A3">
      <w:pPr>
        <w:spacing w:after="0" w:line="276" w:lineRule="auto"/>
        <w:ind w:left="357" w:hanging="357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1. </w:t>
      </w:r>
      <w:r w:rsidRPr="00A152AE">
        <w:rPr>
          <w:rFonts w:eastAsia="Lato" w:cstheme="minorHAnsi"/>
          <w:color w:val="000000"/>
          <w:sz w:val="20"/>
          <w:szCs w:val="20"/>
        </w:rPr>
        <w:tab/>
        <w:t xml:space="preserve">Zamawiającemu przysługuje prawo odstąpienia od umowy w razie: </w:t>
      </w:r>
    </w:p>
    <w:p w14:paraId="4997E1FD" w14:textId="77777777" w:rsidR="00CB53A3" w:rsidRPr="00A152AE" w:rsidRDefault="00CB53A3" w:rsidP="00CB53A3">
      <w:pPr>
        <w:numPr>
          <w:ilvl w:val="0"/>
          <w:numId w:val="23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wystąpienia istotnej zmiany okoliczności powodującej, że wykonanie umowy nie leży w interesie publicznym, czego nie można było przewidzieć w chwili zawarcia umowy, Wykonawca zaś może żądać wyłącznie wynagrodzenia należnego z tytułu wykonania części umowy; </w:t>
      </w:r>
    </w:p>
    <w:p w14:paraId="62C584F2" w14:textId="77777777" w:rsidR="00CB53A3" w:rsidRPr="00A152AE" w:rsidRDefault="00CB53A3" w:rsidP="00CB53A3">
      <w:pPr>
        <w:numPr>
          <w:ilvl w:val="0"/>
          <w:numId w:val="23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ogłoszenia likwidacji Wykonawcy; </w:t>
      </w:r>
    </w:p>
    <w:p w14:paraId="4E8A102E" w14:textId="77777777" w:rsidR="00CB53A3" w:rsidRPr="00A152AE" w:rsidRDefault="00CB53A3" w:rsidP="00CB53A3">
      <w:pPr>
        <w:numPr>
          <w:ilvl w:val="0"/>
          <w:numId w:val="23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>zwłoki w wykonaniu przez Wykonawcę zobowiązań wynikających z umowy przekraczającej 10 dni;</w:t>
      </w:r>
    </w:p>
    <w:p w14:paraId="219B8D81" w14:textId="77777777" w:rsidR="00CB53A3" w:rsidRPr="00A152AE" w:rsidRDefault="00CB53A3" w:rsidP="00CB53A3">
      <w:pPr>
        <w:numPr>
          <w:ilvl w:val="0"/>
          <w:numId w:val="23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>braku skutecznego usunięcia wad przedmiotu Umowy, pomimo wyznaczenia przez Zamawiającego terminu na usunięcie wad;</w:t>
      </w:r>
    </w:p>
    <w:p w14:paraId="67904AB4" w14:textId="77777777" w:rsidR="00CB53A3" w:rsidRPr="00A152AE" w:rsidRDefault="00CB53A3" w:rsidP="00CB53A3">
      <w:pPr>
        <w:numPr>
          <w:ilvl w:val="0"/>
          <w:numId w:val="23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gdy wysoce prawdopodobnym jest, iż Wykonawca nie wykona przedmiotu Umowy w terminie. </w:t>
      </w:r>
    </w:p>
    <w:p w14:paraId="258EC81D" w14:textId="77777777" w:rsidR="00CB53A3" w:rsidRPr="00A152AE" w:rsidRDefault="00CB53A3" w:rsidP="00CB53A3">
      <w:pPr>
        <w:numPr>
          <w:ilvl w:val="0"/>
          <w:numId w:val="24"/>
        </w:numPr>
        <w:spacing w:after="0" w:line="276" w:lineRule="auto"/>
        <w:ind w:left="357" w:right="40" w:hanging="357"/>
        <w:jc w:val="both"/>
        <w:rPr>
          <w:rFonts w:eastAsia="Calibri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Odstąpienie od umowy powinno nastąpić w formie pisemnej pod rygorem nieważności i powinno zawierać uzasadnienie. Z prawa do odstąpienia Zamawiający ma prawo skorzystać w terminie 90 dni od dnia powzięcia informacji o przesłance odstąpienia. </w:t>
      </w:r>
    </w:p>
    <w:p w14:paraId="719FC983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sz w:val="20"/>
          <w:szCs w:val="20"/>
        </w:rPr>
      </w:pPr>
    </w:p>
    <w:p w14:paraId="1A02A3A6" w14:textId="77777777" w:rsidR="00CB53A3" w:rsidRPr="00A152AE" w:rsidRDefault="00CB53A3" w:rsidP="00CB53A3">
      <w:pPr>
        <w:spacing w:line="276" w:lineRule="auto"/>
        <w:ind w:left="752" w:right="362" w:hanging="10"/>
        <w:jc w:val="center"/>
        <w:rPr>
          <w:rFonts w:eastAsia="Lato" w:cstheme="minorHAnsi"/>
          <w:b/>
          <w:color w:val="000000"/>
          <w:sz w:val="20"/>
          <w:szCs w:val="20"/>
        </w:rPr>
      </w:pPr>
      <w:r w:rsidRPr="00A152AE">
        <w:rPr>
          <w:rFonts w:eastAsia="Lato" w:cstheme="minorHAnsi"/>
          <w:b/>
          <w:color w:val="000000"/>
          <w:sz w:val="20"/>
          <w:szCs w:val="20"/>
        </w:rPr>
        <w:t>§10</w:t>
      </w:r>
    </w:p>
    <w:p w14:paraId="724CD0EC" w14:textId="77777777" w:rsidR="00CB53A3" w:rsidRPr="00A152AE" w:rsidRDefault="00CB53A3" w:rsidP="00CB53A3">
      <w:pPr>
        <w:spacing w:line="276" w:lineRule="auto"/>
        <w:ind w:left="752" w:right="364" w:hanging="10"/>
        <w:jc w:val="center"/>
        <w:rPr>
          <w:rFonts w:eastAsia="Lato" w:cstheme="minorHAnsi"/>
          <w:b/>
          <w:color w:val="000000"/>
          <w:sz w:val="20"/>
          <w:szCs w:val="20"/>
        </w:rPr>
      </w:pPr>
      <w:r w:rsidRPr="00A152AE">
        <w:rPr>
          <w:rFonts w:eastAsia="Lato" w:cstheme="minorHAnsi"/>
          <w:b/>
          <w:color w:val="000000"/>
          <w:sz w:val="20"/>
          <w:szCs w:val="20"/>
        </w:rPr>
        <w:t xml:space="preserve">ZMIANY UMOWY  </w:t>
      </w:r>
    </w:p>
    <w:p w14:paraId="07F7E1BA" w14:textId="77777777" w:rsidR="00CB53A3" w:rsidRPr="00A152AE" w:rsidRDefault="00CB53A3" w:rsidP="00CB53A3">
      <w:pPr>
        <w:numPr>
          <w:ilvl w:val="0"/>
          <w:numId w:val="25"/>
        </w:numPr>
        <w:spacing w:after="0" w:line="276" w:lineRule="auto"/>
        <w:ind w:left="426" w:right="41" w:hanging="426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Zamawiający dopuszcza możliwość zmian zawartej umowy w stosunku do treści oferty Wykonawcy  w przypadkach określonych poniżej, w następującym zakresie: </w:t>
      </w:r>
    </w:p>
    <w:p w14:paraId="4B9B56F0" w14:textId="77777777" w:rsidR="00CB53A3" w:rsidRPr="00ED51A7" w:rsidRDefault="00CB53A3" w:rsidP="00CB53A3">
      <w:pPr>
        <w:numPr>
          <w:ilvl w:val="0"/>
          <w:numId w:val="26"/>
        </w:numPr>
        <w:spacing w:after="0" w:line="276" w:lineRule="auto"/>
        <w:ind w:left="993" w:right="41" w:hanging="284"/>
        <w:jc w:val="both"/>
        <w:rPr>
          <w:rFonts w:eastAsia="Lato" w:cstheme="minorHAnsi"/>
          <w:sz w:val="20"/>
          <w:szCs w:val="20"/>
        </w:rPr>
      </w:pPr>
      <w:r w:rsidRPr="00ED51A7">
        <w:rPr>
          <w:rFonts w:eastAsia="Lato" w:cstheme="minorHAnsi"/>
          <w:sz w:val="20"/>
          <w:szCs w:val="20"/>
        </w:rPr>
        <w:t xml:space="preserve">przedmiotu umowy, pod warunkiem, że będą one korzystne np. finansowo, dla Zamawiającego, w tym: </w:t>
      </w:r>
    </w:p>
    <w:p w14:paraId="21632223" w14:textId="77777777" w:rsidR="00CB53A3" w:rsidRPr="00ED51A7" w:rsidRDefault="00CB53A3" w:rsidP="00CB53A3">
      <w:pPr>
        <w:numPr>
          <w:ilvl w:val="0"/>
          <w:numId w:val="27"/>
        </w:numPr>
        <w:spacing w:after="0" w:line="276" w:lineRule="auto"/>
        <w:ind w:left="1276" w:right="41" w:hanging="283"/>
        <w:jc w:val="both"/>
        <w:rPr>
          <w:rFonts w:eastAsia="Lato" w:cstheme="minorHAnsi"/>
          <w:sz w:val="20"/>
          <w:szCs w:val="20"/>
        </w:rPr>
      </w:pPr>
      <w:bookmarkStart w:id="1" w:name="_heading=h.3fwokq0"/>
      <w:bookmarkEnd w:id="1"/>
      <w:r w:rsidRPr="00ED51A7">
        <w:rPr>
          <w:rFonts w:eastAsia="Lato" w:cstheme="minorHAnsi"/>
          <w:sz w:val="20"/>
          <w:szCs w:val="20"/>
        </w:rPr>
        <w:t>zmiana zakresu działań wskazanych w opisie przedmiotu zamówienia i związana z tym zmiana wynagrodzenia brutto, o którym mowa w § 7 ust. 1 umowy obliczona na podstawie cen realizacji poszczególnych etapów przedmiotu zamówienia wskazanych w ofercie.</w:t>
      </w:r>
    </w:p>
    <w:p w14:paraId="7321503C" w14:textId="77777777" w:rsidR="00CB53A3" w:rsidRPr="00ED51A7" w:rsidRDefault="00CB53A3" w:rsidP="00CB53A3">
      <w:pPr>
        <w:numPr>
          <w:ilvl w:val="0"/>
          <w:numId w:val="27"/>
        </w:numPr>
        <w:spacing w:after="0" w:line="276" w:lineRule="auto"/>
        <w:ind w:left="1276" w:right="41" w:hanging="283"/>
        <w:jc w:val="both"/>
        <w:rPr>
          <w:rFonts w:eastAsia="Lato" w:cstheme="minorHAnsi"/>
          <w:sz w:val="20"/>
          <w:szCs w:val="20"/>
        </w:rPr>
      </w:pPr>
      <w:r w:rsidRPr="00ED51A7">
        <w:rPr>
          <w:rFonts w:eastAsia="Lato" w:cstheme="minorHAnsi"/>
          <w:sz w:val="20"/>
          <w:szCs w:val="20"/>
        </w:rPr>
        <w:t xml:space="preserve">odstąpienie na wniosek Zamawiającego od realizacji części umowy i związana z tym zmiana wynagrodzenia, ze względu na opóźnienia w realizacji usługi. Zakres, o który zostanie </w:t>
      </w:r>
      <w:r w:rsidRPr="00ED51A7">
        <w:rPr>
          <w:rFonts w:eastAsia="Lato" w:cstheme="minorHAnsi"/>
          <w:sz w:val="20"/>
          <w:szCs w:val="20"/>
        </w:rPr>
        <w:lastRenderedPageBreak/>
        <w:t xml:space="preserve">pomniejszone wynagrodzenie Wykonawcy określony zostanie na podstawie cen realizacji poszczególnych etapów przedmiotu zamówienia wskazanych w ofercie. </w:t>
      </w:r>
    </w:p>
    <w:p w14:paraId="600FFE7D" w14:textId="77777777" w:rsidR="00CB53A3" w:rsidRPr="00A152AE" w:rsidRDefault="00CB53A3" w:rsidP="00CB53A3">
      <w:pPr>
        <w:numPr>
          <w:ilvl w:val="0"/>
          <w:numId w:val="26"/>
        </w:numPr>
        <w:spacing w:after="0" w:line="276" w:lineRule="auto"/>
        <w:ind w:left="993" w:right="41" w:hanging="284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terminu realizacji umowy w uzasadnionych przypadkach, w szczególności: </w:t>
      </w:r>
    </w:p>
    <w:p w14:paraId="60A2E271" w14:textId="77777777" w:rsidR="00CB53A3" w:rsidRPr="00A152AE" w:rsidRDefault="00CB53A3" w:rsidP="00CB53A3">
      <w:pPr>
        <w:numPr>
          <w:ilvl w:val="0"/>
          <w:numId w:val="28"/>
        </w:numPr>
        <w:spacing w:after="0" w:line="276" w:lineRule="auto"/>
        <w:ind w:left="1276" w:right="41" w:hanging="283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wstrzymania realizacji umowy przez Zamawiającego, </w:t>
      </w:r>
    </w:p>
    <w:p w14:paraId="63D5EB81" w14:textId="77777777" w:rsidR="00CB53A3" w:rsidRPr="00A152AE" w:rsidRDefault="00CB53A3" w:rsidP="00CB53A3">
      <w:pPr>
        <w:numPr>
          <w:ilvl w:val="0"/>
          <w:numId w:val="28"/>
        </w:numPr>
        <w:spacing w:after="0" w:line="276" w:lineRule="auto"/>
        <w:ind w:left="1276" w:right="41" w:hanging="283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wystąpienia przyczyn obiektywnych, niepozwalających na zrealizowanie zamówienia w terminie,</w:t>
      </w:r>
    </w:p>
    <w:p w14:paraId="20B8A7A1" w14:textId="77777777" w:rsidR="00CB53A3" w:rsidRPr="00A152AE" w:rsidRDefault="00CB53A3" w:rsidP="00CB53A3">
      <w:pPr>
        <w:numPr>
          <w:ilvl w:val="0"/>
          <w:numId w:val="28"/>
        </w:numPr>
        <w:spacing w:after="0" w:line="276" w:lineRule="auto"/>
        <w:ind w:left="1276" w:right="41" w:hanging="283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wystąpienia okoliczności, których strony umowy nie były w stanie przewidzieć</w:t>
      </w:r>
      <w:r w:rsidRPr="00A152AE">
        <w:rPr>
          <w:rFonts w:eastAsia="Lato" w:cstheme="minorHAnsi"/>
          <w:color w:val="000000"/>
          <w:sz w:val="20"/>
          <w:szCs w:val="20"/>
        </w:rPr>
        <w:t xml:space="preserve">, pomimo zachowania należytej staranności. </w:t>
      </w:r>
    </w:p>
    <w:p w14:paraId="67039750" w14:textId="77777777" w:rsidR="00CB53A3" w:rsidRPr="00A152AE" w:rsidRDefault="00CB53A3" w:rsidP="00CB53A3">
      <w:pPr>
        <w:numPr>
          <w:ilvl w:val="0"/>
          <w:numId w:val="26"/>
        </w:numPr>
        <w:spacing w:after="0" w:line="276" w:lineRule="auto"/>
        <w:ind w:left="993" w:right="41" w:hanging="284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siła wyższa uniemożliwiająca wykonanie przedmiotu umowy/terminu realizacji umowy zgodnie z </w:t>
      </w:r>
      <w:proofErr w:type="spellStart"/>
      <w:r w:rsidRPr="00A152AE">
        <w:rPr>
          <w:rFonts w:eastAsia="Lato" w:cstheme="minorHAnsi"/>
          <w:color w:val="000000"/>
          <w:sz w:val="20"/>
          <w:szCs w:val="20"/>
        </w:rPr>
        <w:t>siwz</w:t>
      </w:r>
      <w:proofErr w:type="spellEnd"/>
      <w:r w:rsidRPr="00A152AE">
        <w:rPr>
          <w:rFonts w:eastAsia="Lato" w:cstheme="minorHAnsi"/>
          <w:color w:val="000000"/>
          <w:sz w:val="20"/>
          <w:szCs w:val="20"/>
        </w:rPr>
        <w:t xml:space="preserve">; przez okoliczności siły wyższej strony rozumieją zdarzenie o charakterze nadzwyczajnym, którego nie można było przewidzieć ani jemu zapobiec. </w:t>
      </w:r>
    </w:p>
    <w:p w14:paraId="0FD0D160" w14:textId="77777777" w:rsidR="00CB53A3" w:rsidRPr="00A152AE" w:rsidRDefault="00CB53A3" w:rsidP="00CB53A3">
      <w:pPr>
        <w:numPr>
          <w:ilvl w:val="0"/>
          <w:numId w:val="26"/>
        </w:numPr>
        <w:spacing w:after="0" w:line="276" w:lineRule="auto"/>
        <w:ind w:left="993" w:right="41" w:hanging="284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Podwykonawców. </w:t>
      </w:r>
    </w:p>
    <w:p w14:paraId="58FD0646" w14:textId="77777777" w:rsidR="00CB53A3" w:rsidRPr="00A152AE" w:rsidRDefault="00CB53A3" w:rsidP="00CB53A3">
      <w:pPr>
        <w:numPr>
          <w:ilvl w:val="0"/>
          <w:numId w:val="26"/>
        </w:numPr>
        <w:spacing w:after="0" w:line="276" w:lineRule="auto"/>
        <w:ind w:left="993" w:right="41" w:hanging="284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zmiana wynagrodzenia brutto w przypadku ustawowej zmiany stawki podatku VAT. </w:t>
      </w:r>
    </w:p>
    <w:p w14:paraId="7DE68052" w14:textId="77777777" w:rsidR="00CB53A3" w:rsidRPr="00A152AE" w:rsidRDefault="00CB53A3" w:rsidP="00CB53A3">
      <w:pPr>
        <w:numPr>
          <w:ilvl w:val="0"/>
          <w:numId w:val="26"/>
        </w:numPr>
        <w:spacing w:after="0" w:line="276" w:lineRule="auto"/>
        <w:ind w:left="993" w:right="41" w:hanging="284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zmiana sposobu płatności, terminów płatności wynikająca z wszelkich zmian wprowadzanych do umowy, a także zmiany samoistne, o ile nie spowodują konieczności zapłaty odsetek lub wynagrodzenia w większej kwocie Wykonawcy. </w:t>
      </w:r>
    </w:p>
    <w:p w14:paraId="0ED5C247" w14:textId="77777777" w:rsidR="00CB53A3" w:rsidRPr="00A152AE" w:rsidRDefault="00CB53A3" w:rsidP="00CB53A3">
      <w:pPr>
        <w:numPr>
          <w:ilvl w:val="0"/>
          <w:numId w:val="25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 trakcie trwania umowy Wykonawca zobowiązuje się do pisemnego powiadamiania Zamawiającego o: </w:t>
      </w:r>
    </w:p>
    <w:p w14:paraId="398AD444" w14:textId="77777777" w:rsidR="00CB53A3" w:rsidRPr="00A152AE" w:rsidRDefault="00CB53A3" w:rsidP="00CB53A3">
      <w:pPr>
        <w:numPr>
          <w:ilvl w:val="0"/>
          <w:numId w:val="29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bookmarkStart w:id="2" w:name="_heading=h.1v1yuxt"/>
      <w:bookmarkEnd w:id="2"/>
      <w:r w:rsidRPr="00A152AE">
        <w:rPr>
          <w:rFonts w:eastAsia="Lato" w:cstheme="minorHAnsi"/>
          <w:color w:val="000000"/>
          <w:sz w:val="20"/>
          <w:szCs w:val="20"/>
        </w:rPr>
        <w:t xml:space="preserve">zmianie siedziby lub nazwy firmy, </w:t>
      </w:r>
    </w:p>
    <w:p w14:paraId="1DFE1091" w14:textId="77777777" w:rsidR="00CB53A3" w:rsidRPr="00A152AE" w:rsidRDefault="00CB53A3" w:rsidP="00CB53A3">
      <w:pPr>
        <w:numPr>
          <w:ilvl w:val="0"/>
          <w:numId w:val="29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zmianie osób reprezentujących, </w:t>
      </w:r>
    </w:p>
    <w:p w14:paraId="36CE58AD" w14:textId="77777777" w:rsidR="00CB53A3" w:rsidRPr="00A152AE" w:rsidRDefault="00CB53A3" w:rsidP="00CB53A3">
      <w:pPr>
        <w:numPr>
          <w:ilvl w:val="0"/>
          <w:numId w:val="29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ogłoszeniu upadłości, </w:t>
      </w:r>
    </w:p>
    <w:p w14:paraId="252CC20F" w14:textId="77777777" w:rsidR="00CB53A3" w:rsidRPr="00A152AE" w:rsidRDefault="00CB53A3" w:rsidP="00CB53A3">
      <w:pPr>
        <w:numPr>
          <w:ilvl w:val="0"/>
          <w:numId w:val="29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ogłoszeniu likwidacji, </w:t>
      </w:r>
    </w:p>
    <w:p w14:paraId="411D91CA" w14:textId="77777777" w:rsidR="00CB53A3" w:rsidRPr="00A152AE" w:rsidRDefault="00CB53A3" w:rsidP="00CB53A3">
      <w:pPr>
        <w:numPr>
          <w:ilvl w:val="0"/>
          <w:numId w:val="29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zawieszeniu działalności, </w:t>
      </w:r>
    </w:p>
    <w:p w14:paraId="266ED225" w14:textId="77777777" w:rsidR="00CB53A3" w:rsidRPr="00A152AE" w:rsidRDefault="00CB53A3" w:rsidP="00CB53A3">
      <w:pPr>
        <w:numPr>
          <w:ilvl w:val="0"/>
          <w:numId w:val="29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wszczęciu postępowania układowego, w którym Wykonawca uczestniczy jako dłużnik. </w:t>
      </w:r>
    </w:p>
    <w:p w14:paraId="04808E2B" w14:textId="77777777" w:rsidR="00CB53A3" w:rsidRPr="00A152AE" w:rsidRDefault="00CB53A3" w:rsidP="00CB53A3">
      <w:pPr>
        <w:numPr>
          <w:ilvl w:val="0"/>
          <w:numId w:val="25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Wszelkie zmiany, jakie strony chciałyby wprowadzić do ustaleń wynikających z niniejszej umowy wymagają wcześniejszego uzgodnienia z Zamawiającym oraz zawarcia aneksu do umowy. </w:t>
      </w:r>
    </w:p>
    <w:p w14:paraId="52DAA7FD" w14:textId="77777777" w:rsidR="00CB53A3" w:rsidRDefault="00CB53A3" w:rsidP="00CB53A3">
      <w:pPr>
        <w:numPr>
          <w:ilvl w:val="0"/>
          <w:numId w:val="25"/>
        </w:num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>W trakcie trwania umowy oraz w okresie gwarancji Wykonawca zobowiązuje się do pisemnego zawiadomienia Zamawiającego o wszelkich okolicznościach, mających wpływ na realizację przedmiotu zamówienia.</w:t>
      </w:r>
    </w:p>
    <w:p w14:paraId="296B80BC" w14:textId="77777777" w:rsidR="00CB53A3" w:rsidRPr="000D52DA" w:rsidRDefault="00CB53A3" w:rsidP="00CB53A3">
      <w:pPr>
        <w:spacing w:after="0" w:line="276" w:lineRule="auto"/>
        <w:ind w:right="41"/>
        <w:jc w:val="both"/>
        <w:rPr>
          <w:rFonts w:eastAsia="Lato" w:cstheme="minorHAnsi"/>
          <w:color w:val="000000"/>
          <w:sz w:val="20"/>
          <w:szCs w:val="20"/>
        </w:rPr>
      </w:pPr>
    </w:p>
    <w:p w14:paraId="1C366E63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 xml:space="preserve">§ 11 </w:t>
      </w:r>
    </w:p>
    <w:p w14:paraId="6F358761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PRAWA AUTORSKIE</w:t>
      </w:r>
    </w:p>
    <w:p w14:paraId="73979603" w14:textId="77777777" w:rsidR="00CB53A3" w:rsidRPr="00A152AE" w:rsidRDefault="00CB53A3" w:rsidP="00CB53A3">
      <w:pPr>
        <w:numPr>
          <w:ilvl w:val="0"/>
          <w:numId w:val="30"/>
        </w:numPr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W rozumieniu ustawy z dnia 4.02.1994 roku o prawie autorskim i prawach pokrewnych (tj. Dz. U z 2019 r. poz. 1231, ze zm.), Wykonawca przenosi na Zamawiającego w ramach wynagrodzenia określonego w § 7 niniejszej Umowy, majątkowe prawa autorskie do wykonanego przedmiotu Umowy, bez ograniczeń co do terytorium, czasu, liczby egzemplarzy, w formacie określonym przez Zamawiającego, na następujących polach eksploatacji:</w:t>
      </w:r>
    </w:p>
    <w:p w14:paraId="1962E202" w14:textId="77777777" w:rsidR="00CB53A3" w:rsidRPr="00A152AE" w:rsidRDefault="00CB53A3" w:rsidP="00CB53A3">
      <w:pPr>
        <w:widowControl w:val="0"/>
        <w:numPr>
          <w:ilvl w:val="0"/>
          <w:numId w:val="31"/>
        </w:numPr>
        <w:tabs>
          <w:tab w:val="left" w:pos="900"/>
        </w:tabs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prawa do opracowania utworu, polegającego na sporządzaniu utworów zależnych, </w:t>
      </w:r>
    </w:p>
    <w:p w14:paraId="01853661" w14:textId="77777777" w:rsidR="00CB53A3" w:rsidRPr="00A152AE" w:rsidRDefault="00CB53A3" w:rsidP="00CB53A3">
      <w:pPr>
        <w:widowControl w:val="0"/>
        <w:numPr>
          <w:ilvl w:val="0"/>
          <w:numId w:val="31"/>
        </w:numPr>
        <w:tabs>
          <w:tab w:val="left" w:pos="900"/>
        </w:tabs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prawa do ekspozycji, wystawiania, publicznego odtwarzania, wyświetlania, nadawania, reemitowania oraz publicznego i niepublicznego udostępniania osobom trzecim w miejscu i czasie przez siebie wybranym,</w:t>
      </w:r>
    </w:p>
    <w:p w14:paraId="6E83DDEF" w14:textId="77777777" w:rsidR="00CB53A3" w:rsidRPr="00A152AE" w:rsidRDefault="00CB53A3" w:rsidP="00CB53A3">
      <w:pPr>
        <w:widowControl w:val="0"/>
        <w:numPr>
          <w:ilvl w:val="0"/>
          <w:numId w:val="31"/>
        </w:numPr>
        <w:tabs>
          <w:tab w:val="left" w:pos="900"/>
        </w:tabs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utrwalanie i zwielokrotnianie wszelkimi technikami, w tym poprzez wykonywanie fotokopii, slajdów reprodukcji komputerowych, kopii zapisów magnetycznych i cyfrowych,</w:t>
      </w:r>
    </w:p>
    <w:p w14:paraId="53E60A97" w14:textId="77777777" w:rsidR="00CB53A3" w:rsidRPr="00A152AE" w:rsidRDefault="00CB53A3" w:rsidP="00CB53A3">
      <w:pPr>
        <w:widowControl w:val="0"/>
        <w:numPr>
          <w:ilvl w:val="0"/>
          <w:numId w:val="31"/>
        </w:numPr>
        <w:tabs>
          <w:tab w:val="left" w:pos="900"/>
        </w:tabs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lastRenderedPageBreak/>
        <w:t>wprowadzenia do pamięci komputera, wprowadzanie na strony internetowe Zamawiającego,</w:t>
      </w:r>
    </w:p>
    <w:p w14:paraId="3B313678" w14:textId="77777777" w:rsidR="00CB53A3" w:rsidRPr="00A152AE" w:rsidRDefault="00CB53A3" w:rsidP="00CB53A3">
      <w:pPr>
        <w:widowControl w:val="0"/>
        <w:numPr>
          <w:ilvl w:val="0"/>
          <w:numId w:val="31"/>
        </w:numPr>
        <w:tabs>
          <w:tab w:val="left" w:pos="900"/>
        </w:tabs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publikowanie części lub całości, oryginału, kopii i opracowań,</w:t>
      </w:r>
    </w:p>
    <w:p w14:paraId="6A037DD8" w14:textId="77777777" w:rsidR="00CB53A3" w:rsidRPr="00A152AE" w:rsidRDefault="00CB53A3" w:rsidP="00CB53A3">
      <w:pPr>
        <w:widowControl w:val="0"/>
        <w:numPr>
          <w:ilvl w:val="0"/>
          <w:numId w:val="31"/>
        </w:numPr>
        <w:tabs>
          <w:tab w:val="left" w:pos="900"/>
        </w:tabs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użyczanie, najmowanie i dzierżawienie,</w:t>
      </w:r>
    </w:p>
    <w:p w14:paraId="22FFC906" w14:textId="77777777" w:rsidR="00CB53A3" w:rsidRPr="00A152AE" w:rsidRDefault="00CB53A3" w:rsidP="00CB53A3">
      <w:pPr>
        <w:widowControl w:val="0"/>
        <w:numPr>
          <w:ilvl w:val="0"/>
          <w:numId w:val="31"/>
        </w:numPr>
        <w:tabs>
          <w:tab w:val="left" w:pos="900"/>
        </w:tabs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prawo do dalszego przetwarzania i wykorzystywania elementów dzieła, prawo do wykorzystania każdej odrębnej części, jak i całości opracowań wchodzących w przedmiot Umowy dla potrzeb wszelkich dalszych opracowań wykonywanych na zlecenie Zamawiającego,</w:t>
      </w:r>
    </w:p>
    <w:p w14:paraId="49CFA0D4" w14:textId="77777777" w:rsidR="00CB53A3" w:rsidRPr="00A152AE" w:rsidRDefault="00CB53A3" w:rsidP="00CB53A3">
      <w:pPr>
        <w:widowControl w:val="0"/>
        <w:numPr>
          <w:ilvl w:val="0"/>
          <w:numId w:val="31"/>
        </w:numPr>
        <w:tabs>
          <w:tab w:val="left" w:pos="900"/>
        </w:tabs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na wszystkich innych polach eksploatacji wymienionych w ustawie z dnia 4 lutego 1994 roku o prawie autorskim i prawach pokrewnych (tekst jednolity: Dz.U. z 2019 , poz. 1231 ze zm.). </w:t>
      </w:r>
    </w:p>
    <w:p w14:paraId="3D59C0F4" w14:textId="77777777" w:rsidR="00CB53A3" w:rsidRPr="00A152AE" w:rsidRDefault="00CB53A3" w:rsidP="00CB53A3">
      <w:pPr>
        <w:numPr>
          <w:ilvl w:val="0"/>
          <w:numId w:val="30"/>
        </w:numPr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Przeniesienie praw, o których mowa w ust. 1 następuje z chwilą dokonania odbiorów, o których mowa w § 7 – w odniesieniu do wyników świadczenia usług powstałych w związku z realizacją Umowy, z tą samą chwilą Zamawiający nabywa własność wszystkich egzemplarzy, na których te wyniki świadczenia usług zostały utrwalone. </w:t>
      </w:r>
    </w:p>
    <w:p w14:paraId="374C259C" w14:textId="77777777" w:rsidR="00CB53A3" w:rsidRPr="00A152AE" w:rsidRDefault="00CB53A3" w:rsidP="00CB53A3">
      <w:pPr>
        <w:widowControl w:val="0"/>
        <w:numPr>
          <w:ilvl w:val="0"/>
          <w:numId w:val="30"/>
        </w:numPr>
        <w:spacing w:after="0" w:line="276" w:lineRule="auto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Niezależnie od powyższego Wykonawca zezwala na dokonanie zmian w treści i formie utworów powstałych w wyniku wykonania Umowy, z zastrzeżeniem, że nie ponosi on odpowiedzialności z tytułu konsekwencji wprowadzenia wspomnianych zmian. Zamawiający jest uprawniony do dokonywania wszelkich zmian w utworach, wedle swojego uznania</w:t>
      </w:r>
      <w:r w:rsidRPr="00A152AE">
        <w:rPr>
          <w:rFonts w:eastAsia="Lato" w:cstheme="minorHAnsi"/>
          <w:b/>
          <w:sz w:val="20"/>
          <w:szCs w:val="20"/>
        </w:rPr>
        <w:t>.</w:t>
      </w:r>
      <w:r w:rsidRPr="00A152AE">
        <w:rPr>
          <w:rFonts w:eastAsia="Lato" w:cstheme="minorHAnsi"/>
          <w:sz w:val="20"/>
          <w:szCs w:val="20"/>
        </w:rPr>
        <w:t xml:space="preserve"> Na Zamawiającego przechodzą prawa w zakresie modyfikacji i opracowywania całości lub każdej z części utworów, to jest w szczególności zezwalanie na wykonywanie dowolnych modyfikacji i opracowań oraz na nieograniczoną eksploatację całości lub którejkolwiek z części utworów i ich opracowań dla celów, jakie Zamawiający uzna za stosowne. </w:t>
      </w:r>
    </w:p>
    <w:p w14:paraId="7F4BAAC2" w14:textId="77777777" w:rsidR="00CB53A3" w:rsidRPr="00A152AE" w:rsidRDefault="00CB53A3" w:rsidP="00CB53A3">
      <w:pPr>
        <w:numPr>
          <w:ilvl w:val="0"/>
          <w:numId w:val="30"/>
        </w:numPr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Utrwalone wyniki prac powstałych w związku z wykonaniem Umowy, Wykonawca może pozostawić w swojej siedzibie wyłącznie dla celów dokumentacyjnych, a także do celów promocji, tj. prezentacji własnego dorobku, doświadczenia zawodowego.  </w:t>
      </w:r>
    </w:p>
    <w:p w14:paraId="14E2D38F" w14:textId="77777777" w:rsidR="00CB53A3" w:rsidRPr="00A152AE" w:rsidRDefault="00CB53A3" w:rsidP="00CB53A3">
      <w:pPr>
        <w:numPr>
          <w:ilvl w:val="0"/>
          <w:numId w:val="30"/>
        </w:numPr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Wykonawca zobowiązuje się, że realizując Umowę nie naruszy praw osób trzecich i przekaże Zamawiającemu wyniki prac powstałych w związku z wykonaniem Umowy w stanie wolnym od obciążeń prawami tych osób. W przypadku, gdy osoba trzecia zwróci się wobec Zamawiającego z roszczeniem związanym z naruszeniem praw osób trzecich, Wykonawca zobowiązany będzie przedmiotowe roszczenia zaspokoić i zastąpić Zamawiającego w toku ewentualnych postępowań sądowych.</w:t>
      </w:r>
    </w:p>
    <w:p w14:paraId="5CDACAD2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§ 12</w:t>
      </w:r>
    </w:p>
    <w:p w14:paraId="50A3CB21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POSTANOWIENIA KOŃCOWE</w:t>
      </w:r>
    </w:p>
    <w:p w14:paraId="36B49FF5" w14:textId="77777777" w:rsidR="00CB53A3" w:rsidRPr="00A152AE" w:rsidRDefault="00CB53A3" w:rsidP="00CB53A3">
      <w:pPr>
        <w:numPr>
          <w:ilvl w:val="0"/>
          <w:numId w:val="10"/>
        </w:numPr>
        <w:spacing w:after="0" w:line="276" w:lineRule="auto"/>
        <w:ind w:left="357" w:right="40" w:hanging="357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Wszelkie zmiany do niniejszej umowy wymagają formy pisemnej pod rygorem nieważności. </w:t>
      </w:r>
    </w:p>
    <w:p w14:paraId="4A695438" w14:textId="77777777" w:rsidR="00CB53A3" w:rsidRPr="00A152AE" w:rsidRDefault="00CB53A3" w:rsidP="00CB53A3">
      <w:pPr>
        <w:numPr>
          <w:ilvl w:val="0"/>
          <w:numId w:val="10"/>
        </w:numPr>
        <w:spacing w:after="0" w:line="276" w:lineRule="auto"/>
        <w:ind w:left="357" w:right="40" w:hanging="357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 xml:space="preserve">Wszelkie spory wynikające z niniejszej umowy lub powstające w związku z nią strony zobowiązują się rozstrzygać w drodze negocjacji, a w przypadku braku możliwości osiągnięcia porozumienia przekazać je do rozstrzygnięcia przez sąd powszechny właściwy dla siedziby Zamawiającego. </w:t>
      </w:r>
    </w:p>
    <w:p w14:paraId="45D0B67E" w14:textId="77777777" w:rsidR="00CB53A3" w:rsidRDefault="00CB53A3" w:rsidP="00CB53A3">
      <w:pPr>
        <w:numPr>
          <w:ilvl w:val="0"/>
          <w:numId w:val="10"/>
        </w:numPr>
        <w:spacing w:after="0" w:line="276" w:lineRule="auto"/>
        <w:ind w:left="357" w:right="40" w:hanging="357"/>
        <w:jc w:val="both"/>
        <w:rPr>
          <w:rFonts w:eastAsia="Lato" w:cstheme="minorHAnsi"/>
          <w:color w:val="000000"/>
          <w:sz w:val="20"/>
          <w:szCs w:val="20"/>
        </w:rPr>
      </w:pPr>
      <w:r w:rsidRPr="00A152AE">
        <w:rPr>
          <w:rFonts w:eastAsia="Lato" w:cstheme="minorHAnsi"/>
          <w:color w:val="000000"/>
          <w:sz w:val="20"/>
          <w:szCs w:val="20"/>
        </w:rPr>
        <w:t>Umowę sporządzono w</w:t>
      </w:r>
      <w:r>
        <w:rPr>
          <w:rFonts w:eastAsia="Lato" w:cstheme="minorHAnsi"/>
          <w:color w:val="000000"/>
          <w:sz w:val="20"/>
          <w:szCs w:val="20"/>
        </w:rPr>
        <w:t xml:space="preserve"> dwóch </w:t>
      </w:r>
      <w:r w:rsidRPr="00A152AE">
        <w:rPr>
          <w:rFonts w:eastAsia="Lato" w:cstheme="minorHAnsi"/>
          <w:color w:val="000000"/>
          <w:sz w:val="20"/>
          <w:szCs w:val="20"/>
        </w:rPr>
        <w:t xml:space="preserve">jednobrzmiących egzemplarzach, dwa egzemplarze dla Zamawiającego i jeden dla Wykonawcy. </w:t>
      </w:r>
    </w:p>
    <w:p w14:paraId="72F5EAEB" w14:textId="77777777" w:rsidR="00CB53A3" w:rsidRPr="000D52DA" w:rsidRDefault="00CB53A3" w:rsidP="00CB53A3">
      <w:pPr>
        <w:spacing w:after="0" w:line="276" w:lineRule="auto"/>
        <w:ind w:right="40"/>
        <w:jc w:val="both"/>
        <w:rPr>
          <w:rFonts w:eastAsia="Lato" w:cstheme="minorHAnsi"/>
          <w:color w:val="000000"/>
          <w:sz w:val="20"/>
          <w:szCs w:val="20"/>
        </w:rPr>
      </w:pPr>
    </w:p>
    <w:p w14:paraId="5F422FD5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§13</w:t>
      </w:r>
    </w:p>
    <w:p w14:paraId="0931DEF7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KLAUZULA RODO</w:t>
      </w:r>
    </w:p>
    <w:p w14:paraId="59436260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right="-10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Zgodnie z art. 13 ust. 1 i ust. 2 Rozporządzenia Parlamentu Europejskiego i Rady (UE) 2016/679 z dnia 27 kwietnia </w:t>
      </w:r>
      <w:r w:rsidRPr="00A152AE">
        <w:rPr>
          <w:rFonts w:eastAsia="Lato" w:cstheme="minorHAnsi"/>
          <w:sz w:val="20"/>
          <w:szCs w:val="20"/>
        </w:rPr>
        <w:lastRenderedPageBreak/>
        <w:t>2016 r. w sprawie ochrony osób fizycznych w związku z przetwarzaniem danych osobowych i w sprawie swobodnego przepływu takich danych oraz uchylenia dyrektywy 95/46/WE (zwane dalej: "RODO") informujemy, że:</w:t>
      </w:r>
    </w:p>
    <w:p w14:paraId="0921E302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right="80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color w:val="222222"/>
          <w:sz w:val="20"/>
          <w:szCs w:val="20"/>
        </w:rPr>
        <w:t>1.</w:t>
      </w:r>
      <w:r w:rsidRPr="00A152AE">
        <w:rPr>
          <w:rFonts w:cstheme="minorHAnsi"/>
          <w:color w:val="222222"/>
          <w:sz w:val="14"/>
          <w:szCs w:val="14"/>
        </w:rPr>
        <w:t xml:space="preserve">  </w:t>
      </w:r>
      <w:r w:rsidRPr="00A152AE">
        <w:rPr>
          <w:rFonts w:eastAsia="Lato" w:cstheme="minorHAnsi"/>
          <w:sz w:val="20"/>
          <w:szCs w:val="20"/>
        </w:rPr>
        <w:t xml:space="preserve">Administratorem Pani/Pana danych osobowych jest Związek Gmin i Powiatów Subregionu Zachodniego Województwa Śląskiego z siedzibą w Rybniku, ul. Rudzka 13C, 44-200 Rybnik, nr </w:t>
      </w:r>
      <w:r w:rsidRPr="000D52DA">
        <w:rPr>
          <w:rFonts w:eastAsia="Lato" w:cstheme="minorHAnsi"/>
          <w:sz w:val="20"/>
          <w:szCs w:val="20"/>
        </w:rPr>
        <w:t xml:space="preserve">KRS </w:t>
      </w:r>
      <w:r w:rsidRPr="00A152AE">
        <w:rPr>
          <w:rFonts w:eastAsia="Lato" w:cstheme="minorHAnsi"/>
          <w:color w:val="000000"/>
          <w:sz w:val="20"/>
          <w:szCs w:val="20"/>
        </w:rPr>
        <w:t>0000107150</w:t>
      </w:r>
      <w:r w:rsidRPr="00A152AE">
        <w:rPr>
          <w:rFonts w:eastAsia="Lato" w:cstheme="minorHAnsi"/>
          <w:color w:val="FF0000"/>
          <w:sz w:val="20"/>
          <w:szCs w:val="20"/>
        </w:rPr>
        <w:t xml:space="preserve"> </w:t>
      </w:r>
      <w:r w:rsidRPr="00A152AE">
        <w:rPr>
          <w:rFonts w:eastAsia="Lato" w:cstheme="minorHAnsi"/>
          <w:sz w:val="20"/>
          <w:szCs w:val="20"/>
        </w:rPr>
        <w:t>(dalej również jako: „ADO”).</w:t>
      </w:r>
    </w:p>
    <w:p w14:paraId="740E66F1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right="-10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color w:val="222222"/>
          <w:sz w:val="20"/>
          <w:szCs w:val="20"/>
        </w:rPr>
        <w:t xml:space="preserve">2. </w:t>
      </w:r>
      <w:r w:rsidRPr="00A152AE">
        <w:rPr>
          <w:rFonts w:eastAsia="Lato" w:cstheme="minorHAnsi"/>
          <w:sz w:val="20"/>
          <w:szCs w:val="20"/>
        </w:rPr>
        <w:t>Kontakt do naszego inspektora ochrony danych osobowych (dalej: „IODO”): biuro@subregion.pl lub korespondencyjnie na adres ADO.</w:t>
      </w:r>
    </w:p>
    <w:p w14:paraId="679013A0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right="80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color w:val="222222"/>
          <w:sz w:val="20"/>
          <w:szCs w:val="20"/>
        </w:rPr>
        <w:t>3.</w:t>
      </w:r>
      <w:r w:rsidRPr="00A152AE">
        <w:rPr>
          <w:rFonts w:cstheme="minorHAnsi"/>
          <w:color w:val="222222"/>
          <w:sz w:val="14"/>
          <w:szCs w:val="14"/>
        </w:rPr>
        <w:t xml:space="preserve"> </w:t>
      </w:r>
      <w:r w:rsidRPr="00A152AE">
        <w:rPr>
          <w:rFonts w:eastAsia="Lato" w:cstheme="minorHAnsi"/>
          <w:sz w:val="20"/>
          <w:szCs w:val="20"/>
        </w:rPr>
        <w:t>Pani/Pana dane będą przetwarzane w celach związanych z:</w:t>
      </w:r>
    </w:p>
    <w:p w14:paraId="1D4DC681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left="283" w:right="80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- zawarciem i realizacją umowy,</w:t>
      </w:r>
    </w:p>
    <w:p w14:paraId="4BC5137C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left="283" w:right="80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- prowadzeniem dokumentacji oraz rozliczeń księgowo-podatkowych,</w:t>
      </w:r>
    </w:p>
    <w:p w14:paraId="628966F8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left="283" w:right="80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- archiwizacją dokumentacji oraz ustalaniem, obroną i dochodzeniem ewentualnych roszczeń.</w:t>
      </w:r>
    </w:p>
    <w:p w14:paraId="4C4019A6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right="-10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color w:val="222222"/>
          <w:sz w:val="20"/>
          <w:szCs w:val="20"/>
        </w:rPr>
        <w:t>4.</w:t>
      </w:r>
      <w:r w:rsidRPr="00A152AE">
        <w:rPr>
          <w:rFonts w:cstheme="minorHAnsi"/>
          <w:color w:val="222222"/>
          <w:sz w:val="14"/>
          <w:szCs w:val="14"/>
        </w:rPr>
        <w:t xml:space="preserve"> </w:t>
      </w:r>
      <w:r w:rsidRPr="00A152AE">
        <w:rPr>
          <w:rFonts w:eastAsia="Lato" w:cstheme="minorHAnsi"/>
          <w:sz w:val="20"/>
          <w:szCs w:val="20"/>
        </w:rPr>
        <w:t>Brak podania danych osobowych uniemożliwi zawarcie i realizację umowy.</w:t>
      </w:r>
    </w:p>
    <w:p w14:paraId="5224E22D" w14:textId="77777777" w:rsidR="00CB53A3" w:rsidRPr="000D52DA" w:rsidRDefault="00CB53A3" w:rsidP="00CB53A3">
      <w:pPr>
        <w:widowControl w:val="0"/>
        <w:shd w:val="clear" w:color="auto" w:fill="FFFFFF"/>
        <w:spacing w:after="40" w:line="276" w:lineRule="auto"/>
        <w:ind w:right="-10"/>
        <w:jc w:val="both"/>
        <w:rPr>
          <w:rFonts w:eastAsia="Lato" w:cstheme="minorHAnsi"/>
          <w:sz w:val="20"/>
          <w:szCs w:val="20"/>
        </w:rPr>
      </w:pPr>
      <w:r w:rsidRPr="000D52DA">
        <w:rPr>
          <w:rFonts w:cstheme="minorHAnsi"/>
          <w:sz w:val="20"/>
          <w:szCs w:val="20"/>
        </w:rPr>
        <w:t>5.</w:t>
      </w:r>
      <w:r w:rsidRPr="000D52DA">
        <w:rPr>
          <w:rFonts w:cstheme="minorHAnsi"/>
          <w:sz w:val="14"/>
          <w:szCs w:val="14"/>
        </w:rPr>
        <w:t xml:space="preserve"> </w:t>
      </w:r>
      <w:r w:rsidRPr="000D52DA">
        <w:rPr>
          <w:rFonts w:eastAsia="Lato" w:cstheme="minorHAnsi"/>
          <w:sz w:val="20"/>
          <w:szCs w:val="20"/>
        </w:rPr>
        <w:t>Państwa dane osobowe mogą być przekazywane podmiotom świadczącym usługi na rzecz ADO takie jak obsługa systemów informatycznych i usług IT, a także organom władzy publicznej w prawnie dopuszczalnym zakresie.</w:t>
      </w:r>
    </w:p>
    <w:p w14:paraId="6C05AF43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right="-10"/>
        <w:jc w:val="both"/>
        <w:rPr>
          <w:rFonts w:eastAsia="Lato" w:cstheme="minorHAnsi"/>
          <w:sz w:val="20"/>
          <w:szCs w:val="20"/>
        </w:rPr>
      </w:pPr>
      <w:r w:rsidRPr="00A152AE">
        <w:rPr>
          <w:rFonts w:cstheme="minorHAnsi"/>
          <w:color w:val="222222"/>
          <w:sz w:val="20"/>
          <w:szCs w:val="20"/>
        </w:rPr>
        <w:t>6.</w:t>
      </w:r>
      <w:r w:rsidRPr="00A152AE">
        <w:rPr>
          <w:rFonts w:eastAsia="Lato" w:cstheme="minorHAnsi"/>
          <w:sz w:val="20"/>
          <w:szCs w:val="20"/>
        </w:rPr>
        <w:t xml:space="preserve">Przetwarzanie jest niezbędne do: zawarcia i realizacji umowy (art. 6 ust. 1 lit. b RODO), wypełnienia obowiązku prawnego ciążącego na administratorze m.in. prowadzenie dokumentacji i rozliczeń księgowo-podatkowych (art. 6 ust. 1 lit. c RODO) oraz realizacji prawnie uzasadnionego interesu ADO, jak np. ustalanie, obrona i dochodzenia ewentualnych roszczeń cywilnoprawnych (art. 6 ust. 1 lit. f RODO). </w:t>
      </w:r>
    </w:p>
    <w:p w14:paraId="31219227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right="-10"/>
        <w:jc w:val="both"/>
        <w:rPr>
          <w:rFonts w:eastAsia="Lato" w:cstheme="minorHAnsi"/>
          <w:sz w:val="20"/>
          <w:szCs w:val="20"/>
        </w:rPr>
      </w:pPr>
      <w:r w:rsidRPr="00A152AE">
        <w:rPr>
          <w:rFonts w:cstheme="minorHAnsi"/>
          <w:color w:val="222222"/>
          <w:sz w:val="20"/>
          <w:szCs w:val="20"/>
        </w:rPr>
        <w:t>7.</w:t>
      </w:r>
      <w:r w:rsidRPr="00A152AE">
        <w:rPr>
          <w:rFonts w:eastAsia="Lato" w:cstheme="minorHAnsi"/>
          <w:sz w:val="20"/>
          <w:szCs w:val="20"/>
        </w:rPr>
        <w:t>Dane będą przechowywane przez różne okresy czasu, w różnym zakresie, w zależności od celów przetwarzania i  przepisów prawa. W zakresie realizacji umowy, przez okres do jej zakończenia, po tym czasie dane będą przetwarzane przez okres wymagany przez prawo np. podatkowo-rachunkowe z uwagi na przedawnienie zobowiązań podatkowych lub przez okres niezbędny do dochodzenia, obrony i ustalenia roszczeń.</w:t>
      </w:r>
    </w:p>
    <w:p w14:paraId="6FF0C2E6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right="-10"/>
        <w:jc w:val="both"/>
        <w:rPr>
          <w:rFonts w:eastAsia="Lato" w:cstheme="minorHAnsi"/>
          <w:sz w:val="20"/>
          <w:szCs w:val="20"/>
        </w:rPr>
      </w:pPr>
      <w:r w:rsidRPr="00A152AE">
        <w:rPr>
          <w:rFonts w:cstheme="minorHAnsi"/>
          <w:color w:val="222222"/>
          <w:sz w:val="20"/>
          <w:szCs w:val="20"/>
        </w:rPr>
        <w:t>8.</w:t>
      </w:r>
      <w:r w:rsidRPr="00A152AE">
        <w:rPr>
          <w:rFonts w:cstheme="minorHAnsi"/>
          <w:color w:val="222222"/>
          <w:sz w:val="14"/>
          <w:szCs w:val="14"/>
        </w:rPr>
        <w:t xml:space="preserve"> </w:t>
      </w:r>
      <w:r w:rsidRPr="00A152AE">
        <w:rPr>
          <w:rFonts w:eastAsia="Lato" w:cstheme="minorHAnsi"/>
          <w:sz w:val="20"/>
          <w:szCs w:val="20"/>
        </w:rPr>
        <w:t>Każdej osobie przysługuje prawo do żądania dostępu do swoich danych osobowych, ich sprostowania, usunięcia, ograniczenia przetwarzania oraz ich przenoszenia, a także prawo do wniesienia sprzeciwu wobec przetwarzania jej danych osobowych oraz prawo do cofnięcia zgody w dowolnym momencie bez wpływu  na zgodność z prawem przetwarzania, którego dokonano na podstawie zgody przed jej cofnięciem, o ile zgoda została wyrażona.  Z uprawnień można skorzystać kontaktując się pisemnie z ADO lub mailowo z IODO na adres wskazany w pkt. 2 powyżej.</w:t>
      </w:r>
    </w:p>
    <w:p w14:paraId="0271DE81" w14:textId="77777777" w:rsidR="00CB53A3" w:rsidRPr="00A152AE" w:rsidRDefault="00CB53A3" w:rsidP="00CB53A3">
      <w:pPr>
        <w:widowControl w:val="0"/>
        <w:shd w:val="clear" w:color="auto" w:fill="FFFFFF"/>
        <w:spacing w:after="40" w:line="276" w:lineRule="auto"/>
        <w:ind w:right="-10"/>
        <w:jc w:val="both"/>
        <w:rPr>
          <w:rFonts w:eastAsia="Lato" w:cstheme="minorHAnsi"/>
          <w:sz w:val="20"/>
          <w:szCs w:val="20"/>
        </w:rPr>
      </w:pPr>
      <w:r w:rsidRPr="00A152AE">
        <w:rPr>
          <w:rFonts w:cstheme="minorHAnsi"/>
          <w:color w:val="222222"/>
          <w:sz w:val="20"/>
          <w:szCs w:val="20"/>
        </w:rPr>
        <w:t>9.</w:t>
      </w:r>
      <w:r w:rsidRPr="00A152AE">
        <w:rPr>
          <w:rFonts w:eastAsia="Lato" w:cstheme="minorHAnsi"/>
          <w:sz w:val="20"/>
          <w:szCs w:val="20"/>
        </w:rPr>
        <w:t>Każdej osobie przysługuje prawo do wniesienia skargi do Prezesa Urzędu Ochrony Danych Osobowych.</w:t>
      </w:r>
    </w:p>
    <w:p w14:paraId="6571B288" w14:textId="77777777" w:rsidR="00CB53A3" w:rsidRPr="00A152AE" w:rsidRDefault="00CB53A3" w:rsidP="00CB53A3">
      <w:pPr>
        <w:widowControl w:val="0"/>
        <w:shd w:val="clear" w:color="auto" w:fill="FFFFFF"/>
        <w:spacing w:before="100" w:after="40" w:line="276" w:lineRule="auto"/>
        <w:ind w:right="80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color w:val="222222"/>
          <w:sz w:val="20"/>
          <w:szCs w:val="20"/>
        </w:rPr>
        <w:t>10.</w:t>
      </w:r>
      <w:r>
        <w:rPr>
          <w:rFonts w:eastAsia="Lato" w:cstheme="minorHAnsi"/>
          <w:sz w:val="20"/>
          <w:szCs w:val="20"/>
        </w:rPr>
        <w:t xml:space="preserve"> Zamawiający </w:t>
      </w:r>
      <w:r w:rsidRPr="00A152AE">
        <w:rPr>
          <w:rFonts w:eastAsia="Lato" w:cstheme="minorHAnsi"/>
          <w:sz w:val="20"/>
          <w:szCs w:val="20"/>
        </w:rPr>
        <w:t xml:space="preserve">dokłada wielu starań, aby zapewnić wszelkie środki fizycznej, technicznej </w:t>
      </w:r>
      <w:r>
        <w:rPr>
          <w:rFonts w:eastAsia="Lato" w:cstheme="minorHAnsi"/>
          <w:sz w:val="20"/>
          <w:szCs w:val="20"/>
        </w:rPr>
        <w:t xml:space="preserve">i </w:t>
      </w:r>
      <w:r w:rsidRPr="00A152AE">
        <w:rPr>
          <w:rFonts w:eastAsia="Lato" w:cstheme="minorHAnsi"/>
          <w:sz w:val="20"/>
          <w:szCs w:val="20"/>
        </w:rPr>
        <w:t>organizacyjnej ochrony danych osobowych przed ich przypadkowym czy umyślnym zniszczeniem, przypadkową utratą, zmianą, nieuprawnionym ujawnieniem, wykorzystaniem czy dostępem, zgodnie ze wszystkimi obowiązującymi przepisami.</w:t>
      </w:r>
    </w:p>
    <w:p w14:paraId="55DB0A09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</w:p>
    <w:p w14:paraId="4F1CEB10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§14</w:t>
      </w:r>
    </w:p>
    <w:p w14:paraId="23729EF4" w14:textId="77777777" w:rsidR="00CB53A3" w:rsidRPr="00A152AE" w:rsidRDefault="00CB53A3" w:rsidP="00CB53A3">
      <w:pPr>
        <w:widowControl w:val="0"/>
        <w:spacing w:line="276" w:lineRule="auto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ZAŁĄCZNIKI</w:t>
      </w:r>
    </w:p>
    <w:p w14:paraId="7F48BDD2" w14:textId="77777777" w:rsidR="00CB53A3" w:rsidRPr="00A152AE" w:rsidRDefault="00CB53A3" w:rsidP="00CB53A3">
      <w:pPr>
        <w:widowControl w:val="0"/>
        <w:spacing w:after="12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Załącznikami do Umowy są:</w:t>
      </w:r>
    </w:p>
    <w:p w14:paraId="24A7108F" w14:textId="77777777" w:rsidR="00CB53A3" w:rsidRPr="00484899" w:rsidRDefault="00CB53A3" w:rsidP="00CB53A3">
      <w:pPr>
        <w:widowControl w:val="0"/>
        <w:numPr>
          <w:ilvl w:val="2"/>
          <w:numId w:val="32"/>
        </w:numPr>
        <w:spacing w:after="0" w:line="276" w:lineRule="auto"/>
        <w:ind w:left="709" w:hanging="340"/>
        <w:jc w:val="both"/>
        <w:rPr>
          <w:rFonts w:eastAsia="Lato" w:cstheme="minorHAnsi"/>
          <w:color w:val="000000" w:themeColor="text1"/>
          <w:sz w:val="16"/>
          <w:szCs w:val="16"/>
        </w:rPr>
      </w:pPr>
      <w:r w:rsidRPr="00484899">
        <w:rPr>
          <w:rFonts w:eastAsia="Lato" w:cstheme="minorHAnsi"/>
          <w:color w:val="000000" w:themeColor="text1"/>
          <w:sz w:val="16"/>
          <w:szCs w:val="16"/>
        </w:rPr>
        <w:lastRenderedPageBreak/>
        <w:t>Zapytanie ofertowe wraz z załącznikami.</w:t>
      </w:r>
    </w:p>
    <w:p w14:paraId="38330DC0" w14:textId="77777777" w:rsidR="00CB53A3" w:rsidRPr="00484899" w:rsidRDefault="00CB53A3" w:rsidP="00CB53A3">
      <w:pPr>
        <w:widowControl w:val="0"/>
        <w:numPr>
          <w:ilvl w:val="2"/>
          <w:numId w:val="32"/>
        </w:numPr>
        <w:spacing w:after="0" w:line="276" w:lineRule="auto"/>
        <w:ind w:left="709" w:hanging="340"/>
        <w:jc w:val="both"/>
        <w:rPr>
          <w:rFonts w:eastAsia="Lato" w:cstheme="minorHAnsi"/>
          <w:color w:val="000000" w:themeColor="text1"/>
          <w:sz w:val="16"/>
          <w:szCs w:val="16"/>
        </w:rPr>
      </w:pPr>
      <w:r w:rsidRPr="00484899">
        <w:rPr>
          <w:rFonts w:eastAsia="Lato" w:cstheme="minorHAnsi"/>
          <w:color w:val="000000" w:themeColor="text1"/>
          <w:sz w:val="16"/>
          <w:szCs w:val="16"/>
        </w:rPr>
        <w:t>Oferta Wykonawcy wraz z załącznikami.</w:t>
      </w:r>
    </w:p>
    <w:p w14:paraId="19A34363" w14:textId="77777777" w:rsidR="00CB53A3" w:rsidRPr="00484899" w:rsidRDefault="00CB53A3" w:rsidP="00CB53A3">
      <w:pPr>
        <w:widowControl w:val="0"/>
        <w:spacing w:line="276" w:lineRule="auto"/>
        <w:jc w:val="both"/>
        <w:rPr>
          <w:rFonts w:eastAsia="Lato" w:cstheme="minorHAnsi"/>
          <w:color w:val="000000" w:themeColor="text1"/>
          <w:sz w:val="18"/>
          <w:szCs w:val="18"/>
        </w:rPr>
      </w:pPr>
    </w:p>
    <w:tbl>
      <w:tblPr>
        <w:tblW w:w="9600" w:type="dxa"/>
        <w:tblLayout w:type="fixed"/>
        <w:tblLook w:val="0400" w:firstRow="0" w:lastRow="0" w:firstColumn="0" w:lastColumn="0" w:noHBand="0" w:noVBand="1"/>
      </w:tblPr>
      <w:tblGrid>
        <w:gridCol w:w="4826"/>
        <w:gridCol w:w="4774"/>
      </w:tblGrid>
      <w:tr w:rsidR="00CB53A3" w:rsidRPr="00A152AE" w14:paraId="1339E647" w14:textId="77777777" w:rsidTr="003231EF">
        <w:trPr>
          <w:trHeight w:val="1279"/>
        </w:trPr>
        <w:tc>
          <w:tcPr>
            <w:tcW w:w="4829" w:type="dxa"/>
            <w:hideMark/>
          </w:tcPr>
          <w:p w14:paraId="275CEF21" w14:textId="77777777" w:rsidR="00CB53A3" w:rsidRPr="00A152AE" w:rsidRDefault="00CB53A3" w:rsidP="003231EF">
            <w:pPr>
              <w:spacing w:line="276" w:lineRule="auto"/>
              <w:jc w:val="center"/>
              <w:rPr>
                <w:rFonts w:eastAsia="Lato" w:cstheme="minorHAnsi"/>
                <w:b/>
                <w:sz w:val="24"/>
                <w:szCs w:val="24"/>
              </w:rPr>
            </w:pPr>
            <w:r w:rsidRPr="00A152AE">
              <w:rPr>
                <w:rFonts w:eastAsia="Lato" w:cstheme="minorHAnsi"/>
                <w:b/>
                <w:sz w:val="20"/>
                <w:szCs w:val="20"/>
              </w:rPr>
              <w:t>Zamawiający:</w:t>
            </w:r>
          </w:p>
          <w:p w14:paraId="334E8760" w14:textId="77777777" w:rsidR="00CB53A3" w:rsidRPr="00A152AE" w:rsidRDefault="00CB53A3" w:rsidP="003231EF">
            <w:pPr>
              <w:spacing w:line="276" w:lineRule="auto"/>
              <w:jc w:val="center"/>
              <w:rPr>
                <w:rFonts w:eastAsia="Lato" w:cstheme="minorHAnsi"/>
                <w:b/>
              </w:rPr>
            </w:pPr>
            <w:r w:rsidRPr="00A152AE">
              <w:rPr>
                <w:rFonts w:eastAsia="Lato"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777" w:type="dxa"/>
            <w:hideMark/>
          </w:tcPr>
          <w:p w14:paraId="66AC452A" w14:textId="77777777" w:rsidR="00CB53A3" w:rsidRPr="00A152AE" w:rsidRDefault="00CB53A3" w:rsidP="003231EF">
            <w:pPr>
              <w:spacing w:line="276" w:lineRule="auto"/>
              <w:jc w:val="center"/>
              <w:rPr>
                <w:rFonts w:eastAsia="Lato" w:cstheme="minorHAnsi"/>
                <w:b/>
              </w:rPr>
            </w:pPr>
            <w:r w:rsidRPr="00A152AE">
              <w:rPr>
                <w:rFonts w:eastAsia="Lato" w:cstheme="minorHAnsi"/>
                <w:b/>
                <w:sz w:val="20"/>
                <w:szCs w:val="20"/>
              </w:rPr>
              <w:t>Wykonawca:</w:t>
            </w:r>
          </w:p>
          <w:p w14:paraId="79E64D8C" w14:textId="77777777" w:rsidR="00CB53A3" w:rsidRPr="00A152AE" w:rsidRDefault="00CB53A3" w:rsidP="003231EF">
            <w:pPr>
              <w:spacing w:line="276" w:lineRule="auto"/>
              <w:jc w:val="center"/>
              <w:rPr>
                <w:rFonts w:eastAsia="Lato" w:cstheme="minorHAnsi"/>
                <w:b/>
              </w:rPr>
            </w:pPr>
            <w:r w:rsidRPr="00A152AE">
              <w:rPr>
                <w:rFonts w:eastAsia="Lato"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2EBFBCC6" w14:textId="04D8C00B" w:rsidR="00E43C34" w:rsidRPr="00A75F98" w:rsidRDefault="00E43C34" w:rsidP="00A75F98">
      <w:pPr>
        <w:tabs>
          <w:tab w:val="left" w:pos="2956"/>
        </w:tabs>
        <w:rPr>
          <w:rFonts w:cstheme="minorHAnsi"/>
          <w:b/>
          <w:i/>
          <w:sz w:val="20"/>
          <w:szCs w:val="20"/>
        </w:rPr>
      </w:pPr>
    </w:p>
    <w:sectPr w:rsidR="00E43C34" w:rsidRPr="00A75F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E3F4" w14:textId="77777777" w:rsidR="00731694" w:rsidRDefault="00731694" w:rsidP="00731694">
      <w:pPr>
        <w:spacing w:after="0" w:line="240" w:lineRule="auto"/>
      </w:pPr>
      <w:r>
        <w:separator/>
      </w:r>
    </w:p>
  </w:endnote>
  <w:endnote w:type="continuationSeparator" w:id="0">
    <w:p w14:paraId="56448D95" w14:textId="77777777" w:rsidR="00731694" w:rsidRDefault="00731694" w:rsidP="0073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B410" w14:textId="5D813E6B" w:rsidR="00731694" w:rsidRDefault="00731694" w:rsidP="00731694">
    <w:pPr>
      <w:pStyle w:val="Stopka"/>
      <w:tabs>
        <w:tab w:val="clear" w:pos="4536"/>
        <w:tab w:val="clear" w:pos="9072"/>
        <w:tab w:val="left" w:pos="1632"/>
      </w:tabs>
    </w:pPr>
    <w:r>
      <w:tab/>
    </w:r>
    <w:r>
      <w:rPr>
        <w:noProof/>
      </w:rPr>
      <w:drawing>
        <wp:inline distT="0" distB="0" distL="0" distR="0" wp14:anchorId="42447F0A" wp14:editId="58CA7940">
          <wp:extent cx="5753100" cy="5638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9D8D" w14:textId="77777777" w:rsidR="00731694" w:rsidRDefault="00731694" w:rsidP="00731694">
      <w:pPr>
        <w:spacing w:after="0" w:line="240" w:lineRule="auto"/>
      </w:pPr>
      <w:r>
        <w:separator/>
      </w:r>
    </w:p>
  </w:footnote>
  <w:footnote w:type="continuationSeparator" w:id="0">
    <w:p w14:paraId="085861C3" w14:textId="77777777" w:rsidR="00731694" w:rsidRDefault="00731694" w:rsidP="0073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2B8" w14:textId="383CBBB9" w:rsidR="00731694" w:rsidRDefault="00731694" w:rsidP="00731694">
    <w:pPr>
      <w:pStyle w:val="Nagwek"/>
      <w:tabs>
        <w:tab w:val="clear" w:pos="4536"/>
        <w:tab w:val="clear" w:pos="9072"/>
        <w:tab w:val="left" w:pos="3852"/>
      </w:tabs>
    </w:pPr>
    <w:r>
      <w:tab/>
    </w:r>
    <w:r>
      <w:rPr>
        <w:noProof/>
      </w:rPr>
      <w:drawing>
        <wp:inline distT="114300" distB="114300" distL="114300" distR="114300" wp14:anchorId="0CFA7A42" wp14:editId="0030E57C">
          <wp:extent cx="5734050" cy="105410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F8"/>
    <w:multiLevelType w:val="multilevel"/>
    <w:tmpl w:val="689818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4011DD"/>
    <w:multiLevelType w:val="multilevel"/>
    <w:tmpl w:val="320EA4C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3A0496C"/>
    <w:multiLevelType w:val="multilevel"/>
    <w:tmpl w:val="12D855D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024BE"/>
    <w:multiLevelType w:val="multilevel"/>
    <w:tmpl w:val="6700D4EA"/>
    <w:lvl w:ilvl="0">
      <w:start w:val="1"/>
      <w:numFmt w:val="decimal"/>
      <w:lvlText w:val="%1."/>
      <w:lvlJc w:val="left"/>
      <w:pPr>
        <w:ind w:left="711" w:hanging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1313" w:hanging="1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637" w:hanging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357" w:hanging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077" w:hanging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797" w:hanging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517" w:hanging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237" w:hanging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957" w:hanging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4" w15:restartNumberingAfterBreak="0">
    <w:nsid w:val="0FAF6064"/>
    <w:multiLevelType w:val="multilevel"/>
    <w:tmpl w:val="E68E90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Lato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B71"/>
    <w:multiLevelType w:val="multilevel"/>
    <w:tmpl w:val="CA362A38"/>
    <w:lvl w:ilvl="0">
      <w:start w:val="1"/>
      <w:numFmt w:val="decimal"/>
      <w:pStyle w:val="wypunk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4FC"/>
    <w:multiLevelType w:val="hybridMultilevel"/>
    <w:tmpl w:val="B1AEF15E"/>
    <w:lvl w:ilvl="0" w:tplc="04150017">
      <w:start w:val="1"/>
      <w:numFmt w:val="lowerLetter"/>
      <w:lvlText w:val="%1)"/>
      <w:lvlJc w:val="left"/>
      <w:pPr>
        <w:ind w:left="3062" w:hanging="360"/>
      </w:pPr>
    </w:lvl>
    <w:lvl w:ilvl="1" w:tplc="04150019">
      <w:start w:val="1"/>
      <w:numFmt w:val="lowerLetter"/>
      <w:lvlText w:val="%2."/>
      <w:lvlJc w:val="left"/>
      <w:pPr>
        <w:ind w:left="3782" w:hanging="360"/>
      </w:pPr>
    </w:lvl>
    <w:lvl w:ilvl="2" w:tplc="0415001B">
      <w:start w:val="1"/>
      <w:numFmt w:val="lowerRoman"/>
      <w:lvlText w:val="%3."/>
      <w:lvlJc w:val="right"/>
      <w:pPr>
        <w:ind w:left="4502" w:hanging="180"/>
      </w:pPr>
    </w:lvl>
    <w:lvl w:ilvl="3" w:tplc="0415000F">
      <w:start w:val="1"/>
      <w:numFmt w:val="decimal"/>
      <w:lvlText w:val="%4."/>
      <w:lvlJc w:val="left"/>
      <w:pPr>
        <w:ind w:left="5222" w:hanging="360"/>
      </w:pPr>
    </w:lvl>
    <w:lvl w:ilvl="4" w:tplc="04150019">
      <w:start w:val="1"/>
      <w:numFmt w:val="lowerLetter"/>
      <w:lvlText w:val="%5."/>
      <w:lvlJc w:val="left"/>
      <w:pPr>
        <w:ind w:left="5942" w:hanging="360"/>
      </w:pPr>
    </w:lvl>
    <w:lvl w:ilvl="5" w:tplc="0415001B">
      <w:start w:val="1"/>
      <w:numFmt w:val="lowerRoman"/>
      <w:lvlText w:val="%6."/>
      <w:lvlJc w:val="right"/>
      <w:pPr>
        <w:ind w:left="6662" w:hanging="180"/>
      </w:pPr>
    </w:lvl>
    <w:lvl w:ilvl="6" w:tplc="0415000F">
      <w:start w:val="1"/>
      <w:numFmt w:val="decimal"/>
      <w:lvlText w:val="%7."/>
      <w:lvlJc w:val="left"/>
      <w:pPr>
        <w:ind w:left="7382" w:hanging="360"/>
      </w:pPr>
    </w:lvl>
    <w:lvl w:ilvl="7" w:tplc="04150019">
      <w:start w:val="1"/>
      <w:numFmt w:val="lowerLetter"/>
      <w:lvlText w:val="%8."/>
      <w:lvlJc w:val="left"/>
      <w:pPr>
        <w:ind w:left="8102" w:hanging="360"/>
      </w:pPr>
    </w:lvl>
    <w:lvl w:ilvl="8" w:tplc="0415001B">
      <w:start w:val="1"/>
      <w:numFmt w:val="lowerRoman"/>
      <w:lvlText w:val="%9."/>
      <w:lvlJc w:val="right"/>
      <w:pPr>
        <w:ind w:left="8822" w:hanging="180"/>
      </w:pPr>
    </w:lvl>
  </w:abstractNum>
  <w:abstractNum w:abstractNumId="7" w15:restartNumberingAfterBreak="0">
    <w:nsid w:val="148F7703"/>
    <w:multiLevelType w:val="multilevel"/>
    <w:tmpl w:val="AB58FE9E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A7D25"/>
    <w:multiLevelType w:val="multilevel"/>
    <w:tmpl w:val="A3883686"/>
    <w:lvl w:ilvl="0">
      <w:start w:val="1"/>
      <w:numFmt w:val="lowerLetter"/>
      <w:lvlText w:val="%1)"/>
      <w:lvlJc w:val="left"/>
      <w:pPr>
        <w:ind w:left="680" w:hanging="34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756738C"/>
    <w:multiLevelType w:val="hybridMultilevel"/>
    <w:tmpl w:val="2F704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21765"/>
    <w:multiLevelType w:val="multilevel"/>
    <w:tmpl w:val="49524CE2"/>
    <w:lvl w:ilvl="0">
      <w:start w:val="1"/>
      <w:numFmt w:val="decimal"/>
      <w:pStyle w:val="paragraf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2B26"/>
    <w:multiLevelType w:val="multilevel"/>
    <w:tmpl w:val="3CDE8D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9FC1C84"/>
    <w:multiLevelType w:val="multilevel"/>
    <w:tmpl w:val="6E72680E"/>
    <w:lvl w:ilvl="0">
      <w:start w:val="1"/>
      <w:numFmt w:val="decimal"/>
      <w:lvlText w:val="%1."/>
      <w:lvlJc w:val="left"/>
      <w:pPr>
        <w:ind w:left="725" w:hanging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3" w15:restartNumberingAfterBreak="0">
    <w:nsid w:val="1FB529E9"/>
    <w:multiLevelType w:val="multilevel"/>
    <w:tmpl w:val="008E8B66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134" w:hanging="282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11A6"/>
    <w:multiLevelType w:val="multilevel"/>
    <w:tmpl w:val="87FEA8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Lato" w:hAnsiTheme="minorHAnsi" w:cs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C0F0A"/>
    <w:multiLevelType w:val="multilevel"/>
    <w:tmpl w:val="6D5A7BE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C2085"/>
    <w:multiLevelType w:val="multilevel"/>
    <w:tmpl w:val="72D03384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C381A87"/>
    <w:multiLevelType w:val="multilevel"/>
    <w:tmpl w:val="D1CE81D8"/>
    <w:lvl w:ilvl="0">
      <w:start w:val="1"/>
      <w:numFmt w:val="lowerLetter"/>
      <w:lvlText w:val="%1)"/>
      <w:lvlJc w:val="left"/>
      <w:pPr>
        <w:ind w:left="1136" w:hanging="1136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584" w:hanging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304" w:hanging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024" w:hanging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744" w:hanging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464" w:hanging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84" w:hanging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904" w:hanging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624" w:hanging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8" w15:restartNumberingAfterBreak="0">
    <w:nsid w:val="2C655E9B"/>
    <w:multiLevelType w:val="multilevel"/>
    <w:tmpl w:val="49FCD6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1C47345"/>
    <w:multiLevelType w:val="multilevel"/>
    <w:tmpl w:val="4022EBAA"/>
    <w:lvl w:ilvl="0">
      <w:start w:val="1"/>
      <w:numFmt w:val="decimal"/>
      <w:lvlText w:val="%1."/>
      <w:lvlJc w:val="left"/>
      <w:pPr>
        <w:ind w:left="816" w:hanging="816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162" w:hanging="1162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514" w:hanging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234" w:hanging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954" w:hanging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674" w:hanging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94" w:hanging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114" w:hanging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834" w:hanging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0" w15:restartNumberingAfterBreak="0">
    <w:nsid w:val="380C6E91"/>
    <w:multiLevelType w:val="multilevel"/>
    <w:tmpl w:val="035C4DC0"/>
    <w:lvl w:ilvl="0">
      <w:start w:val="1"/>
      <w:numFmt w:val="decimal"/>
      <w:lvlText w:val="%1)."/>
      <w:lvlJc w:val="left"/>
      <w:pPr>
        <w:ind w:left="720" w:hanging="43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77910"/>
    <w:multiLevelType w:val="multilevel"/>
    <w:tmpl w:val="40DCC3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DF82608"/>
    <w:multiLevelType w:val="multilevel"/>
    <w:tmpl w:val="7C1E21EE"/>
    <w:lvl w:ilvl="0">
      <w:start w:val="1"/>
      <w:numFmt w:val="decimal"/>
      <w:lvlText w:val="%1."/>
      <w:lvlJc w:val="left"/>
      <w:pPr>
        <w:ind w:left="1070" w:hanging="360"/>
      </w:pPr>
      <w:rPr>
        <w:b w:val="0"/>
        <w:i/>
        <w:sz w:val="16"/>
        <w:szCs w:val="16"/>
      </w:rPr>
    </w:lvl>
    <w:lvl w:ilvl="1">
      <w:start w:val="1"/>
      <w:numFmt w:val="lowerLetter"/>
      <w:lvlText w:val="%2)"/>
      <w:lvlJc w:val="left"/>
      <w:pPr>
        <w:ind w:left="1353" w:hanging="359"/>
      </w:pPr>
      <w:rPr>
        <w:b w:val="0"/>
        <w:color w:val="000000"/>
      </w:rPr>
    </w:lvl>
    <w:lvl w:ilvl="2">
      <w:start w:val="100"/>
      <w:numFmt w:val="decimal"/>
      <w:lvlText w:val="%3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4050" w:hanging="45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86A2A"/>
    <w:multiLevelType w:val="multilevel"/>
    <w:tmpl w:val="DD549378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2FA3AF5"/>
    <w:multiLevelType w:val="multilevel"/>
    <w:tmpl w:val="2EB4F5CE"/>
    <w:lvl w:ilvl="0">
      <w:start w:val="3"/>
      <w:numFmt w:val="upperRoman"/>
      <w:pStyle w:val="wt-listawielopoziomowa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029B9"/>
    <w:multiLevelType w:val="multilevel"/>
    <w:tmpl w:val="E47C030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636458E"/>
    <w:multiLevelType w:val="multilevel"/>
    <w:tmpl w:val="320EA4C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4BA8267A"/>
    <w:multiLevelType w:val="multilevel"/>
    <w:tmpl w:val="6460468E"/>
    <w:lvl w:ilvl="0">
      <w:start w:val="3"/>
      <w:numFmt w:val="decimal"/>
      <w:pStyle w:val="Tiret1"/>
      <w:lvlText w:val="%1."/>
      <w:lvlJc w:val="left"/>
      <w:pPr>
        <w:ind w:left="3763" w:hanging="360"/>
      </w:pPr>
      <w:rPr>
        <w:rFonts w:asciiTheme="minorHAnsi" w:eastAsia="Lato" w:hAnsiTheme="minorHAnsi" w:cstheme="minorHAnsi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2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28" w15:restartNumberingAfterBreak="0">
    <w:nsid w:val="53274FF8"/>
    <w:multiLevelType w:val="multilevel"/>
    <w:tmpl w:val="FA9CDF32"/>
    <w:lvl w:ilvl="0">
      <w:start w:val="1"/>
      <w:numFmt w:val="lowerLetter"/>
      <w:pStyle w:val="NumPar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pStyle w:val="NumPar2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NumPar3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pStyle w:val="NumPar4"/>
      <w:lvlText w:val="%4."/>
      <w:lvlJc w:val="left"/>
      <w:pPr>
        <w:ind w:left="2880" w:hanging="360"/>
      </w:pPr>
      <w:rPr>
        <w:rFonts w:ascii="Lato" w:hAnsi="Lato" w:hint="default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6E13AB4"/>
    <w:multiLevelType w:val="multilevel"/>
    <w:tmpl w:val="834A1A64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81BB8"/>
    <w:multiLevelType w:val="multilevel"/>
    <w:tmpl w:val="689818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A441D57"/>
    <w:multiLevelType w:val="multilevel"/>
    <w:tmpl w:val="FFA87BC8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5BED6772"/>
    <w:multiLevelType w:val="hybridMultilevel"/>
    <w:tmpl w:val="85685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1773C"/>
    <w:multiLevelType w:val="multilevel"/>
    <w:tmpl w:val="2FE24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57E34"/>
    <w:multiLevelType w:val="multilevel"/>
    <w:tmpl w:val="7E669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19426F9"/>
    <w:multiLevelType w:val="multilevel"/>
    <w:tmpl w:val="226A9E38"/>
    <w:lvl w:ilvl="0">
      <w:start w:val="1"/>
      <w:numFmt w:val="upperRoman"/>
      <w:pStyle w:val="Listapunktowana2"/>
      <w:lvlText w:val="%1."/>
      <w:lvlJc w:val="righ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C0176"/>
    <w:multiLevelType w:val="multilevel"/>
    <w:tmpl w:val="8BE2FD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DA0CE7"/>
    <w:multiLevelType w:val="multilevel"/>
    <w:tmpl w:val="6EE83B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533C33"/>
    <w:multiLevelType w:val="multilevel"/>
    <w:tmpl w:val="09AA3DB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668263AB"/>
    <w:multiLevelType w:val="multilevel"/>
    <w:tmpl w:val="31304EE6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10437"/>
    <w:multiLevelType w:val="multilevel"/>
    <w:tmpl w:val="910ACE4C"/>
    <w:lvl w:ilvl="0">
      <w:start w:val="1"/>
      <w:numFmt w:val="decimal"/>
      <w:lvlText w:val="%1."/>
      <w:lvlJc w:val="left"/>
      <w:pPr>
        <w:ind w:left="3261" w:hanging="3261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57" w:hanging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77" w:hanging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97" w:hanging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17" w:hanging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37" w:hanging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57" w:hanging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77" w:hanging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97" w:hanging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41" w15:restartNumberingAfterBreak="0">
    <w:nsid w:val="70C17C0D"/>
    <w:multiLevelType w:val="multilevel"/>
    <w:tmpl w:val="7F600736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C4060"/>
    <w:multiLevelType w:val="multilevel"/>
    <w:tmpl w:val="66E2880C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7333334F"/>
    <w:multiLevelType w:val="multilevel"/>
    <w:tmpl w:val="FFA87BC8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37B173C"/>
    <w:multiLevelType w:val="multilevel"/>
    <w:tmpl w:val="E2FA0C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45" w15:restartNumberingAfterBreak="0">
    <w:nsid w:val="75B74A29"/>
    <w:multiLevelType w:val="multilevel"/>
    <w:tmpl w:val="9B904E9E"/>
    <w:lvl w:ilvl="0">
      <w:start w:val="1"/>
      <w:numFmt w:val="decimal"/>
      <w:lvlText w:val="%1."/>
      <w:lvlJc w:val="left"/>
      <w:pPr>
        <w:ind w:left="1080" w:hanging="72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44"/>
  </w:num>
  <w:num w:numId="36">
    <w:abstractNumId w:val="0"/>
  </w:num>
  <w:num w:numId="37">
    <w:abstractNumId w:val="30"/>
  </w:num>
  <w:num w:numId="38">
    <w:abstractNumId w:val="34"/>
  </w:num>
  <w:num w:numId="39">
    <w:abstractNumId w:val="25"/>
  </w:num>
  <w:num w:numId="40">
    <w:abstractNumId w:val="42"/>
  </w:num>
  <w:num w:numId="41">
    <w:abstractNumId w:val="23"/>
  </w:num>
  <w:num w:numId="42">
    <w:abstractNumId w:val="1"/>
  </w:num>
  <w:num w:numId="43">
    <w:abstractNumId w:val="26"/>
  </w:num>
  <w:num w:numId="44">
    <w:abstractNumId w:val="38"/>
  </w:num>
  <w:num w:numId="45">
    <w:abstractNumId w:val="4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7"/>
    <w:rsid w:val="00073DF3"/>
    <w:rsid w:val="00246F1E"/>
    <w:rsid w:val="002F3F47"/>
    <w:rsid w:val="005E4D0B"/>
    <w:rsid w:val="00731694"/>
    <w:rsid w:val="00967C93"/>
    <w:rsid w:val="00A75F98"/>
    <w:rsid w:val="00CB53A3"/>
    <w:rsid w:val="00E4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5BE9"/>
  <w15:chartTrackingRefBased/>
  <w15:docId w15:val="{91775573-4699-4DAF-8EEF-21BCB84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uiPriority w:val="99"/>
    <w:semiHidden/>
    <w:unhideWhenUsed/>
    <w:rsid w:val="00731694"/>
    <w:pPr>
      <w:numPr>
        <w:numId w:val="1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731694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694"/>
  </w:style>
  <w:style w:type="paragraph" w:styleId="Stopka">
    <w:name w:val="footer"/>
    <w:basedOn w:val="Normalny"/>
    <w:link w:val="Stopka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94"/>
  </w:style>
  <w:style w:type="paragraph" w:customStyle="1" w:styleId="wypunkt">
    <w:name w:val="wypunkt"/>
    <w:basedOn w:val="Normalny"/>
    <w:uiPriority w:val="99"/>
    <w:rsid w:val="005E4D0B"/>
    <w:pPr>
      <w:numPr>
        <w:numId w:val="6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ret1">
    <w:name w:val="Tiret 1"/>
    <w:basedOn w:val="Normalny"/>
    <w:uiPriority w:val="99"/>
    <w:rsid w:val="005E4D0B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Akapitzlist">
    <w:name w:val="List Paragraph"/>
    <w:aliases w:val="L1,Numerowanie,2 heading,A_wyliczenie,K-P_odwolanie,Akapit z listą5,maz_wyliczenie,opis dzialania,Lista punktowana1,Lista punktowana2,Lista punktowana3,Lista punktowana4,List bullet"/>
    <w:basedOn w:val="Normalny"/>
    <w:link w:val="AkapitzlistZnak"/>
    <w:uiPriority w:val="34"/>
    <w:qFormat/>
    <w:rsid w:val="00CB53A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a punktowana1 Znak,Lista punktowana2 Znak,Lista punktowana3 Znak,Lista punktowana4 Znak"/>
    <w:link w:val="Akapitzlist"/>
    <w:uiPriority w:val="34"/>
    <w:locked/>
    <w:rsid w:val="00CB53A3"/>
  </w:style>
  <w:style w:type="paragraph" w:customStyle="1" w:styleId="paragraf">
    <w:name w:val="paragraf"/>
    <w:basedOn w:val="Normalny"/>
    <w:uiPriority w:val="99"/>
    <w:rsid w:val="00CB53A3"/>
    <w:pPr>
      <w:keepNext/>
      <w:numPr>
        <w:numId w:val="10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CB53A3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CB53A3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CB53A3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B53A3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3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D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2996</Words>
  <Characters>17976</Characters>
  <Application>Microsoft Office Word</Application>
  <DocSecurity>0</DocSecurity>
  <Lines>149</Lines>
  <Paragraphs>41</Paragraphs>
  <ScaleCrop>false</ScaleCrop>
  <Company/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</dc:creator>
  <cp:keywords/>
  <dc:description/>
  <cp:lastModifiedBy>Paweł T</cp:lastModifiedBy>
  <cp:revision>9</cp:revision>
  <dcterms:created xsi:type="dcterms:W3CDTF">2021-08-26T06:02:00Z</dcterms:created>
  <dcterms:modified xsi:type="dcterms:W3CDTF">2021-08-26T09:43:00Z</dcterms:modified>
</cp:coreProperties>
</file>