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C410C" w14:textId="77777777" w:rsidR="00334DF4" w:rsidRPr="006353C0" w:rsidRDefault="00334DF4" w:rsidP="00334DF4">
      <w:pPr>
        <w:spacing w:after="0" w:line="240" w:lineRule="auto"/>
        <w:jc w:val="center"/>
        <w:rPr>
          <w:rFonts w:ascii="Calibri" w:hAnsi="Calibri" w:cs="Calibri"/>
          <w:b/>
          <w:bCs/>
        </w:rPr>
      </w:pPr>
      <w:r w:rsidRPr="006353C0">
        <w:rPr>
          <w:rFonts w:ascii="Calibri" w:hAnsi="Calibri" w:cs="Calibri"/>
          <w:b/>
          <w:bCs/>
        </w:rPr>
        <w:t>ZAPYTANIE OFERTOWE</w:t>
      </w:r>
    </w:p>
    <w:p w14:paraId="169826E1" w14:textId="77777777" w:rsidR="00334DF4" w:rsidRPr="006353C0" w:rsidRDefault="00334DF4" w:rsidP="00334DF4">
      <w:pPr>
        <w:spacing w:after="0" w:line="240" w:lineRule="auto"/>
        <w:jc w:val="center"/>
        <w:rPr>
          <w:rFonts w:ascii="Calibri" w:hAnsi="Calibri" w:cs="Calibri"/>
        </w:rPr>
      </w:pPr>
      <w:r w:rsidRPr="006353C0">
        <w:rPr>
          <w:rFonts w:ascii="Calibri" w:hAnsi="Calibri" w:cs="Calibri"/>
        </w:rPr>
        <w:t>Postępowanie prowadzone w oparciu o wewnętrzną procedurę zamawiającego</w:t>
      </w:r>
    </w:p>
    <w:p w14:paraId="4B129C3F" w14:textId="5256D496" w:rsidR="00334DF4" w:rsidRPr="006353C0" w:rsidRDefault="00334DF4" w:rsidP="00334DF4">
      <w:pPr>
        <w:spacing w:after="0" w:line="240" w:lineRule="auto"/>
        <w:jc w:val="center"/>
        <w:rPr>
          <w:rFonts w:ascii="Calibri" w:hAnsi="Calibri" w:cs="Calibri"/>
        </w:rPr>
      </w:pPr>
      <w:r w:rsidRPr="006353C0">
        <w:rPr>
          <w:rFonts w:ascii="Calibri" w:hAnsi="Calibri" w:cs="Calibri"/>
        </w:rPr>
        <w:t>o wartości nieprzekraczającej 130 000,00 zł</w:t>
      </w:r>
    </w:p>
    <w:p w14:paraId="3C9281B0" w14:textId="5B861B45" w:rsidR="00D5239C" w:rsidRPr="00A152AE" w:rsidRDefault="00D5239C" w:rsidP="00A70EC0">
      <w:pPr>
        <w:jc w:val="both"/>
        <w:rPr>
          <w:rFonts w:cstheme="minorHAnsi"/>
        </w:rPr>
      </w:pPr>
    </w:p>
    <w:p w14:paraId="1ABB51F3" w14:textId="7ED0C3B4" w:rsidR="0001640E" w:rsidRPr="00334DF4" w:rsidRDefault="0001640E" w:rsidP="00334DF4">
      <w:pPr>
        <w:rPr>
          <w:rFonts w:cstheme="minorHAnsi"/>
        </w:rPr>
      </w:pPr>
      <w:r w:rsidRPr="00A152AE">
        <w:rPr>
          <w:rFonts w:eastAsia="Lato" w:cstheme="minorHAnsi"/>
          <w:b/>
          <w:bCs/>
          <w:sz w:val="20"/>
          <w:szCs w:val="20"/>
        </w:rPr>
        <w:t xml:space="preserve">I. </w:t>
      </w:r>
      <w:r w:rsidR="00334DF4">
        <w:rPr>
          <w:rFonts w:eastAsia="Lato" w:cstheme="minorHAnsi"/>
          <w:b/>
          <w:bCs/>
          <w:sz w:val="20"/>
          <w:szCs w:val="20"/>
        </w:rPr>
        <w:t>ZAMAWIAJĄCY</w:t>
      </w:r>
    </w:p>
    <w:p w14:paraId="5FD024EF" w14:textId="3DC17FF0" w:rsidR="002A2C8F" w:rsidRPr="00A152AE" w:rsidRDefault="002A2C8F" w:rsidP="003C6738">
      <w:pPr>
        <w:shd w:val="clear" w:color="auto" w:fill="FFFFFF"/>
        <w:spacing w:before="120" w:after="120" w:line="240" w:lineRule="auto"/>
        <w:ind w:left="2268" w:hanging="2268"/>
        <w:rPr>
          <w:rFonts w:eastAsia="Lato" w:cstheme="minorHAnsi"/>
          <w:sz w:val="20"/>
          <w:szCs w:val="20"/>
        </w:rPr>
      </w:pPr>
      <w:bookmarkStart w:id="0" w:name="_heading=h.3znysh7" w:colFirst="0" w:colLast="0"/>
      <w:bookmarkStart w:id="1" w:name="_heading=h.2et92p0" w:colFirst="0" w:colLast="0"/>
      <w:bookmarkStart w:id="2" w:name="_heading=h.tyjcwt" w:colFirst="0" w:colLast="0"/>
      <w:bookmarkEnd w:id="0"/>
      <w:bookmarkEnd w:id="1"/>
      <w:bookmarkEnd w:id="2"/>
      <w:r w:rsidRPr="00A152AE">
        <w:rPr>
          <w:rFonts w:eastAsia="Lato" w:cstheme="minorHAnsi"/>
          <w:sz w:val="20"/>
          <w:szCs w:val="20"/>
        </w:rPr>
        <w:t>Nazwa Zamawiającego:</w:t>
      </w:r>
      <w:r w:rsidR="00F50054" w:rsidRPr="00A152AE">
        <w:rPr>
          <w:rFonts w:eastAsia="Lato" w:cstheme="minorHAnsi"/>
          <w:sz w:val="20"/>
          <w:szCs w:val="20"/>
        </w:rPr>
        <w:tab/>
      </w:r>
      <w:r w:rsidRPr="00A152AE">
        <w:rPr>
          <w:rFonts w:eastAsia="Lato" w:cstheme="minorHAnsi"/>
          <w:sz w:val="20"/>
          <w:szCs w:val="20"/>
        </w:rPr>
        <w:t>ZWIĄZEK GMIN I POWIATÓW SUBREGIONU ZACHODNIEGO WOJEWÓDZTWA ŚLĄSKIEGO Z SIEDZIBĄ W RYBNIKU</w:t>
      </w:r>
    </w:p>
    <w:p w14:paraId="4F25BC7D" w14:textId="6F4070DF" w:rsidR="002A2C8F" w:rsidRPr="00A152AE" w:rsidRDefault="002A2C8F" w:rsidP="003C6738">
      <w:pPr>
        <w:shd w:val="clear" w:color="auto" w:fill="FFFFFF"/>
        <w:spacing w:before="120" w:after="120" w:line="240" w:lineRule="auto"/>
        <w:ind w:left="2268" w:hanging="2268"/>
        <w:rPr>
          <w:rFonts w:eastAsia="Lato" w:cstheme="minorHAnsi"/>
          <w:sz w:val="20"/>
          <w:szCs w:val="20"/>
        </w:rPr>
      </w:pPr>
      <w:r w:rsidRPr="00A152AE">
        <w:rPr>
          <w:rFonts w:eastAsia="Lato" w:cstheme="minorHAnsi"/>
          <w:sz w:val="20"/>
          <w:szCs w:val="20"/>
        </w:rPr>
        <w:t>Miejscowość:</w:t>
      </w:r>
      <w:r w:rsidR="00F50054" w:rsidRPr="00A152AE">
        <w:rPr>
          <w:rFonts w:eastAsia="Lato" w:cstheme="minorHAnsi"/>
          <w:sz w:val="20"/>
          <w:szCs w:val="20"/>
        </w:rPr>
        <w:tab/>
      </w:r>
      <w:r w:rsidRPr="00A152AE">
        <w:rPr>
          <w:rFonts w:eastAsia="Lato" w:cstheme="minorHAnsi"/>
          <w:sz w:val="20"/>
          <w:szCs w:val="20"/>
        </w:rPr>
        <w:t>RYBNIK, 44-200  </w:t>
      </w:r>
    </w:p>
    <w:p w14:paraId="75BCF52D" w14:textId="288CB6E8" w:rsidR="002A2C8F" w:rsidRPr="00A152AE" w:rsidRDefault="002A2C8F" w:rsidP="003C6738">
      <w:pPr>
        <w:spacing w:before="120" w:after="120" w:line="240" w:lineRule="auto"/>
        <w:jc w:val="both"/>
        <w:rPr>
          <w:rFonts w:eastAsia="Lato" w:cstheme="minorHAnsi"/>
          <w:sz w:val="20"/>
          <w:szCs w:val="20"/>
        </w:rPr>
      </w:pPr>
      <w:r w:rsidRPr="00A152AE">
        <w:rPr>
          <w:rFonts w:eastAsia="Lato" w:cstheme="minorHAnsi"/>
          <w:sz w:val="20"/>
          <w:szCs w:val="20"/>
        </w:rPr>
        <w:t>Adres:</w:t>
      </w:r>
      <w:r w:rsidRPr="00A152AE">
        <w:rPr>
          <w:rFonts w:eastAsia="Lato" w:cstheme="minorHAnsi"/>
          <w:sz w:val="20"/>
          <w:szCs w:val="20"/>
        </w:rPr>
        <w:tab/>
      </w:r>
      <w:r w:rsidRPr="00A152AE">
        <w:rPr>
          <w:rFonts w:eastAsia="Lato" w:cstheme="minorHAnsi"/>
          <w:sz w:val="20"/>
          <w:szCs w:val="20"/>
        </w:rPr>
        <w:tab/>
      </w:r>
      <w:r w:rsidRPr="00A152AE">
        <w:rPr>
          <w:rFonts w:eastAsia="Lato" w:cstheme="minorHAnsi"/>
          <w:sz w:val="20"/>
          <w:szCs w:val="20"/>
        </w:rPr>
        <w:tab/>
      </w:r>
      <w:r w:rsidR="003C6738" w:rsidRPr="00A152AE">
        <w:rPr>
          <w:rFonts w:eastAsia="Lato" w:cstheme="minorHAnsi"/>
          <w:sz w:val="20"/>
          <w:szCs w:val="20"/>
        </w:rPr>
        <w:t xml:space="preserve">   </w:t>
      </w:r>
      <w:r w:rsidRPr="00A152AE">
        <w:rPr>
          <w:rFonts w:eastAsia="Lato" w:cstheme="minorHAnsi"/>
          <w:sz w:val="20"/>
          <w:szCs w:val="20"/>
        </w:rPr>
        <w:t>ul. RUDZKA 13</w:t>
      </w:r>
      <w:r w:rsidR="001A1AA3" w:rsidRPr="00A152AE">
        <w:rPr>
          <w:rFonts w:eastAsia="Lato" w:cstheme="minorHAnsi"/>
          <w:sz w:val="20"/>
          <w:szCs w:val="20"/>
        </w:rPr>
        <w:t>C</w:t>
      </w:r>
    </w:p>
    <w:p w14:paraId="6D16C385" w14:textId="408F93E9" w:rsidR="002A2C8F" w:rsidRPr="00A152AE" w:rsidRDefault="002A2C8F" w:rsidP="003C6738">
      <w:pPr>
        <w:tabs>
          <w:tab w:val="left" w:pos="709"/>
          <w:tab w:val="left" w:pos="1418"/>
          <w:tab w:val="left" w:pos="2127"/>
          <w:tab w:val="left" w:pos="2918"/>
        </w:tabs>
        <w:spacing w:before="120" w:after="120" w:line="240" w:lineRule="auto"/>
        <w:jc w:val="both"/>
        <w:rPr>
          <w:rFonts w:eastAsia="Lato" w:cstheme="minorHAnsi"/>
          <w:color w:val="4F6228"/>
          <w:sz w:val="20"/>
          <w:szCs w:val="20"/>
        </w:rPr>
      </w:pPr>
      <w:r w:rsidRPr="00A152AE">
        <w:rPr>
          <w:rFonts w:eastAsia="Lato" w:cstheme="minorHAnsi"/>
          <w:sz w:val="20"/>
          <w:szCs w:val="20"/>
        </w:rPr>
        <w:t xml:space="preserve">Strona internetowa:   </w:t>
      </w:r>
      <w:r w:rsidRPr="00A152AE">
        <w:rPr>
          <w:rFonts w:eastAsia="Lato" w:cstheme="minorHAnsi"/>
          <w:sz w:val="20"/>
          <w:szCs w:val="20"/>
        </w:rPr>
        <w:tab/>
      </w:r>
      <w:r w:rsidR="003C6738" w:rsidRPr="00A152AE">
        <w:rPr>
          <w:rFonts w:eastAsia="Lato" w:cstheme="minorHAnsi"/>
          <w:sz w:val="20"/>
          <w:szCs w:val="20"/>
        </w:rPr>
        <w:t xml:space="preserve">   www.subregion.pl</w:t>
      </w:r>
    </w:p>
    <w:p w14:paraId="1D57AF0B" w14:textId="756CCFD2" w:rsidR="002A2C8F" w:rsidRPr="00A152AE" w:rsidRDefault="002A2C8F" w:rsidP="003C6738">
      <w:pPr>
        <w:spacing w:before="120" w:after="120" w:line="240" w:lineRule="auto"/>
        <w:jc w:val="both"/>
        <w:rPr>
          <w:rFonts w:eastAsia="Lato" w:cstheme="minorHAnsi"/>
          <w:color w:val="4F6228"/>
          <w:sz w:val="20"/>
          <w:szCs w:val="20"/>
          <w:lang w:val="en-US"/>
        </w:rPr>
      </w:pPr>
      <w:r w:rsidRPr="00A152AE">
        <w:rPr>
          <w:rFonts w:eastAsia="Lato" w:cstheme="minorHAnsi"/>
          <w:sz w:val="20"/>
          <w:szCs w:val="20"/>
          <w:lang w:val="en-US"/>
        </w:rPr>
        <w:t>Adres e-mail:</w:t>
      </w:r>
      <w:r w:rsidRPr="00A152AE">
        <w:rPr>
          <w:rFonts w:eastAsia="Lato" w:cstheme="minorHAnsi"/>
          <w:sz w:val="20"/>
          <w:szCs w:val="20"/>
          <w:lang w:val="en-US"/>
        </w:rPr>
        <w:tab/>
        <w:t xml:space="preserve">              </w:t>
      </w:r>
      <w:r w:rsidR="003C6738" w:rsidRPr="00A152AE">
        <w:rPr>
          <w:rFonts w:eastAsia="Lato" w:cstheme="minorHAnsi"/>
          <w:sz w:val="20"/>
          <w:szCs w:val="20"/>
          <w:lang w:val="en-US"/>
        </w:rPr>
        <w:t xml:space="preserve">   </w:t>
      </w:r>
      <w:r w:rsidR="00F50054" w:rsidRPr="00A152AE">
        <w:rPr>
          <w:rFonts w:eastAsia="Lato" w:cstheme="minorHAnsi"/>
          <w:sz w:val="20"/>
          <w:szCs w:val="20"/>
          <w:lang w:val="en-US"/>
        </w:rPr>
        <w:t xml:space="preserve"> </w:t>
      </w:r>
      <w:r w:rsidR="003C6738" w:rsidRPr="00A152AE">
        <w:rPr>
          <w:rFonts w:eastAsia="Lato" w:cstheme="minorHAnsi"/>
          <w:sz w:val="20"/>
          <w:szCs w:val="20"/>
          <w:lang w:val="en-US"/>
        </w:rPr>
        <w:t xml:space="preserve"> </w:t>
      </w:r>
      <w:r w:rsidR="00F50054" w:rsidRPr="00A152AE">
        <w:rPr>
          <w:rFonts w:eastAsia="Lato" w:cstheme="minorHAnsi"/>
          <w:sz w:val="20"/>
          <w:szCs w:val="20"/>
          <w:highlight w:val="white"/>
          <w:lang w:val="en-US"/>
        </w:rPr>
        <w:t>biuro@subregion.pl</w:t>
      </w:r>
      <w:r w:rsidRPr="00A152AE">
        <w:rPr>
          <w:rFonts w:eastAsia="Lato" w:cstheme="minorHAnsi"/>
          <w:color w:val="4F6228"/>
          <w:sz w:val="20"/>
          <w:szCs w:val="20"/>
          <w:highlight w:val="white"/>
          <w:lang w:val="en-US"/>
        </w:rPr>
        <w:t xml:space="preserve"> </w:t>
      </w:r>
    </w:p>
    <w:p w14:paraId="47E2F7DC" w14:textId="6A6DB335" w:rsidR="002A2C8F" w:rsidRPr="00A152AE" w:rsidRDefault="002A2C8F" w:rsidP="003C6738">
      <w:pPr>
        <w:tabs>
          <w:tab w:val="left" w:pos="709"/>
          <w:tab w:val="left" w:pos="1418"/>
          <w:tab w:val="left" w:pos="2127"/>
          <w:tab w:val="left" w:pos="2867"/>
        </w:tabs>
        <w:spacing w:before="120" w:after="120" w:line="240" w:lineRule="auto"/>
        <w:jc w:val="both"/>
        <w:rPr>
          <w:rFonts w:eastAsia="Lato" w:cstheme="minorHAnsi"/>
          <w:sz w:val="20"/>
          <w:szCs w:val="20"/>
        </w:rPr>
      </w:pPr>
      <w:r w:rsidRPr="00A152AE">
        <w:rPr>
          <w:rFonts w:eastAsia="Lato" w:cstheme="minorHAnsi"/>
          <w:sz w:val="20"/>
          <w:szCs w:val="20"/>
        </w:rPr>
        <w:t>Godziny urzędowania:</w:t>
      </w:r>
      <w:r w:rsidRPr="00A152AE">
        <w:rPr>
          <w:rFonts w:eastAsia="Lato" w:cstheme="minorHAnsi"/>
          <w:sz w:val="20"/>
          <w:szCs w:val="20"/>
        </w:rPr>
        <w:tab/>
        <w:t xml:space="preserve"> </w:t>
      </w:r>
      <w:r w:rsidR="003C6738" w:rsidRPr="00A152AE">
        <w:rPr>
          <w:rFonts w:eastAsia="Lato" w:cstheme="minorHAnsi"/>
          <w:sz w:val="20"/>
          <w:szCs w:val="20"/>
        </w:rPr>
        <w:t xml:space="preserve">  </w:t>
      </w:r>
      <w:r w:rsidRPr="00A152AE">
        <w:rPr>
          <w:rFonts w:eastAsia="Lato" w:cstheme="minorHAnsi"/>
          <w:sz w:val="20"/>
          <w:szCs w:val="20"/>
        </w:rPr>
        <w:t>od poniedziałku do piątku w godzinach 7:30-15:30</w:t>
      </w:r>
    </w:p>
    <w:p w14:paraId="14AB6C43" w14:textId="40C7265D" w:rsidR="002A2C8F" w:rsidRPr="00A152AE" w:rsidRDefault="00F50054" w:rsidP="003C6738">
      <w:pPr>
        <w:tabs>
          <w:tab w:val="left" w:pos="709"/>
          <w:tab w:val="left" w:pos="1418"/>
          <w:tab w:val="left" w:pos="2127"/>
          <w:tab w:val="left" w:pos="2867"/>
        </w:tabs>
        <w:spacing w:before="120" w:after="120" w:line="240" w:lineRule="auto"/>
        <w:jc w:val="both"/>
        <w:rPr>
          <w:rFonts w:eastAsia="Lato" w:cstheme="minorHAnsi"/>
          <w:sz w:val="20"/>
          <w:szCs w:val="20"/>
        </w:rPr>
      </w:pPr>
      <w:r w:rsidRPr="00A152AE">
        <w:rPr>
          <w:rFonts w:eastAsia="Lato" w:cstheme="minorHAnsi"/>
          <w:sz w:val="20"/>
          <w:szCs w:val="20"/>
        </w:rPr>
        <w:t>T</w:t>
      </w:r>
      <w:r w:rsidR="002A2C8F" w:rsidRPr="00A152AE">
        <w:rPr>
          <w:rFonts w:eastAsia="Lato" w:cstheme="minorHAnsi"/>
          <w:sz w:val="20"/>
          <w:szCs w:val="20"/>
        </w:rPr>
        <w:t>el</w:t>
      </w:r>
      <w:r w:rsidRPr="00A152AE">
        <w:rPr>
          <w:rFonts w:eastAsia="Lato" w:cstheme="minorHAnsi"/>
          <w:sz w:val="20"/>
          <w:szCs w:val="20"/>
        </w:rPr>
        <w:t>efon:</w:t>
      </w:r>
      <w:r w:rsidRPr="00A152AE">
        <w:rPr>
          <w:rFonts w:eastAsia="Lato" w:cstheme="minorHAnsi"/>
          <w:sz w:val="20"/>
          <w:szCs w:val="20"/>
        </w:rPr>
        <w:tab/>
      </w:r>
      <w:r w:rsidRPr="00A152AE">
        <w:rPr>
          <w:rFonts w:eastAsia="Lato" w:cstheme="minorHAnsi"/>
          <w:sz w:val="20"/>
          <w:szCs w:val="20"/>
        </w:rPr>
        <w:tab/>
      </w:r>
      <w:r w:rsidRPr="00A152AE">
        <w:rPr>
          <w:rFonts w:eastAsia="Lato" w:cstheme="minorHAnsi"/>
          <w:sz w:val="20"/>
          <w:szCs w:val="20"/>
        </w:rPr>
        <w:tab/>
      </w:r>
      <w:r w:rsidR="002A2C8F" w:rsidRPr="00A152AE">
        <w:rPr>
          <w:rFonts w:eastAsia="Lato" w:cstheme="minorHAnsi"/>
          <w:sz w:val="20"/>
          <w:szCs w:val="20"/>
        </w:rPr>
        <w:t xml:space="preserve"> </w:t>
      </w:r>
      <w:r w:rsidR="003C6738" w:rsidRPr="00A152AE">
        <w:rPr>
          <w:rFonts w:eastAsia="Lato" w:cstheme="minorHAnsi"/>
          <w:sz w:val="20"/>
          <w:szCs w:val="20"/>
        </w:rPr>
        <w:t xml:space="preserve">  </w:t>
      </w:r>
      <w:r w:rsidR="002A2C8F" w:rsidRPr="00A152AE">
        <w:rPr>
          <w:rFonts w:eastAsia="Lato" w:cstheme="minorHAnsi"/>
          <w:sz w:val="20"/>
          <w:szCs w:val="20"/>
        </w:rPr>
        <w:t>32 422 24 46</w:t>
      </w:r>
      <w:r w:rsidRPr="00A152AE">
        <w:rPr>
          <w:rFonts w:eastAsia="Lato" w:cstheme="minorHAnsi"/>
          <w:sz w:val="20"/>
          <w:szCs w:val="20"/>
        </w:rPr>
        <w:t xml:space="preserve">, </w:t>
      </w:r>
      <w:r w:rsidR="002A2C8F" w:rsidRPr="00A152AE">
        <w:rPr>
          <w:rFonts w:eastAsia="Lato" w:cstheme="minorHAnsi"/>
          <w:sz w:val="20"/>
          <w:szCs w:val="20"/>
        </w:rPr>
        <w:t xml:space="preserve"> 32 421 21 49</w:t>
      </w:r>
    </w:p>
    <w:p w14:paraId="0F6500CA" w14:textId="0D80E547" w:rsidR="002A2C8F" w:rsidRPr="00A152AE" w:rsidRDefault="002A2C8F" w:rsidP="003C6738">
      <w:pPr>
        <w:tabs>
          <w:tab w:val="left" w:pos="709"/>
          <w:tab w:val="left" w:pos="1418"/>
          <w:tab w:val="left" w:pos="2127"/>
          <w:tab w:val="left" w:pos="2867"/>
        </w:tabs>
        <w:spacing w:before="120" w:after="120" w:line="240" w:lineRule="auto"/>
        <w:jc w:val="both"/>
        <w:rPr>
          <w:rFonts w:eastAsia="Lato" w:cstheme="minorHAnsi"/>
          <w:sz w:val="20"/>
          <w:szCs w:val="20"/>
          <w:highlight w:val="white"/>
        </w:rPr>
      </w:pPr>
      <w:r w:rsidRPr="00A152AE">
        <w:rPr>
          <w:rFonts w:eastAsia="Lato" w:cstheme="minorHAnsi"/>
          <w:sz w:val="20"/>
          <w:szCs w:val="20"/>
          <w:highlight w:val="white"/>
        </w:rPr>
        <w:t>NIP:</w:t>
      </w:r>
      <w:r w:rsidR="00F50054" w:rsidRPr="00A152AE">
        <w:rPr>
          <w:rFonts w:eastAsia="Lato" w:cstheme="minorHAnsi"/>
          <w:sz w:val="20"/>
          <w:szCs w:val="20"/>
          <w:highlight w:val="white"/>
        </w:rPr>
        <w:tab/>
      </w:r>
      <w:r w:rsidR="00F50054" w:rsidRPr="00A152AE">
        <w:rPr>
          <w:rFonts w:eastAsia="Lato" w:cstheme="minorHAnsi"/>
          <w:sz w:val="20"/>
          <w:szCs w:val="20"/>
          <w:highlight w:val="white"/>
        </w:rPr>
        <w:tab/>
      </w:r>
      <w:r w:rsidR="00F50054" w:rsidRPr="00A152AE">
        <w:rPr>
          <w:rFonts w:eastAsia="Lato" w:cstheme="minorHAnsi"/>
          <w:sz w:val="20"/>
          <w:szCs w:val="20"/>
          <w:highlight w:val="white"/>
        </w:rPr>
        <w:tab/>
      </w:r>
      <w:r w:rsidR="003C6738" w:rsidRPr="00A152AE">
        <w:rPr>
          <w:rFonts w:eastAsia="Lato" w:cstheme="minorHAnsi"/>
          <w:sz w:val="20"/>
          <w:szCs w:val="20"/>
          <w:highlight w:val="white"/>
        </w:rPr>
        <w:t xml:space="preserve"> </w:t>
      </w:r>
      <w:r w:rsidRPr="00A152AE">
        <w:rPr>
          <w:rFonts w:eastAsia="Lato" w:cstheme="minorHAnsi"/>
          <w:sz w:val="20"/>
          <w:szCs w:val="20"/>
          <w:highlight w:val="white"/>
        </w:rPr>
        <w:t xml:space="preserve"> </w:t>
      </w:r>
      <w:r w:rsidR="003C6738" w:rsidRPr="00A152AE">
        <w:rPr>
          <w:rFonts w:eastAsia="Lato" w:cstheme="minorHAnsi"/>
          <w:sz w:val="20"/>
          <w:szCs w:val="20"/>
          <w:highlight w:val="white"/>
        </w:rPr>
        <w:t xml:space="preserve"> </w:t>
      </w:r>
      <w:r w:rsidRPr="00A152AE">
        <w:rPr>
          <w:rFonts w:eastAsia="Lato" w:cstheme="minorHAnsi"/>
          <w:sz w:val="20"/>
          <w:szCs w:val="20"/>
          <w:highlight w:val="white"/>
        </w:rPr>
        <w:t>642-276-90-97</w:t>
      </w:r>
    </w:p>
    <w:p w14:paraId="36C2DFF8" w14:textId="6E1A1B13" w:rsidR="003C6738" w:rsidRDefault="003C6738" w:rsidP="003C6738">
      <w:pPr>
        <w:tabs>
          <w:tab w:val="left" w:pos="709"/>
          <w:tab w:val="left" w:pos="1418"/>
          <w:tab w:val="left" w:pos="2127"/>
          <w:tab w:val="left" w:pos="2867"/>
        </w:tabs>
        <w:spacing w:after="0" w:line="240" w:lineRule="auto"/>
        <w:jc w:val="both"/>
        <w:rPr>
          <w:rFonts w:eastAsia="Lato" w:cstheme="minorHAnsi"/>
          <w:sz w:val="20"/>
          <w:szCs w:val="20"/>
          <w:highlight w:val="white"/>
        </w:rPr>
      </w:pPr>
    </w:p>
    <w:p w14:paraId="2415AC8F" w14:textId="77777777" w:rsidR="00334DF4" w:rsidRPr="00A152AE" w:rsidRDefault="00334DF4" w:rsidP="00334DF4">
      <w:pPr>
        <w:spacing w:after="60" w:line="276" w:lineRule="auto"/>
        <w:jc w:val="both"/>
        <w:rPr>
          <w:rFonts w:eastAsia="Lato" w:cstheme="minorHAnsi"/>
          <w:color w:val="FF0000"/>
          <w:sz w:val="20"/>
          <w:szCs w:val="20"/>
        </w:rPr>
      </w:pPr>
      <w:r w:rsidRPr="00A152AE">
        <w:rPr>
          <w:rFonts w:eastAsia="Lato" w:cstheme="minorHAnsi"/>
          <w:sz w:val="20"/>
          <w:szCs w:val="20"/>
        </w:rPr>
        <w:t>Zaprasza do złożenia oferty w postępowaniu o udzielenie zamówienia publicznego prowadzonego w</w:t>
      </w:r>
      <w:r w:rsidRPr="00C455F6">
        <w:rPr>
          <w:rFonts w:eastAsia="Lato" w:cstheme="minorHAnsi"/>
          <w:b/>
          <w:bCs/>
          <w:sz w:val="20"/>
          <w:szCs w:val="20"/>
        </w:rPr>
        <w:t xml:space="preserve"> trybie zapytania ofertowego</w:t>
      </w:r>
      <w:r w:rsidRPr="00A152AE">
        <w:rPr>
          <w:rFonts w:eastAsia="Lato" w:cstheme="minorHAnsi"/>
          <w:sz w:val="20"/>
          <w:szCs w:val="20"/>
        </w:rPr>
        <w:t xml:space="preserve"> zgodnie z zasadą konkurencyjności. Zamówienie o wartości mniejszej od kwoty określonej w art. 2 ust. 1 pkt 1 ustawy z dnia 11 września 2019 roku – Prawo zamówień publicznych. </w:t>
      </w:r>
      <w:bookmarkStart w:id="3" w:name="_heading=h.gjdgxs" w:colFirst="0" w:colLast="0"/>
      <w:bookmarkEnd w:id="3"/>
    </w:p>
    <w:p w14:paraId="7A8D918C" w14:textId="77777777" w:rsidR="00334DF4" w:rsidRPr="00A152AE" w:rsidRDefault="00334DF4" w:rsidP="003C6738">
      <w:pPr>
        <w:tabs>
          <w:tab w:val="left" w:pos="709"/>
          <w:tab w:val="left" w:pos="1418"/>
          <w:tab w:val="left" w:pos="2127"/>
          <w:tab w:val="left" w:pos="2867"/>
        </w:tabs>
        <w:spacing w:after="0" w:line="240" w:lineRule="auto"/>
        <w:jc w:val="both"/>
        <w:rPr>
          <w:rFonts w:eastAsia="Lato" w:cstheme="minorHAnsi"/>
          <w:sz w:val="20"/>
          <w:szCs w:val="20"/>
          <w:highlight w:val="white"/>
        </w:rPr>
      </w:pPr>
    </w:p>
    <w:p w14:paraId="30DBEC92" w14:textId="7D6DA999" w:rsidR="002A2C8F" w:rsidRPr="00A152AE" w:rsidRDefault="002A2C8F" w:rsidP="002A2C8F">
      <w:pPr>
        <w:tabs>
          <w:tab w:val="left" w:pos="709"/>
          <w:tab w:val="left" w:pos="1418"/>
          <w:tab w:val="left" w:pos="2127"/>
          <w:tab w:val="left" w:pos="2918"/>
        </w:tabs>
        <w:spacing w:line="276" w:lineRule="auto"/>
        <w:jc w:val="both"/>
        <w:rPr>
          <w:rFonts w:eastAsia="Lato" w:cstheme="minorHAnsi"/>
          <w:b/>
          <w:color w:val="4F6228"/>
          <w:sz w:val="20"/>
          <w:szCs w:val="20"/>
          <w:u w:val="single"/>
        </w:rPr>
      </w:pPr>
      <w:r w:rsidRPr="00A152AE">
        <w:rPr>
          <w:rFonts w:eastAsia="Lato" w:cstheme="minorHAnsi"/>
          <w:b/>
          <w:sz w:val="20"/>
          <w:szCs w:val="20"/>
        </w:rPr>
        <w:t xml:space="preserve">Adres strony internetowej, na której jest prowadzone postępowanie i na której będą dostępne wszelkie dokumenty związane z prowadzoną procedurą: </w:t>
      </w:r>
      <w:hyperlink r:id="rId8" w:history="1">
        <w:r w:rsidR="00EE0A2F" w:rsidRPr="00A152AE">
          <w:rPr>
            <w:rStyle w:val="Hipercze"/>
            <w:rFonts w:eastAsia="Lato" w:cstheme="minorHAnsi"/>
            <w:b/>
            <w:sz w:val="20"/>
            <w:szCs w:val="20"/>
          </w:rPr>
          <w:t>www.subregion.pl</w:t>
        </w:r>
      </w:hyperlink>
      <w:r w:rsidRPr="00A152AE">
        <w:rPr>
          <w:rFonts w:eastAsia="Lato" w:cstheme="minorHAnsi"/>
          <w:b/>
          <w:color w:val="4F6228"/>
          <w:sz w:val="20"/>
          <w:szCs w:val="20"/>
          <w:u w:val="single"/>
        </w:rPr>
        <w:t xml:space="preserve"> </w:t>
      </w:r>
    </w:p>
    <w:p w14:paraId="572F8537" w14:textId="77777777" w:rsidR="00CE0329" w:rsidRPr="00A152AE" w:rsidRDefault="00CE0329" w:rsidP="00CE0329">
      <w:pPr>
        <w:spacing w:after="60" w:line="276" w:lineRule="auto"/>
        <w:ind w:left="284" w:hanging="284"/>
        <w:jc w:val="both"/>
        <w:rPr>
          <w:rFonts w:eastAsia="Lato" w:cstheme="minorHAnsi"/>
          <w:sz w:val="20"/>
          <w:szCs w:val="20"/>
        </w:rPr>
      </w:pPr>
    </w:p>
    <w:p w14:paraId="55166DEA" w14:textId="30B0FE35" w:rsidR="00CE0329" w:rsidRPr="00A152AE" w:rsidRDefault="00CE0329" w:rsidP="00CE0329">
      <w:pPr>
        <w:pBdr>
          <w:top w:val="nil"/>
          <w:left w:val="nil"/>
          <w:bottom w:val="nil"/>
          <w:right w:val="nil"/>
          <w:between w:val="nil"/>
        </w:pBdr>
        <w:spacing w:after="60" w:line="276" w:lineRule="auto"/>
        <w:ind w:left="284" w:hanging="284"/>
        <w:jc w:val="both"/>
        <w:rPr>
          <w:rFonts w:eastAsia="Lato" w:cstheme="minorHAnsi"/>
          <w:b/>
          <w:color w:val="000000"/>
          <w:sz w:val="20"/>
          <w:szCs w:val="20"/>
        </w:rPr>
      </w:pPr>
      <w:r w:rsidRPr="00A152AE">
        <w:rPr>
          <w:rFonts w:eastAsia="Lato" w:cstheme="minorHAnsi"/>
          <w:b/>
          <w:color w:val="000000"/>
          <w:sz w:val="20"/>
          <w:szCs w:val="20"/>
        </w:rPr>
        <w:t>I</w:t>
      </w:r>
      <w:r>
        <w:rPr>
          <w:rFonts w:eastAsia="Lato" w:cstheme="minorHAnsi"/>
          <w:b/>
          <w:color w:val="000000"/>
          <w:sz w:val="20"/>
          <w:szCs w:val="20"/>
        </w:rPr>
        <w:t>I</w:t>
      </w:r>
      <w:r w:rsidRPr="00A152AE">
        <w:rPr>
          <w:rFonts w:eastAsia="Lato" w:cstheme="minorHAnsi"/>
          <w:b/>
          <w:color w:val="000000"/>
          <w:sz w:val="20"/>
          <w:szCs w:val="20"/>
        </w:rPr>
        <w:t>.</w:t>
      </w:r>
      <w:r>
        <w:rPr>
          <w:rFonts w:eastAsia="Lato" w:cstheme="minorHAnsi"/>
          <w:b/>
          <w:color w:val="000000"/>
          <w:sz w:val="20"/>
          <w:szCs w:val="20"/>
        </w:rPr>
        <w:t xml:space="preserve"> </w:t>
      </w:r>
      <w:r w:rsidRPr="00A152AE">
        <w:rPr>
          <w:rFonts w:eastAsia="Lato" w:cstheme="minorHAnsi"/>
          <w:b/>
          <w:color w:val="000000"/>
          <w:sz w:val="20"/>
          <w:szCs w:val="20"/>
        </w:rPr>
        <w:t>OPIS PRZEDMIOTU ZAMÓWIENIA</w:t>
      </w:r>
    </w:p>
    <w:p w14:paraId="5883892A" w14:textId="6BD4B330" w:rsidR="00CE0329" w:rsidRPr="00C455F6" w:rsidRDefault="00CE0329" w:rsidP="00CE0329">
      <w:pPr>
        <w:pBdr>
          <w:top w:val="nil"/>
          <w:left w:val="nil"/>
          <w:bottom w:val="nil"/>
          <w:right w:val="nil"/>
          <w:between w:val="nil"/>
        </w:pBdr>
        <w:spacing w:after="60" w:line="276" w:lineRule="auto"/>
        <w:ind w:left="284" w:hanging="284"/>
        <w:jc w:val="both"/>
        <w:rPr>
          <w:rFonts w:eastAsia="Lato" w:cstheme="minorHAnsi"/>
          <w:bCs/>
          <w:i/>
          <w:color w:val="000000"/>
          <w:sz w:val="20"/>
          <w:szCs w:val="20"/>
        </w:rPr>
      </w:pPr>
      <w:r w:rsidRPr="00A152AE">
        <w:rPr>
          <w:rFonts w:eastAsia="Lato" w:cstheme="minorHAnsi"/>
          <w:color w:val="000000"/>
          <w:sz w:val="20"/>
          <w:szCs w:val="20"/>
        </w:rPr>
        <w:t>1.</w:t>
      </w:r>
      <w:r w:rsidRPr="00A152AE">
        <w:rPr>
          <w:rFonts w:eastAsia="Lato" w:cstheme="minorHAnsi"/>
          <w:color w:val="000000"/>
          <w:sz w:val="20"/>
          <w:szCs w:val="20"/>
        </w:rPr>
        <w:tab/>
        <w:t>Przedmiotem zamówienia jest</w:t>
      </w:r>
      <w:r w:rsidRPr="00A152AE">
        <w:rPr>
          <w:rFonts w:eastAsia="Lato" w:cstheme="minorHAnsi"/>
          <w:b/>
          <w:color w:val="000000"/>
          <w:sz w:val="20"/>
          <w:szCs w:val="20"/>
        </w:rPr>
        <w:t xml:space="preserve"> </w:t>
      </w:r>
      <w:bookmarkStart w:id="4" w:name="_Hlk78530320"/>
      <w:r w:rsidRPr="00A152AE">
        <w:rPr>
          <w:rFonts w:eastAsia="Lato" w:cstheme="minorHAnsi"/>
          <w:b/>
          <w:i/>
          <w:color w:val="000000"/>
          <w:sz w:val="20"/>
          <w:szCs w:val="20"/>
        </w:rPr>
        <w:t>opracowanie diagnozy społeczno-gospodarczej obszaru subregionu zachodniego województwa śląskiego</w:t>
      </w:r>
      <w:bookmarkEnd w:id="4"/>
      <w:r w:rsidR="00106B74">
        <w:rPr>
          <w:rFonts w:eastAsia="Lato" w:cstheme="minorHAnsi"/>
          <w:b/>
          <w:i/>
          <w:color w:val="000000"/>
          <w:sz w:val="20"/>
          <w:szCs w:val="20"/>
        </w:rPr>
        <w:t xml:space="preserve"> </w:t>
      </w:r>
      <w:r w:rsidR="00106B74" w:rsidRPr="00106B74">
        <w:rPr>
          <w:rFonts w:eastAsia="Lato" w:cstheme="minorHAnsi"/>
          <w:b/>
          <w:i/>
          <w:color w:val="000000"/>
          <w:sz w:val="20"/>
          <w:szCs w:val="20"/>
        </w:rPr>
        <w:t>wraz ze wskazaniem celów i kierunków działań</w:t>
      </w:r>
      <w:r>
        <w:rPr>
          <w:rFonts w:eastAsia="Lato" w:cstheme="minorHAnsi"/>
          <w:b/>
          <w:i/>
          <w:color w:val="000000"/>
          <w:sz w:val="20"/>
          <w:szCs w:val="20"/>
        </w:rPr>
        <w:t xml:space="preserve">. </w:t>
      </w:r>
      <w:bookmarkStart w:id="5" w:name="_Hlk78530268"/>
      <w:r w:rsidRPr="00C455F6">
        <w:rPr>
          <w:rFonts w:eastAsia="Lato" w:cstheme="minorHAnsi"/>
          <w:bCs/>
          <w:iCs/>
          <w:color w:val="000000"/>
          <w:sz w:val="20"/>
          <w:szCs w:val="20"/>
        </w:rPr>
        <w:t xml:space="preserve">Diagnoza wraz z wypracowanymi wnioskami posłuży do przygotowania </w:t>
      </w:r>
      <w:r>
        <w:rPr>
          <w:rFonts w:eastAsia="Lato" w:cstheme="minorHAnsi"/>
          <w:bCs/>
          <w:iCs/>
          <w:color w:val="000000"/>
          <w:sz w:val="20"/>
          <w:szCs w:val="20"/>
        </w:rPr>
        <w:t xml:space="preserve">strategii rozwoju obszaru w okresie programowania </w:t>
      </w:r>
      <w:r w:rsidR="00664FB4">
        <w:rPr>
          <w:rFonts w:eastAsia="Lato" w:cstheme="minorHAnsi"/>
          <w:bCs/>
          <w:iCs/>
          <w:color w:val="000000"/>
          <w:sz w:val="20"/>
          <w:szCs w:val="20"/>
        </w:rPr>
        <w:t xml:space="preserve">UE </w:t>
      </w:r>
      <w:r>
        <w:rPr>
          <w:rFonts w:eastAsia="Lato" w:cstheme="minorHAnsi"/>
          <w:bCs/>
          <w:iCs/>
          <w:color w:val="000000"/>
          <w:sz w:val="20"/>
          <w:szCs w:val="20"/>
        </w:rPr>
        <w:t xml:space="preserve">na lata 2021-2027. </w:t>
      </w:r>
      <w:bookmarkEnd w:id="5"/>
    </w:p>
    <w:p w14:paraId="49320452" w14:textId="77777777" w:rsidR="00CE0329" w:rsidRPr="00A152AE" w:rsidRDefault="00CE0329" w:rsidP="00CE0329">
      <w:pPr>
        <w:pBdr>
          <w:top w:val="nil"/>
          <w:left w:val="nil"/>
          <w:bottom w:val="nil"/>
          <w:right w:val="nil"/>
          <w:between w:val="nil"/>
        </w:pBdr>
        <w:spacing w:after="60" w:line="276" w:lineRule="auto"/>
        <w:ind w:left="284" w:hanging="284"/>
        <w:jc w:val="both"/>
        <w:rPr>
          <w:rFonts w:eastAsia="Lato" w:cstheme="minorHAnsi"/>
          <w:color w:val="000000"/>
          <w:sz w:val="20"/>
          <w:szCs w:val="20"/>
        </w:rPr>
      </w:pPr>
      <w:r w:rsidRPr="00A152AE">
        <w:rPr>
          <w:rFonts w:eastAsia="Lato" w:cstheme="minorHAnsi"/>
          <w:color w:val="000000"/>
          <w:sz w:val="20"/>
          <w:szCs w:val="20"/>
        </w:rPr>
        <w:t>2.</w:t>
      </w:r>
      <w:r w:rsidRPr="00A152AE">
        <w:rPr>
          <w:rFonts w:eastAsia="Lato" w:cstheme="minorHAnsi"/>
          <w:color w:val="000000"/>
          <w:sz w:val="20"/>
          <w:szCs w:val="20"/>
        </w:rPr>
        <w:tab/>
        <w:t xml:space="preserve">Wspólny Słownik Zamówień CPV: </w:t>
      </w:r>
    </w:p>
    <w:p w14:paraId="1EDCA57E" w14:textId="6C677F7D" w:rsidR="00CE0329" w:rsidRPr="00A152AE" w:rsidRDefault="00CE0329" w:rsidP="00CE0329">
      <w:pPr>
        <w:pBdr>
          <w:top w:val="nil"/>
          <w:left w:val="nil"/>
          <w:bottom w:val="nil"/>
          <w:right w:val="nil"/>
          <w:between w:val="nil"/>
        </w:pBdr>
        <w:spacing w:after="60" w:line="276" w:lineRule="auto"/>
        <w:ind w:left="284" w:hanging="284"/>
        <w:jc w:val="both"/>
        <w:rPr>
          <w:rFonts w:eastAsia="Lato" w:cstheme="minorHAnsi"/>
          <w:color w:val="000000"/>
          <w:sz w:val="20"/>
          <w:szCs w:val="20"/>
        </w:rPr>
      </w:pPr>
      <w:r w:rsidRPr="00A152AE">
        <w:rPr>
          <w:rFonts w:eastAsia="Lato" w:cstheme="minorHAnsi"/>
          <w:color w:val="000000"/>
          <w:sz w:val="20"/>
          <w:szCs w:val="20"/>
        </w:rPr>
        <w:t xml:space="preserve">         </w:t>
      </w:r>
      <w:r w:rsidR="00D42C30">
        <w:rPr>
          <w:rFonts w:eastAsia="Lato" w:cstheme="minorHAnsi"/>
          <w:color w:val="000000"/>
          <w:sz w:val="20"/>
          <w:szCs w:val="20"/>
        </w:rPr>
        <w:t xml:space="preserve">73220000-0 – Usługi doradcze w zakresie rozwoju </w:t>
      </w:r>
      <w:r w:rsidRPr="00A152AE">
        <w:rPr>
          <w:rFonts w:eastAsia="Lato" w:cstheme="minorHAnsi"/>
          <w:color w:val="000000"/>
          <w:sz w:val="20"/>
          <w:szCs w:val="20"/>
        </w:rPr>
        <w:t xml:space="preserve">   </w:t>
      </w:r>
    </w:p>
    <w:p w14:paraId="11C5953D" w14:textId="77777777" w:rsidR="00CE0329" w:rsidRPr="00A152AE" w:rsidRDefault="00CE0329" w:rsidP="00CE0329">
      <w:pPr>
        <w:pBdr>
          <w:top w:val="nil"/>
          <w:left w:val="nil"/>
          <w:bottom w:val="nil"/>
          <w:right w:val="nil"/>
          <w:between w:val="nil"/>
        </w:pBdr>
        <w:spacing w:before="60" w:after="60" w:line="276" w:lineRule="auto"/>
        <w:ind w:left="284" w:hanging="284"/>
        <w:jc w:val="both"/>
        <w:rPr>
          <w:rFonts w:eastAsia="Lato" w:cstheme="minorHAnsi"/>
          <w:color w:val="000000"/>
          <w:sz w:val="20"/>
          <w:szCs w:val="20"/>
        </w:rPr>
      </w:pPr>
      <w:r w:rsidRPr="00A152AE">
        <w:rPr>
          <w:rFonts w:eastAsia="Lato" w:cstheme="minorHAnsi"/>
          <w:color w:val="000000"/>
          <w:sz w:val="20"/>
          <w:szCs w:val="20"/>
        </w:rPr>
        <w:t xml:space="preserve">         73000000-2 - Usługi badawcze i eksperymentalno-rozwojowe oraz pokrewne usługi doradcze</w:t>
      </w:r>
    </w:p>
    <w:p w14:paraId="63FAFD0E" w14:textId="77777777" w:rsidR="00CE0329" w:rsidRPr="00A152AE" w:rsidRDefault="00CE0329" w:rsidP="00CE0329">
      <w:pPr>
        <w:pBdr>
          <w:top w:val="nil"/>
          <w:left w:val="nil"/>
          <w:bottom w:val="nil"/>
          <w:right w:val="nil"/>
          <w:between w:val="nil"/>
        </w:pBdr>
        <w:spacing w:after="60" w:line="276" w:lineRule="auto"/>
        <w:ind w:left="284" w:hanging="284"/>
        <w:jc w:val="both"/>
        <w:rPr>
          <w:rFonts w:eastAsia="Lato" w:cstheme="minorHAnsi"/>
          <w:color w:val="000000"/>
          <w:sz w:val="20"/>
          <w:szCs w:val="20"/>
        </w:rPr>
      </w:pPr>
      <w:r w:rsidRPr="00A152AE">
        <w:rPr>
          <w:rFonts w:eastAsia="Lato" w:cstheme="minorHAnsi"/>
          <w:color w:val="000000"/>
          <w:sz w:val="20"/>
          <w:szCs w:val="20"/>
        </w:rPr>
        <w:t>3.   Zamawiający nie dopuszcza składania ofert częściowych.</w:t>
      </w:r>
    </w:p>
    <w:p w14:paraId="2ECAEF42" w14:textId="77777777" w:rsidR="00CE0329" w:rsidRPr="007F26E2" w:rsidRDefault="00CE0329" w:rsidP="00CE0329">
      <w:pPr>
        <w:pBdr>
          <w:top w:val="nil"/>
          <w:left w:val="nil"/>
          <w:bottom w:val="nil"/>
          <w:right w:val="nil"/>
          <w:between w:val="nil"/>
        </w:pBdr>
        <w:spacing w:after="60" w:line="276" w:lineRule="auto"/>
        <w:ind w:left="284" w:hanging="284"/>
        <w:jc w:val="both"/>
        <w:rPr>
          <w:rFonts w:eastAsia="Lato" w:cstheme="minorHAnsi"/>
          <w:sz w:val="20"/>
          <w:szCs w:val="20"/>
        </w:rPr>
      </w:pPr>
      <w:r w:rsidRPr="00A152AE">
        <w:rPr>
          <w:rFonts w:eastAsia="Lato" w:cstheme="minorHAnsi"/>
          <w:color w:val="000000"/>
          <w:sz w:val="20"/>
          <w:szCs w:val="20"/>
        </w:rPr>
        <w:t>4.</w:t>
      </w:r>
      <w:r w:rsidRPr="00A152AE">
        <w:rPr>
          <w:rFonts w:eastAsia="Lato" w:cstheme="minorHAnsi"/>
          <w:color w:val="000000"/>
          <w:sz w:val="20"/>
          <w:szCs w:val="20"/>
        </w:rPr>
        <w:tab/>
        <w:t>Zamawiający nie dopuszcza składania ofert wariantowych oraz w postaci katalogów elektronicznych.</w:t>
      </w:r>
    </w:p>
    <w:p w14:paraId="3A498367" w14:textId="1C8F2AD0" w:rsidR="00CE0329" w:rsidRPr="007F26E2" w:rsidRDefault="00CE0329" w:rsidP="00CE0329">
      <w:pPr>
        <w:numPr>
          <w:ilvl w:val="0"/>
          <w:numId w:val="2"/>
        </w:numPr>
        <w:pBdr>
          <w:top w:val="nil"/>
          <w:left w:val="nil"/>
          <w:bottom w:val="nil"/>
          <w:right w:val="nil"/>
          <w:between w:val="nil"/>
        </w:pBdr>
        <w:spacing w:after="60" w:line="276" w:lineRule="auto"/>
        <w:ind w:left="284" w:hanging="284"/>
        <w:jc w:val="both"/>
        <w:rPr>
          <w:rFonts w:eastAsia="Lato" w:cstheme="minorHAnsi"/>
          <w:sz w:val="20"/>
          <w:szCs w:val="20"/>
        </w:rPr>
      </w:pPr>
      <w:r w:rsidRPr="007F26E2">
        <w:rPr>
          <w:rFonts w:eastAsia="Lato" w:cstheme="minorHAnsi"/>
          <w:sz w:val="20"/>
          <w:szCs w:val="20"/>
        </w:rPr>
        <w:t xml:space="preserve">Szczegółowy opis oraz sposób realizacji zamówienia zawiera Opis Przedmiotu Zamówienia, stanowiący </w:t>
      </w:r>
      <w:r w:rsidRPr="007F26E2">
        <w:rPr>
          <w:rFonts w:eastAsia="Lato" w:cstheme="minorHAnsi"/>
          <w:b/>
          <w:sz w:val="20"/>
          <w:szCs w:val="20"/>
        </w:rPr>
        <w:t xml:space="preserve">załącznik nr </w:t>
      </w:r>
      <w:r w:rsidR="007C4703">
        <w:rPr>
          <w:rFonts w:eastAsia="Lato" w:cstheme="minorHAnsi"/>
          <w:b/>
          <w:sz w:val="20"/>
          <w:szCs w:val="20"/>
        </w:rPr>
        <w:t>1</w:t>
      </w:r>
      <w:r w:rsidRPr="007F26E2">
        <w:rPr>
          <w:rFonts w:eastAsia="Lato" w:cstheme="minorHAnsi"/>
          <w:b/>
          <w:sz w:val="20"/>
          <w:szCs w:val="20"/>
        </w:rPr>
        <w:t xml:space="preserve"> </w:t>
      </w:r>
      <w:r w:rsidRPr="007F26E2">
        <w:rPr>
          <w:rFonts w:eastAsia="Lato" w:cstheme="minorHAnsi"/>
          <w:sz w:val="20"/>
          <w:szCs w:val="20"/>
        </w:rPr>
        <w:t xml:space="preserve">do </w:t>
      </w:r>
      <w:r w:rsidR="00D42C30">
        <w:rPr>
          <w:rFonts w:eastAsia="Lato" w:cstheme="minorHAnsi"/>
          <w:sz w:val="20"/>
          <w:szCs w:val="20"/>
        </w:rPr>
        <w:t xml:space="preserve">zapytania ofertowego. </w:t>
      </w:r>
    </w:p>
    <w:p w14:paraId="3142EAC0" w14:textId="77777777" w:rsidR="00CE0329" w:rsidRPr="00A152AE" w:rsidRDefault="00CE0329" w:rsidP="00CE0329">
      <w:pPr>
        <w:numPr>
          <w:ilvl w:val="0"/>
          <w:numId w:val="2"/>
        </w:numPr>
        <w:pBdr>
          <w:top w:val="nil"/>
          <w:left w:val="nil"/>
          <w:bottom w:val="nil"/>
          <w:right w:val="nil"/>
          <w:between w:val="nil"/>
        </w:pBdr>
        <w:spacing w:after="60" w:line="276" w:lineRule="auto"/>
        <w:ind w:left="284" w:hanging="284"/>
        <w:jc w:val="both"/>
        <w:rPr>
          <w:rFonts w:eastAsia="Lato" w:cstheme="minorHAnsi"/>
          <w:color w:val="000000"/>
          <w:sz w:val="20"/>
          <w:szCs w:val="20"/>
        </w:rPr>
      </w:pPr>
      <w:r w:rsidRPr="00C455F6">
        <w:rPr>
          <w:rFonts w:eastAsia="Lato" w:cstheme="minorHAnsi"/>
          <w:color w:val="000000"/>
          <w:sz w:val="20"/>
          <w:szCs w:val="20"/>
        </w:rPr>
        <w:t>Przedmiot zamówienia jest współfinansowany przez Unię Europejską ze środków Europejskiego Funduszu Społecznego w ramach Regionalnego Programu Operacyjnego Województwa Śląskiego na lata 2014-2020, Osi Priorytetowej XIII Pomoc Techniczna, Działania 13.1 Pomoc Techniczna.</w:t>
      </w:r>
    </w:p>
    <w:p w14:paraId="712659EE" w14:textId="77777777" w:rsidR="00F50054" w:rsidRPr="00A152AE" w:rsidRDefault="00F50054" w:rsidP="002A2C8F">
      <w:pPr>
        <w:tabs>
          <w:tab w:val="left" w:pos="709"/>
          <w:tab w:val="left" w:pos="1418"/>
          <w:tab w:val="left" w:pos="2127"/>
          <w:tab w:val="left" w:pos="2918"/>
        </w:tabs>
        <w:spacing w:line="276" w:lineRule="auto"/>
        <w:jc w:val="both"/>
        <w:rPr>
          <w:rFonts w:eastAsia="Lato" w:cstheme="minorHAnsi"/>
          <w:b/>
          <w:color w:val="548DD4"/>
          <w:sz w:val="20"/>
          <w:szCs w:val="20"/>
          <w:u w:val="single"/>
        </w:rPr>
      </w:pPr>
    </w:p>
    <w:p w14:paraId="54CEF143" w14:textId="77777777" w:rsidR="00132971" w:rsidRPr="00A152AE" w:rsidRDefault="00132971" w:rsidP="00132971">
      <w:pPr>
        <w:spacing w:after="60" w:line="276" w:lineRule="auto"/>
        <w:ind w:left="709"/>
        <w:jc w:val="both"/>
        <w:rPr>
          <w:rFonts w:eastAsia="Lato" w:cstheme="minorHAnsi"/>
          <w:sz w:val="20"/>
          <w:szCs w:val="20"/>
        </w:rPr>
      </w:pPr>
    </w:p>
    <w:p w14:paraId="05619DE0" w14:textId="11150482" w:rsidR="002A2C8F" w:rsidRPr="00A152AE" w:rsidRDefault="00132971" w:rsidP="00132971">
      <w:pPr>
        <w:spacing w:after="60" w:line="276" w:lineRule="auto"/>
        <w:jc w:val="both"/>
        <w:rPr>
          <w:rFonts w:cstheme="minorHAnsi"/>
          <w:b/>
          <w:bCs/>
          <w:sz w:val="20"/>
          <w:szCs w:val="20"/>
        </w:rPr>
      </w:pPr>
      <w:r w:rsidRPr="00A152AE">
        <w:rPr>
          <w:rFonts w:cstheme="minorHAnsi"/>
          <w:b/>
          <w:bCs/>
          <w:sz w:val="20"/>
          <w:szCs w:val="20"/>
        </w:rPr>
        <w:t>III.</w:t>
      </w:r>
      <w:r w:rsidR="00CE0329">
        <w:rPr>
          <w:rFonts w:cstheme="minorHAnsi"/>
          <w:b/>
          <w:bCs/>
          <w:sz w:val="20"/>
          <w:szCs w:val="20"/>
        </w:rPr>
        <w:t xml:space="preserve"> </w:t>
      </w:r>
      <w:r w:rsidRPr="00A152AE">
        <w:rPr>
          <w:rFonts w:cstheme="minorHAnsi"/>
          <w:b/>
          <w:bCs/>
          <w:sz w:val="20"/>
          <w:szCs w:val="20"/>
        </w:rPr>
        <w:t>TRYB UDZIELENIA ZAMÓWIENIA</w:t>
      </w:r>
    </w:p>
    <w:p w14:paraId="4750CDFA" w14:textId="221F30A5" w:rsidR="002A2C8F" w:rsidRPr="00364E20" w:rsidRDefault="002A2C8F" w:rsidP="00364E20">
      <w:pPr>
        <w:pStyle w:val="Akapitzlist"/>
        <w:numPr>
          <w:ilvl w:val="3"/>
          <w:numId w:val="2"/>
        </w:numPr>
        <w:spacing w:after="60" w:line="276" w:lineRule="auto"/>
        <w:ind w:left="426"/>
        <w:jc w:val="both"/>
        <w:rPr>
          <w:rFonts w:eastAsia="Lato" w:cstheme="minorHAnsi"/>
          <w:sz w:val="20"/>
          <w:szCs w:val="20"/>
        </w:rPr>
      </w:pPr>
      <w:r w:rsidRPr="00364E20">
        <w:rPr>
          <w:rFonts w:eastAsia="Lato" w:cstheme="minorHAnsi"/>
          <w:sz w:val="20"/>
          <w:szCs w:val="20"/>
        </w:rPr>
        <w:t>Niniejsze postępowanie prowadzone jest</w:t>
      </w:r>
      <w:r w:rsidR="00BB0D51" w:rsidRPr="00364E20">
        <w:rPr>
          <w:rFonts w:eastAsia="Lato" w:cstheme="minorHAnsi"/>
          <w:sz w:val="20"/>
          <w:szCs w:val="20"/>
        </w:rPr>
        <w:t xml:space="preserve"> w trybie zapytania ofertowego zgodnie z zasadą konkurencyjności </w:t>
      </w:r>
      <w:r w:rsidRPr="00364E20">
        <w:rPr>
          <w:rFonts w:eastAsia="Lato" w:cstheme="minorHAnsi"/>
          <w:sz w:val="20"/>
          <w:szCs w:val="20"/>
        </w:rPr>
        <w:t>oraz niniejsz</w:t>
      </w:r>
      <w:r w:rsidR="00D42C30" w:rsidRPr="00364E20">
        <w:rPr>
          <w:rFonts w:eastAsia="Lato" w:cstheme="minorHAnsi"/>
          <w:sz w:val="20"/>
          <w:szCs w:val="20"/>
        </w:rPr>
        <w:t>ego zapytania ofertowego</w:t>
      </w:r>
      <w:r w:rsidR="005408A7" w:rsidRPr="00364E20">
        <w:rPr>
          <w:rFonts w:eastAsia="Lato" w:cstheme="minorHAnsi"/>
          <w:sz w:val="20"/>
          <w:szCs w:val="20"/>
        </w:rPr>
        <w:t>.</w:t>
      </w:r>
      <w:r w:rsidRPr="00364E20">
        <w:rPr>
          <w:rFonts w:eastAsia="Lato" w:cstheme="minorHAnsi"/>
          <w:sz w:val="20"/>
          <w:szCs w:val="20"/>
        </w:rPr>
        <w:t xml:space="preserve"> </w:t>
      </w:r>
    </w:p>
    <w:p w14:paraId="7D4A716A" w14:textId="66F89539" w:rsidR="002A2C8F" w:rsidRPr="00364E20" w:rsidRDefault="00334DF4" w:rsidP="00364E20">
      <w:pPr>
        <w:pStyle w:val="Akapitzlist"/>
        <w:numPr>
          <w:ilvl w:val="3"/>
          <w:numId w:val="2"/>
        </w:numPr>
        <w:spacing w:after="60" w:line="276" w:lineRule="auto"/>
        <w:ind w:left="426"/>
        <w:jc w:val="both"/>
        <w:rPr>
          <w:rFonts w:eastAsia="Lato" w:cstheme="minorHAnsi"/>
          <w:sz w:val="20"/>
          <w:szCs w:val="20"/>
        </w:rPr>
      </w:pPr>
      <w:r w:rsidRPr="00364E20">
        <w:rPr>
          <w:rFonts w:eastAsia="Lato" w:cstheme="minorHAnsi"/>
          <w:sz w:val="20"/>
          <w:szCs w:val="20"/>
        </w:rPr>
        <w:t xml:space="preserve">Zamówienie o wartości mniejszej od kwoty określonej w art. 2 ust. 1 pkt 1 ustawy z dnia 11 września 2019 roku – Prawo zamówień publicznych. </w:t>
      </w:r>
    </w:p>
    <w:p w14:paraId="573EC654" w14:textId="77777777" w:rsidR="005408A7" w:rsidRPr="005408A7" w:rsidRDefault="005408A7" w:rsidP="005408A7">
      <w:pPr>
        <w:spacing w:after="60" w:line="276" w:lineRule="auto"/>
        <w:jc w:val="both"/>
        <w:rPr>
          <w:rFonts w:eastAsia="Lato" w:cstheme="minorHAnsi"/>
          <w:sz w:val="20"/>
          <w:szCs w:val="20"/>
        </w:rPr>
      </w:pPr>
    </w:p>
    <w:p w14:paraId="38A629A9" w14:textId="3CF0A04A" w:rsidR="00F50054" w:rsidRPr="00D01063" w:rsidRDefault="00263CB2" w:rsidP="000769F4">
      <w:pPr>
        <w:pBdr>
          <w:top w:val="nil"/>
          <w:left w:val="nil"/>
          <w:bottom w:val="nil"/>
          <w:right w:val="nil"/>
          <w:between w:val="nil"/>
        </w:pBdr>
        <w:spacing w:after="60" w:line="276" w:lineRule="auto"/>
        <w:ind w:left="426" w:hanging="426"/>
        <w:jc w:val="both"/>
        <w:rPr>
          <w:rFonts w:eastAsia="Lato" w:cstheme="minorHAnsi"/>
          <w:b/>
          <w:bCs/>
          <w:color w:val="000000"/>
          <w:sz w:val="20"/>
          <w:szCs w:val="20"/>
        </w:rPr>
      </w:pPr>
      <w:r>
        <w:rPr>
          <w:rFonts w:eastAsia="Lato" w:cstheme="minorHAnsi"/>
          <w:b/>
          <w:bCs/>
          <w:color w:val="000000"/>
          <w:sz w:val="20"/>
          <w:szCs w:val="20"/>
        </w:rPr>
        <w:t>I</w:t>
      </w:r>
      <w:r w:rsidR="00F50054" w:rsidRPr="00D01063">
        <w:rPr>
          <w:rFonts w:eastAsia="Lato" w:cstheme="minorHAnsi"/>
          <w:b/>
          <w:bCs/>
          <w:color w:val="000000"/>
          <w:sz w:val="20"/>
          <w:szCs w:val="20"/>
        </w:rPr>
        <w:t>V.</w:t>
      </w:r>
      <w:r w:rsidR="00CE0329" w:rsidRPr="00D01063">
        <w:rPr>
          <w:rFonts w:eastAsia="Lato" w:cstheme="minorHAnsi"/>
          <w:b/>
          <w:bCs/>
          <w:color w:val="000000"/>
          <w:sz w:val="20"/>
          <w:szCs w:val="20"/>
        </w:rPr>
        <w:t xml:space="preserve"> </w:t>
      </w:r>
      <w:r w:rsidR="00F50054" w:rsidRPr="00D01063">
        <w:rPr>
          <w:rFonts w:eastAsia="Lato" w:cstheme="minorHAnsi"/>
          <w:b/>
          <w:bCs/>
          <w:color w:val="000000"/>
          <w:sz w:val="20"/>
          <w:szCs w:val="20"/>
        </w:rPr>
        <w:t>TERMIN WYKONANIA ZAMÓWIENIA</w:t>
      </w:r>
    </w:p>
    <w:p w14:paraId="39A107EE" w14:textId="7771D5C4" w:rsidR="000769F4" w:rsidRPr="005408A7" w:rsidRDefault="000769F4" w:rsidP="000769F4">
      <w:pPr>
        <w:pBdr>
          <w:top w:val="nil"/>
          <w:left w:val="nil"/>
          <w:bottom w:val="nil"/>
          <w:right w:val="nil"/>
          <w:between w:val="nil"/>
        </w:pBdr>
        <w:spacing w:after="60" w:line="276" w:lineRule="auto"/>
        <w:ind w:left="426" w:hanging="426"/>
        <w:jc w:val="both"/>
        <w:rPr>
          <w:rFonts w:eastAsia="Lato" w:cstheme="minorHAnsi"/>
          <w:color w:val="000000" w:themeColor="text1"/>
          <w:sz w:val="20"/>
          <w:szCs w:val="20"/>
        </w:rPr>
      </w:pPr>
      <w:r w:rsidRPr="00D01063">
        <w:rPr>
          <w:rFonts w:eastAsia="Lato" w:cstheme="minorHAnsi"/>
          <w:color w:val="000000"/>
          <w:sz w:val="20"/>
          <w:szCs w:val="20"/>
        </w:rPr>
        <w:t>1.</w:t>
      </w:r>
      <w:r w:rsidRPr="00D01063">
        <w:rPr>
          <w:rFonts w:eastAsia="Lato" w:cstheme="minorHAnsi"/>
          <w:color w:val="000000"/>
          <w:sz w:val="20"/>
          <w:szCs w:val="20"/>
        </w:rPr>
        <w:tab/>
      </w:r>
      <w:r w:rsidRPr="00D01063">
        <w:rPr>
          <w:rFonts w:eastAsia="Lato" w:cstheme="minorHAnsi"/>
          <w:sz w:val="20"/>
          <w:szCs w:val="20"/>
        </w:rPr>
        <w:t>Termin realizacji zamówienia</w:t>
      </w:r>
      <w:r w:rsidR="00E25258">
        <w:rPr>
          <w:rFonts w:eastAsia="Lato" w:cstheme="minorHAnsi"/>
          <w:sz w:val="20"/>
          <w:szCs w:val="20"/>
        </w:rPr>
        <w:t xml:space="preserve">: </w:t>
      </w:r>
      <w:r w:rsidRPr="00D01063">
        <w:rPr>
          <w:rFonts w:eastAsia="Lato" w:cstheme="minorHAnsi"/>
          <w:sz w:val="20"/>
          <w:szCs w:val="20"/>
        </w:rPr>
        <w:t xml:space="preserve">nie później niż do dnia </w:t>
      </w:r>
      <w:r w:rsidR="005408A7" w:rsidRPr="005408A7">
        <w:rPr>
          <w:rFonts w:eastAsia="Lato" w:cstheme="minorHAnsi"/>
          <w:color w:val="000000" w:themeColor="text1"/>
          <w:sz w:val="20"/>
          <w:szCs w:val="20"/>
        </w:rPr>
        <w:t>31 grudnia 2021</w:t>
      </w:r>
      <w:r w:rsidR="00725ACD" w:rsidRPr="005408A7">
        <w:rPr>
          <w:rFonts w:eastAsia="Lato" w:cstheme="minorHAnsi"/>
          <w:color w:val="000000" w:themeColor="text1"/>
          <w:sz w:val="20"/>
          <w:szCs w:val="20"/>
        </w:rPr>
        <w:t xml:space="preserve"> </w:t>
      </w:r>
      <w:r w:rsidRPr="005408A7">
        <w:rPr>
          <w:rFonts w:eastAsia="Lato" w:cstheme="minorHAnsi"/>
          <w:color w:val="000000" w:themeColor="text1"/>
          <w:sz w:val="20"/>
          <w:szCs w:val="20"/>
        </w:rPr>
        <w:t>r.</w:t>
      </w:r>
    </w:p>
    <w:p w14:paraId="71BA028F" w14:textId="7351197B" w:rsidR="000769F4" w:rsidRPr="00D01063" w:rsidRDefault="000769F4" w:rsidP="000769F4">
      <w:pPr>
        <w:pBdr>
          <w:top w:val="nil"/>
          <w:left w:val="nil"/>
          <w:bottom w:val="nil"/>
          <w:right w:val="nil"/>
          <w:between w:val="nil"/>
        </w:pBdr>
        <w:spacing w:after="60" w:line="276" w:lineRule="auto"/>
        <w:ind w:left="426" w:hanging="426"/>
        <w:jc w:val="both"/>
        <w:rPr>
          <w:rFonts w:eastAsia="Lato" w:cstheme="minorHAnsi"/>
          <w:color w:val="FF0000"/>
          <w:sz w:val="20"/>
          <w:szCs w:val="20"/>
        </w:rPr>
      </w:pPr>
      <w:r w:rsidRPr="00D01063">
        <w:rPr>
          <w:rFonts w:eastAsia="Lato" w:cstheme="minorHAnsi"/>
          <w:color w:val="000000"/>
          <w:sz w:val="20"/>
          <w:szCs w:val="20"/>
        </w:rPr>
        <w:t>2.</w:t>
      </w:r>
      <w:r w:rsidRPr="00D01063">
        <w:rPr>
          <w:rFonts w:eastAsia="Lato" w:cstheme="minorHAnsi"/>
          <w:color w:val="000000"/>
          <w:sz w:val="20"/>
          <w:szCs w:val="20"/>
        </w:rPr>
        <w:tab/>
        <w:t xml:space="preserve">Szczegółowe zagadnienia dotyczące terminu realizacji umowy uregulowane są we </w:t>
      </w:r>
      <w:r w:rsidRPr="00C6707C">
        <w:rPr>
          <w:rFonts w:eastAsia="Lato" w:cstheme="minorHAnsi"/>
          <w:sz w:val="20"/>
          <w:szCs w:val="20"/>
        </w:rPr>
        <w:t xml:space="preserve">wzorze umowy stanowiącej </w:t>
      </w:r>
      <w:r w:rsidRPr="00C6707C">
        <w:rPr>
          <w:rFonts w:eastAsia="Lato" w:cstheme="minorHAnsi"/>
          <w:b/>
          <w:sz w:val="20"/>
          <w:szCs w:val="20"/>
        </w:rPr>
        <w:t xml:space="preserve">załącznik nr </w:t>
      </w:r>
      <w:r w:rsidR="007C4703">
        <w:rPr>
          <w:rFonts w:eastAsia="Lato" w:cstheme="minorHAnsi"/>
          <w:b/>
          <w:sz w:val="20"/>
          <w:szCs w:val="20"/>
        </w:rPr>
        <w:t>8</w:t>
      </w:r>
      <w:r w:rsidRPr="00C6707C">
        <w:rPr>
          <w:rFonts w:eastAsia="Lato" w:cstheme="minorHAnsi"/>
          <w:sz w:val="20"/>
          <w:szCs w:val="20"/>
        </w:rPr>
        <w:t xml:space="preserve"> do </w:t>
      </w:r>
      <w:r w:rsidR="00D42C30">
        <w:rPr>
          <w:rFonts w:eastAsia="Lato" w:cstheme="minorHAnsi"/>
          <w:sz w:val="20"/>
          <w:szCs w:val="20"/>
        </w:rPr>
        <w:t>zapytania ofertowego</w:t>
      </w:r>
      <w:r w:rsidRPr="00C6707C">
        <w:rPr>
          <w:rFonts w:eastAsia="Lato" w:cstheme="minorHAnsi"/>
          <w:sz w:val="20"/>
          <w:szCs w:val="20"/>
        </w:rPr>
        <w:t>.</w:t>
      </w:r>
    </w:p>
    <w:p w14:paraId="2AEFD116" w14:textId="38F4DF7C" w:rsidR="00E80AD1" w:rsidRPr="00D01063" w:rsidRDefault="00E80AD1" w:rsidP="00A70EC0">
      <w:pPr>
        <w:jc w:val="both"/>
        <w:rPr>
          <w:rFonts w:cstheme="minorHAnsi"/>
          <w:sz w:val="20"/>
          <w:szCs w:val="20"/>
        </w:rPr>
      </w:pPr>
    </w:p>
    <w:p w14:paraId="05CB293B" w14:textId="76421A89" w:rsidR="00F50054" w:rsidRPr="00D01063" w:rsidRDefault="00F50054" w:rsidP="000769F4">
      <w:pPr>
        <w:pBdr>
          <w:top w:val="nil"/>
          <w:left w:val="nil"/>
          <w:bottom w:val="nil"/>
          <w:right w:val="nil"/>
          <w:between w:val="nil"/>
        </w:pBdr>
        <w:spacing w:before="60" w:after="60"/>
        <w:ind w:left="284" w:hanging="284"/>
        <w:jc w:val="both"/>
        <w:rPr>
          <w:rFonts w:eastAsia="Lato" w:cstheme="minorHAnsi"/>
          <w:b/>
          <w:bCs/>
          <w:color w:val="000000"/>
          <w:sz w:val="20"/>
          <w:szCs w:val="20"/>
        </w:rPr>
      </w:pPr>
      <w:r w:rsidRPr="00D01063">
        <w:rPr>
          <w:rFonts w:eastAsia="Lato" w:cstheme="minorHAnsi"/>
          <w:b/>
          <w:bCs/>
          <w:color w:val="000000"/>
          <w:sz w:val="20"/>
          <w:szCs w:val="20"/>
        </w:rPr>
        <w:t>V.</w:t>
      </w:r>
      <w:r w:rsidR="00CE0329" w:rsidRPr="00D01063">
        <w:rPr>
          <w:rFonts w:eastAsia="Lato" w:cstheme="minorHAnsi"/>
          <w:b/>
          <w:bCs/>
          <w:color w:val="000000"/>
          <w:sz w:val="20"/>
          <w:szCs w:val="20"/>
        </w:rPr>
        <w:t xml:space="preserve"> </w:t>
      </w:r>
      <w:r w:rsidRPr="00D01063">
        <w:rPr>
          <w:rFonts w:eastAsia="Lato" w:cstheme="minorHAnsi"/>
          <w:b/>
          <w:bCs/>
          <w:color w:val="000000"/>
          <w:sz w:val="20"/>
          <w:szCs w:val="20"/>
        </w:rPr>
        <w:t>WARUNKI UDZIAŁU W POSTĘPOWANIU</w:t>
      </w:r>
    </w:p>
    <w:p w14:paraId="0DAED2A2" w14:textId="784114C0" w:rsidR="000769F4" w:rsidRPr="00D01063" w:rsidRDefault="000769F4" w:rsidP="000769F4">
      <w:pPr>
        <w:pBdr>
          <w:top w:val="nil"/>
          <w:left w:val="nil"/>
          <w:bottom w:val="nil"/>
          <w:right w:val="nil"/>
          <w:between w:val="nil"/>
        </w:pBdr>
        <w:spacing w:before="60" w:after="60"/>
        <w:ind w:left="284" w:hanging="284"/>
        <w:jc w:val="both"/>
        <w:rPr>
          <w:rFonts w:eastAsia="Lato" w:cstheme="minorHAnsi"/>
          <w:color w:val="000000"/>
          <w:sz w:val="20"/>
          <w:szCs w:val="20"/>
          <w:highlight w:val="white"/>
        </w:rPr>
      </w:pPr>
      <w:r w:rsidRPr="00D01063">
        <w:rPr>
          <w:rFonts w:eastAsia="Lato" w:cstheme="minorHAnsi"/>
          <w:color w:val="000000"/>
          <w:sz w:val="20"/>
          <w:szCs w:val="20"/>
        </w:rPr>
        <w:t>1.</w:t>
      </w:r>
      <w:r w:rsidRPr="00D01063">
        <w:rPr>
          <w:rFonts w:eastAsia="Lato" w:cstheme="minorHAnsi"/>
          <w:color w:val="000000"/>
          <w:sz w:val="20"/>
          <w:szCs w:val="20"/>
        </w:rPr>
        <w:tab/>
        <w:t>O udzielenie zamówienia mogą ubiegać się Wykonawcy, którzy spełniają określone przez Zamawiającego warunki</w:t>
      </w:r>
      <w:r w:rsidRPr="00D01063">
        <w:rPr>
          <w:rFonts w:eastAsia="Lato" w:cstheme="minorHAnsi"/>
          <w:color w:val="000000"/>
          <w:sz w:val="20"/>
          <w:szCs w:val="20"/>
          <w:highlight w:val="white"/>
        </w:rPr>
        <w:t xml:space="preserve"> udziału w postępowaniu.</w:t>
      </w:r>
      <w:bookmarkStart w:id="6" w:name="bookmark=id.4d34og8" w:colFirst="0" w:colLast="0"/>
      <w:bookmarkEnd w:id="6"/>
      <w:r w:rsidRPr="00D01063">
        <w:rPr>
          <w:rFonts w:eastAsia="Lato" w:cstheme="minorHAnsi"/>
          <w:color w:val="000000"/>
          <w:sz w:val="20"/>
          <w:szCs w:val="20"/>
        </w:rPr>
        <w:t xml:space="preserve"> </w:t>
      </w:r>
      <w:r w:rsidRPr="00D01063">
        <w:rPr>
          <w:rFonts w:eastAsia="Lato" w:cstheme="minorHAnsi"/>
          <w:color w:val="000000"/>
          <w:sz w:val="20"/>
          <w:szCs w:val="20"/>
          <w:highlight w:val="white"/>
        </w:rPr>
        <w:t>Wykonawcą może być ekspert, zespół ekspertów lub podmiot dysponujący ekspertem lub zespołem ekspertów z zakresu przedmiotu zamówienia.</w:t>
      </w:r>
    </w:p>
    <w:p w14:paraId="348DADEA" w14:textId="2F06EC41" w:rsidR="000769F4" w:rsidRPr="00D01063" w:rsidRDefault="000769F4" w:rsidP="00CD2812">
      <w:pPr>
        <w:pBdr>
          <w:top w:val="nil"/>
          <w:left w:val="nil"/>
          <w:bottom w:val="nil"/>
          <w:right w:val="nil"/>
          <w:between w:val="nil"/>
        </w:pBdr>
        <w:spacing w:after="60" w:line="276" w:lineRule="auto"/>
        <w:ind w:left="284" w:hanging="284"/>
        <w:jc w:val="both"/>
        <w:rPr>
          <w:rFonts w:eastAsia="Lato" w:cstheme="minorHAnsi"/>
          <w:color w:val="000000"/>
          <w:sz w:val="20"/>
          <w:szCs w:val="20"/>
        </w:rPr>
      </w:pPr>
      <w:r w:rsidRPr="00D01063">
        <w:rPr>
          <w:rFonts w:eastAsia="Lato" w:cstheme="minorHAnsi"/>
          <w:color w:val="000000"/>
          <w:sz w:val="20"/>
          <w:szCs w:val="20"/>
        </w:rPr>
        <w:t>2.</w:t>
      </w:r>
      <w:r w:rsidRPr="00D01063">
        <w:rPr>
          <w:rFonts w:eastAsia="Lato" w:cstheme="minorHAnsi"/>
          <w:color w:val="000000"/>
          <w:sz w:val="20"/>
          <w:szCs w:val="20"/>
        </w:rPr>
        <w:tab/>
        <w:t>O udzielenie zamówienia mogą ubiegać się Wykonawcy, którzy spełniają warunki dotyczące:</w:t>
      </w:r>
      <w:r w:rsidR="00CD2812" w:rsidRPr="00D01063">
        <w:rPr>
          <w:rFonts w:eastAsia="Lato" w:cstheme="minorHAnsi"/>
          <w:color w:val="000000"/>
          <w:sz w:val="20"/>
          <w:szCs w:val="20"/>
        </w:rPr>
        <w:t xml:space="preserve"> </w:t>
      </w:r>
      <w:r w:rsidRPr="00D01063">
        <w:rPr>
          <w:rFonts w:eastAsia="Lato" w:cstheme="minorHAnsi"/>
          <w:b/>
          <w:color w:val="000000"/>
          <w:sz w:val="20"/>
          <w:szCs w:val="20"/>
        </w:rPr>
        <w:t xml:space="preserve">zdolności technicznej lub zawodowej: </w:t>
      </w:r>
      <w:r w:rsidR="00EE0A2F" w:rsidRPr="00D01063">
        <w:rPr>
          <w:rFonts w:cstheme="minorHAnsi"/>
          <w:color w:val="000000"/>
          <w:sz w:val="20"/>
          <w:szCs w:val="20"/>
        </w:rPr>
        <w:t xml:space="preserve"> </w:t>
      </w:r>
      <w:r w:rsidRPr="00D01063">
        <w:rPr>
          <w:rFonts w:eastAsia="Lato" w:cstheme="minorHAnsi"/>
          <w:color w:val="000000"/>
          <w:sz w:val="20"/>
          <w:szCs w:val="20"/>
        </w:rPr>
        <w:t>Zamawiający uzna ww. warunek za spełniony, jeżeli Wykonawca wykaże, że:</w:t>
      </w:r>
    </w:p>
    <w:p w14:paraId="3A55C0ED" w14:textId="7263057C" w:rsidR="000769F4" w:rsidRPr="00512FE2" w:rsidRDefault="000769F4" w:rsidP="00BE03EC">
      <w:pPr>
        <w:numPr>
          <w:ilvl w:val="0"/>
          <w:numId w:val="4"/>
        </w:numPr>
        <w:pBdr>
          <w:top w:val="nil"/>
          <w:left w:val="nil"/>
          <w:bottom w:val="nil"/>
          <w:right w:val="nil"/>
          <w:between w:val="nil"/>
        </w:pBdr>
        <w:spacing w:after="60" w:line="276" w:lineRule="auto"/>
        <w:ind w:left="993" w:right="23" w:hanging="284"/>
        <w:jc w:val="both"/>
        <w:rPr>
          <w:rFonts w:eastAsia="Lato" w:cstheme="minorHAnsi"/>
          <w:color w:val="000000" w:themeColor="text1"/>
          <w:sz w:val="20"/>
          <w:szCs w:val="20"/>
        </w:rPr>
      </w:pPr>
      <w:bookmarkStart w:id="7" w:name="_heading=h.2s8eyo1" w:colFirst="0" w:colLast="0"/>
      <w:bookmarkEnd w:id="7"/>
      <w:r w:rsidRPr="00512FE2">
        <w:rPr>
          <w:rFonts w:eastAsia="Lato" w:cstheme="minorHAnsi"/>
          <w:color w:val="000000" w:themeColor="text1"/>
          <w:sz w:val="20"/>
          <w:szCs w:val="20"/>
        </w:rPr>
        <w:t xml:space="preserve">w okresie ostatnich pięciu lat przed upływem terminu składania ofert, a jeżeli okres prowadzenia działalności jest krótszy – w tym okresie świadczył usługi eksperckie polegające na opracowaniu co najmniej </w:t>
      </w:r>
      <w:r w:rsidR="00020651" w:rsidRPr="00512FE2">
        <w:rPr>
          <w:rFonts w:eastAsia="Lato" w:cstheme="minorHAnsi"/>
          <w:color w:val="000000" w:themeColor="text1"/>
          <w:sz w:val="20"/>
          <w:szCs w:val="20"/>
        </w:rPr>
        <w:t>jednego</w:t>
      </w:r>
      <w:r w:rsidRPr="00512FE2">
        <w:rPr>
          <w:rFonts w:eastAsia="Lato" w:cstheme="minorHAnsi"/>
          <w:color w:val="000000" w:themeColor="text1"/>
          <w:sz w:val="20"/>
          <w:szCs w:val="20"/>
        </w:rPr>
        <w:t xml:space="preserve"> dokument</w:t>
      </w:r>
      <w:r w:rsidR="00020651" w:rsidRPr="00512FE2">
        <w:rPr>
          <w:rFonts w:eastAsia="Lato" w:cstheme="minorHAnsi"/>
          <w:color w:val="000000" w:themeColor="text1"/>
          <w:sz w:val="20"/>
          <w:szCs w:val="20"/>
        </w:rPr>
        <w:t>u</w:t>
      </w:r>
      <w:r w:rsidRPr="00512FE2">
        <w:rPr>
          <w:rFonts w:eastAsia="Lato" w:cstheme="minorHAnsi"/>
          <w:color w:val="000000" w:themeColor="text1"/>
          <w:sz w:val="20"/>
          <w:szCs w:val="20"/>
        </w:rPr>
        <w:t xml:space="preserve"> strategiczn</w:t>
      </w:r>
      <w:r w:rsidR="00020651" w:rsidRPr="00512FE2">
        <w:rPr>
          <w:rFonts w:eastAsia="Lato" w:cstheme="minorHAnsi"/>
          <w:color w:val="000000" w:themeColor="text1"/>
          <w:sz w:val="20"/>
          <w:szCs w:val="20"/>
        </w:rPr>
        <w:t>ego</w:t>
      </w:r>
      <w:r w:rsidRPr="00512FE2">
        <w:rPr>
          <w:rFonts w:eastAsia="Lato" w:cstheme="minorHAnsi"/>
          <w:color w:val="000000" w:themeColor="text1"/>
          <w:sz w:val="20"/>
          <w:szCs w:val="20"/>
        </w:rPr>
        <w:t>, programow</w:t>
      </w:r>
      <w:r w:rsidR="00020651" w:rsidRPr="00512FE2">
        <w:rPr>
          <w:rFonts w:eastAsia="Lato" w:cstheme="minorHAnsi"/>
          <w:color w:val="000000" w:themeColor="text1"/>
          <w:sz w:val="20"/>
          <w:szCs w:val="20"/>
        </w:rPr>
        <w:t>ego</w:t>
      </w:r>
      <w:r w:rsidRPr="00512FE2">
        <w:rPr>
          <w:rFonts w:eastAsia="Lato" w:cstheme="minorHAnsi"/>
          <w:color w:val="000000" w:themeColor="text1"/>
          <w:sz w:val="20"/>
          <w:szCs w:val="20"/>
        </w:rPr>
        <w:t xml:space="preserve"> lub analityczn</w:t>
      </w:r>
      <w:r w:rsidR="00020651" w:rsidRPr="00512FE2">
        <w:rPr>
          <w:rFonts w:eastAsia="Lato" w:cstheme="minorHAnsi"/>
          <w:color w:val="000000" w:themeColor="text1"/>
          <w:sz w:val="20"/>
          <w:szCs w:val="20"/>
        </w:rPr>
        <w:t>ego</w:t>
      </w:r>
      <w:r w:rsidRPr="00512FE2">
        <w:rPr>
          <w:rFonts w:eastAsia="Lato" w:cstheme="minorHAnsi"/>
          <w:color w:val="000000" w:themeColor="text1"/>
          <w:sz w:val="20"/>
          <w:szCs w:val="20"/>
        </w:rPr>
        <w:t xml:space="preserve"> </w:t>
      </w:r>
      <w:r w:rsidR="00020651" w:rsidRPr="00512FE2">
        <w:rPr>
          <w:rFonts w:eastAsia="Lato" w:cstheme="minorHAnsi"/>
          <w:color w:val="000000" w:themeColor="text1"/>
          <w:sz w:val="20"/>
          <w:szCs w:val="20"/>
        </w:rPr>
        <w:t>o</w:t>
      </w:r>
      <w:r w:rsidRPr="00512FE2">
        <w:rPr>
          <w:rFonts w:eastAsia="Lato" w:cstheme="minorHAnsi"/>
          <w:color w:val="000000" w:themeColor="text1"/>
          <w:sz w:val="20"/>
          <w:szCs w:val="20"/>
        </w:rPr>
        <w:t xml:space="preserve"> charakter</w:t>
      </w:r>
      <w:r w:rsidR="00020651" w:rsidRPr="00512FE2">
        <w:rPr>
          <w:rFonts w:eastAsia="Lato" w:cstheme="minorHAnsi"/>
          <w:color w:val="000000" w:themeColor="text1"/>
          <w:sz w:val="20"/>
          <w:szCs w:val="20"/>
        </w:rPr>
        <w:t>ze</w:t>
      </w:r>
      <w:r w:rsidRPr="00512FE2">
        <w:rPr>
          <w:rFonts w:eastAsia="Lato" w:cstheme="minorHAnsi"/>
          <w:color w:val="000000" w:themeColor="text1"/>
          <w:sz w:val="20"/>
          <w:szCs w:val="20"/>
        </w:rPr>
        <w:t xml:space="preserve"> ponadlokalny</w:t>
      </w:r>
      <w:r w:rsidR="00020651" w:rsidRPr="00512FE2">
        <w:rPr>
          <w:rFonts w:eastAsia="Lato" w:cstheme="minorHAnsi"/>
          <w:color w:val="000000" w:themeColor="text1"/>
          <w:sz w:val="20"/>
          <w:szCs w:val="20"/>
        </w:rPr>
        <w:t>m</w:t>
      </w:r>
      <w:r w:rsidRPr="00512FE2">
        <w:rPr>
          <w:rFonts w:eastAsia="Lato" w:cstheme="minorHAnsi"/>
          <w:color w:val="000000" w:themeColor="text1"/>
          <w:sz w:val="20"/>
          <w:szCs w:val="20"/>
        </w:rPr>
        <w:t xml:space="preserve"> obejm</w:t>
      </w:r>
      <w:r w:rsidR="00020651" w:rsidRPr="00512FE2">
        <w:rPr>
          <w:rFonts w:eastAsia="Lato" w:cstheme="minorHAnsi"/>
          <w:color w:val="000000" w:themeColor="text1"/>
          <w:sz w:val="20"/>
          <w:szCs w:val="20"/>
        </w:rPr>
        <w:t xml:space="preserve">ującym </w:t>
      </w:r>
      <w:r w:rsidRPr="00512FE2">
        <w:rPr>
          <w:rFonts w:eastAsia="Lato" w:cstheme="minorHAnsi"/>
          <w:color w:val="000000" w:themeColor="text1"/>
          <w:sz w:val="20"/>
          <w:szCs w:val="20"/>
        </w:rPr>
        <w:t xml:space="preserve">swym zasięgiem obszar miasta dysponujący przynajmniej liczbą 100 tys. mieszkańców, </w:t>
      </w:r>
      <w:r w:rsidR="00020651" w:rsidRPr="00512FE2">
        <w:rPr>
          <w:rFonts w:eastAsia="Lato" w:cstheme="minorHAnsi"/>
          <w:color w:val="000000" w:themeColor="text1"/>
          <w:sz w:val="20"/>
          <w:szCs w:val="20"/>
        </w:rPr>
        <w:t>który</w:t>
      </w:r>
      <w:r w:rsidRPr="00512FE2">
        <w:rPr>
          <w:rFonts w:eastAsia="Lato" w:cstheme="minorHAnsi"/>
          <w:color w:val="000000" w:themeColor="text1"/>
          <w:sz w:val="20"/>
          <w:szCs w:val="20"/>
        </w:rPr>
        <w:t xml:space="preserve"> polegał na wykonaniu diagnozy z zastosowaniem równocześnie jakościowych i ilościowych technik zbierania i analizy danych;</w:t>
      </w:r>
    </w:p>
    <w:p w14:paraId="06D7128D" w14:textId="77777777" w:rsidR="000769F4" w:rsidRPr="00A152AE" w:rsidRDefault="000769F4" w:rsidP="00BE03EC">
      <w:pPr>
        <w:numPr>
          <w:ilvl w:val="0"/>
          <w:numId w:val="4"/>
        </w:numPr>
        <w:pBdr>
          <w:top w:val="nil"/>
          <w:left w:val="nil"/>
          <w:bottom w:val="nil"/>
          <w:right w:val="nil"/>
          <w:between w:val="nil"/>
        </w:pBdr>
        <w:spacing w:after="60" w:line="276" w:lineRule="auto"/>
        <w:ind w:left="993" w:right="23" w:hanging="284"/>
        <w:jc w:val="both"/>
        <w:rPr>
          <w:rFonts w:eastAsia="Lato" w:cstheme="minorHAnsi"/>
          <w:color w:val="000000"/>
          <w:sz w:val="20"/>
          <w:szCs w:val="20"/>
        </w:rPr>
      </w:pPr>
      <w:r w:rsidRPr="00A152AE">
        <w:rPr>
          <w:rFonts w:eastAsia="Lato" w:cstheme="minorHAnsi"/>
          <w:color w:val="000000"/>
          <w:sz w:val="20"/>
          <w:szCs w:val="20"/>
        </w:rPr>
        <w:t xml:space="preserve">dysponuje lub będzie dysponował zespołem złożonym z </w:t>
      </w:r>
      <w:r w:rsidRPr="00512FE2">
        <w:rPr>
          <w:rFonts w:eastAsia="Lato" w:cstheme="minorHAnsi"/>
          <w:color w:val="000000" w:themeColor="text1"/>
          <w:sz w:val="20"/>
          <w:szCs w:val="20"/>
        </w:rPr>
        <w:t xml:space="preserve">co najmniej trzech osób </w:t>
      </w:r>
      <w:r w:rsidRPr="00A152AE">
        <w:rPr>
          <w:rFonts w:eastAsia="Lato" w:cstheme="minorHAnsi"/>
          <w:color w:val="000000"/>
          <w:sz w:val="20"/>
          <w:szCs w:val="20"/>
        </w:rPr>
        <w:t xml:space="preserve">które zostaną skierowane do realizacji zamówienia w tym: </w:t>
      </w:r>
    </w:p>
    <w:p w14:paraId="03EF6585" w14:textId="5A01F65A" w:rsidR="000769F4" w:rsidRPr="00BE584C" w:rsidRDefault="000769F4" w:rsidP="00BE03EC">
      <w:pPr>
        <w:numPr>
          <w:ilvl w:val="0"/>
          <w:numId w:val="5"/>
        </w:numPr>
        <w:pBdr>
          <w:top w:val="nil"/>
          <w:left w:val="nil"/>
          <w:bottom w:val="nil"/>
          <w:right w:val="nil"/>
          <w:between w:val="nil"/>
        </w:pBdr>
        <w:spacing w:after="60" w:line="276" w:lineRule="auto"/>
        <w:ind w:left="1276" w:right="23" w:hanging="283"/>
        <w:jc w:val="both"/>
        <w:rPr>
          <w:rFonts w:cstheme="minorHAnsi"/>
          <w:sz w:val="20"/>
          <w:szCs w:val="20"/>
        </w:rPr>
      </w:pPr>
      <w:bookmarkStart w:id="8" w:name="_heading=h.17dp8vu" w:colFirst="0" w:colLast="0"/>
      <w:bookmarkEnd w:id="8"/>
      <w:r w:rsidRPr="00A152AE">
        <w:rPr>
          <w:rFonts w:eastAsia="Lato" w:cstheme="minorHAnsi"/>
          <w:b/>
          <w:color w:val="000000"/>
          <w:sz w:val="20"/>
          <w:szCs w:val="20"/>
        </w:rPr>
        <w:t>koordynatora zespołu badawczo-naukowego</w:t>
      </w:r>
      <w:r w:rsidRPr="00A152AE">
        <w:rPr>
          <w:rFonts w:eastAsia="Lato" w:cstheme="minorHAnsi"/>
          <w:color w:val="000000"/>
          <w:sz w:val="20"/>
          <w:szCs w:val="20"/>
        </w:rPr>
        <w:t xml:space="preserve"> – czynnego naukowca z tytułem naukowym w</w:t>
      </w:r>
      <w:r w:rsidR="00133613">
        <w:rPr>
          <w:rFonts w:eastAsia="Lato" w:cstheme="minorHAnsi"/>
          <w:color w:val="000000"/>
          <w:sz w:val="20"/>
          <w:szCs w:val="20"/>
        </w:rPr>
        <w:t> </w:t>
      </w:r>
      <w:r w:rsidRPr="00A152AE">
        <w:rPr>
          <w:rFonts w:eastAsia="Lato" w:cstheme="minorHAnsi"/>
          <w:color w:val="000000"/>
          <w:sz w:val="20"/>
          <w:szCs w:val="20"/>
        </w:rPr>
        <w:t xml:space="preserve">dziedzinie </w:t>
      </w:r>
      <w:r w:rsidRPr="00603448">
        <w:rPr>
          <w:rFonts w:eastAsia="Lato" w:cstheme="minorHAnsi"/>
          <w:sz w:val="20"/>
          <w:szCs w:val="20"/>
        </w:rPr>
        <w:t xml:space="preserve">nauk społecznych, </w:t>
      </w:r>
      <w:r w:rsidRPr="00A152AE">
        <w:rPr>
          <w:rFonts w:eastAsia="Lato" w:cstheme="minorHAnsi"/>
          <w:color w:val="000000"/>
          <w:sz w:val="20"/>
          <w:szCs w:val="20"/>
        </w:rPr>
        <w:t xml:space="preserve">który w okresie ostatnich pięciu lat przed upływem terminu </w:t>
      </w:r>
      <w:r w:rsidRPr="00BE584C">
        <w:rPr>
          <w:rFonts w:eastAsia="Lato" w:cstheme="minorHAnsi"/>
          <w:sz w:val="20"/>
          <w:szCs w:val="20"/>
        </w:rPr>
        <w:t xml:space="preserve">składania ofert, kierował (koordynował) realizacją co najmniej </w:t>
      </w:r>
      <w:r w:rsidR="00512FE2" w:rsidRPr="00BE584C">
        <w:rPr>
          <w:rFonts w:eastAsia="Lato" w:cstheme="minorHAnsi"/>
          <w:sz w:val="20"/>
          <w:szCs w:val="20"/>
        </w:rPr>
        <w:t>jednego</w:t>
      </w:r>
      <w:r w:rsidRPr="00BE584C">
        <w:rPr>
          <w:rFonts w:eastAsia="Lato" w:cstheme="minorHAnsi"/>
          <w:sz w:val="20"/>
          <w:szCs w:val="20"/>
        </w:rPr>
        <w:t xml:space="preserve"> bad</w:t>
      </w:r>
      <w:r w:rsidR="00512FE2" w:rsidRPr="00BE584C">
        <w:rPr>
          <w:rFonts w:eastAsia="Lato" w:cstheme="minorHAnsi"/>
          <w:sz w:val="20"/>
          <w:szCs w:val="20"/>
        </w:rPr>
        <w:t>ania</w:t>
      </w:r>
      <w:r w:rsidRPr="00BE584C">
        <w:rPr>
          <w:rFonts w:eastAsia="Lato" w:cstheme="minorHAnsi"/>
          <w:sz w:val="20"/>
          <w:szCs w:val="20"/>
        </w:rPr>
        <w:t xml:space="preserve"> w zespole składającym się z co najmniej 3 osób, któr</w:t>
      </w:r>
      <w:r w:rsidR="00512FE2" w:rsidRPr="00BE584C">
        <w:rPr>
          <w:rFonts w:eastAsia="Lato" w:cstheme="minorHAnsi"/>
          <w:sz w:val="20"/>
          <w:szCs w:val="20"/>
        </w:rPr>
        <w:t>ego</w:t>
      </w:r>
      <w:r w:rsidRPr="00BE584C">
        <w:rPr>
          <w:rFonts w:eastAsia="Lato" w:cstheme="minorHAnsi"/>
          <w:sz w:val="20"/>
          <w:szCs w:val="20"/>
        </w:rPr>
        <w:t xml:space="preserve"> celem było opracowanie strategii rozwoju lub opracowanie analizy, ekspertyz</w:t>
      </w:r>
      <w:r w:rsidR="00512FE2" w:rsidRPr="00BE584C">
        <w:rPr>
          <w:rFonts w:eastAsia="Lato" w:cstheme="minorHAnsi"/>
          <w:sz w:val="20"/>
          <w:szCs w:val="20"/>
        </w:rPr>
        <w:t>y</w:t>
      </w:r>
      <w:r w:rsidRPr="00BE584C">
        <w:rPr>
          <w:rFonts w:eastAsia="Lato" w:cstheme="minorHAnsi"/>
          <w:sz w:val="20"/>
          <w:szCs w:val="20"/>
        </w:rPr>
        <w:t xml:space="preserve"> i ewaluacj</w:t>
      </w:r>
      <w:r w:rsidR="00512FE2" w:rsidRPr="00BE584C">
        <w:rPr>
          <w:rFonts w:eastAsia="Lato" w:cstheme="minorHAnsi"/>
          <w:sz w:val="20"/>
          <w:szCs w:val="20"/>
        </w:rPr>
        <w:t>i</w:t>
      </w:r>
      <w:r w:rsidRPr="00BE584C">
        <w:rPr>
          <w:rFonts w:eastAsia="Lato" w:cstheme="minorHAnsi"/>
          <w:sz w:val="20"/>
          <w:szCs w:val="20"/>
        </w:rPr>
        <w:t xml:space="preserve"> procesu rozwoju społeczno-gospodarczego obszaru </w:t>
      </w:r>
      <w:r w:rsidR="00512FE2" w:rsidRPr="00BE584C">
        <w:rPr>
          <w:rFonts w:eastAsia="Lato" w:cstheme="minorHAnsi"/>
          <w:sz w:val="20"/>
          <w:szCs w:val="20"/>
        </w:rPr>
        <w:t>o</w:t>
      </w:r>
      <w:r w:rsidRPr="00BE584C">
        <w:rPr>
          <w:rFonts w:eastAsia="Lato" w:cstheme="minorHAnsi"/>
          <w:sz w:val="20"/>
          <w:szCs w:val="20"/>
        </w:rPr>
        <w:t xml:space="preserve"> charakter</w:t>
      </w:r>
      <w:r w:rsidR="00512FE2" w:rsidRPr="00BE584C">
        <w:rPr>
          <w:rFonts w:eastAsia="Lato" w:cstheme="minorHAnsi"/>
          <w:sz w:val="20"/>
          <w:szCs w:val="20"/>
        </w:rPr>
        <w:t>ze</w:t>
      </w:r>
      <w:r w:rsidRPr="00BE584C">
        <w:rPr>
          <w:rFonts w:eastAsia="Lato" w:cstheme="minorHAnsi"/>
          <w:sz w:val="20"/>
          <w:szCs w:val="20"/>
        </w:rPr>
        <w:t xml:space="preserve"> ponadlokalny</w:t>
      </w:r>
      <w:r w:rsidR="00512FE2" w:rsidRPr="00BE584C">
        <w:rPr>
          <w:rFonts w:eastAsia="Lato" w:cstheme="minorHAnsi"/>
          <w:sz w:val="20"/>
          <w:szCs w:val="20"/>
        </w:rPr>
        <w:t>m</w:t>
      </w:r>
      <w:r w:rsidRPr="00BE584C">
        <w:rPr>
          <w:rFonts w:eastAsia="Lato" w:cstheme="minorHAnsi"/>
          <w:sz w:val="20"/>
          <w:szCs w:val="20"/>
        </w:rPr>
        <w:t xml:space="preserve"> obejm</w:t>
      </w:r>
      <w:r w:rsidR="00512FE2" w:rsidRPr="00BE584C">
        <w:rPr>
          <w:rFonts w:eastAsia="Lato" w:cstheme="minorHAnsi"/>
          <w:sz w:val="20"/>
          <w:szCs w:val="20"/>
        </w:rPr>
        <w:t>ującym</w:t>
      </w:r>
      <w:r w:rsidRPr="00BE584C">
        <w:rPr>
          <w:rFonts w:eastAsia="Lato" w:cstheme="minorHAnsi"/>
          <w:sz w:val="20"/>
          <w:szCs w:val="20"/>
        </w:rPr>
        <w:t xml:space="preserve"> swym zasięgiem</w:t>
      </w:r>
      <w:r w:rsidR="00D42C30">
        <w:rPr>
          <w:rFonts w:eastAsia="Lato" w:cstheme="minorHAnsi"/>
          <w:sz w:val="20"/>
          <w:szCs w:val="20"/>
        </w:rPr>
        <w:t xml:space="preserve"> </w:t>
      </w:r>
      <w:r w:rsidRPr="00BE584C">
        <w:rPr>
          <w:rFonts w:eastAsia="Lato" w:cstheme="minorHAnsi"/>
          <w:sz w:val="20"/>
          <w:szCs w:val="20"/>
        </w:rPr>
        <w:t>obszar miasta dysponujący przynajmniej liczbą 100 tys. mieszkańców;</w:t>
      </w:r>
    </w:p>
    <w:p w14:paraId="12165EEF" w14:textId="406BF183" w:rsidR="000769F4" w:rsidRPr="00A152AE" w:rsidRDefault="000769F4" w:rsidP="00BE03EC">
      <w:pPr>
        <w:numPr>
          <w:ilvl w:val="0"/>
          <w:numId w:val="5"/>
        </w:numPr>
        <w:pBdr>
          <w:top w:val="nil"/>
          <w:left w:val="nil"/>
          <w:bottom w:val="nil"/>
          <w:right w:val="nil"/>
          <w:between w:val="nil"/>
        </w:pBdr>
        <w:spacing w:after="60" w:line="276" w:lineRule="auto"/>
        <w:ind w:left="1276" w:right="23" w:hanging="283"/>
        <w:jc w:val="both"/>
        <w:rPr>
          <w:rFonts w:cstheme="minorHAnsi"/>
          <w:color w:val="000000"/>
          <w:sz w:val="20"/>
          <w:szCs w:val="20"/>
        </w:rPr>
      </w:pPr>
      <w:r w:rsidRPr="00A152AE">
        <w:rPr>
          <w:rFonts w:eastAsia="Lato" w:cstheme="minorHAnsi"/>
          <w:b/>
          <w:color w:val="000000"/>
          <w:sz w:val="20"/>
          <w:szCs w:val="20"/>
        </w:rPr>
        <w:t>zespołem badawczo-naukowym</w:t>
      </w:r>
      <w:r w:rsidRPr="00A152AE">
        <w:rPr>
          <w:rFonts w:eastAsia="Lato" w:cstheme="minorHAnsi"/>
          <w:color w:val="000000"/>
          <w:sz w:val="20"/>
          <w:szCs w:val="20"/>
        </w:rPr>
        <w:t xml:space="preserve"> – składający się co najmniej z 2 </w:t>
      </w:r>
      <w:r w:rsidR="006822F7">
        <w:rPr>
          <w:rFonts w:eastAsia="Lato" w:cstheme="minorHAnsi"/>
          <w:color w:val="000000"/>
          <w:sz w:val="20"/>
          <w:szCs w:val="20"/>
        </w:rPr>
        <w:t>specjalistów ds. badań</w:t>
      </w:r>
      <w:r w:rsidRPr="00A152AE">
        <w:rPr>
          <w:rFonts w:eastAsia="Lato" w:cstheme="minorHAnsi"/>
          <w:color w:val="000000"/>
          <w:sz w:val="20"/>
          <w:szCs w:val="20"/>
        </w:rPr>
        <w:t xml:space="preserve">, posiadających </w:t>
      </w:r>
      <w:r w:rsidR="006822F7">
        <w:rPr>
          <w:rFonts w:eastAsia="Lato" w:cstheme="minorHAnsi"/>
          <w:color w:val="000000"/>
          <w:sz w:val="20"/>
          <w:szCs w:val="20"/>
        </w:rPr>
        <w:t>odpowiednie kwalifikacje zawodowe tj. są absolwentami studiów na kierunkach</w:t>
      </w:r>
      <w:r w:rsidRPr="00A152AE">
        <w:rPr>
          <w:rFonts w:eastAsia="Lato" w:cstheme="minorHAnsi"/>
          <w:color w:val="000000"/>
          <w:sz w:val="20"/>
          <w:szCs w:val="20"/>
        </w:rPr>
        <w:t>: ekon</w:t>
      </w:r>
      <w:r w:rsidRPr="00A152AE">
        <w:rPr>
          <w:rFonts w:eastAsia="Lato" w:cstheme="minorHAnsi"/>
          <w:sz w:val="20"/>
          <w:szCs w:val="20"/>
        </w:rPr>
        <w:t xml:space="preserve">omia, </w:t>
      </w:r>
      <w:r w:rsidRPr="00A152AE">
        <w:rPr>
          <w:rFonts w:eastAsia="Lato" w:cstheme="minorHAnsi"/>
          <w:color w:val="000000"/>
          <w:sz w:val="20"/>
          <w:szCs w:val="20"/>
        </w:rPr>
        <w:t>socjo</w:t>
      </w:r>
      <w:r w:rsidRPr="00A152AE">
        <w:rPr>
          <w:rFonts w:eastAsia="Lato" w:cstheme="minorHAnsi"/>
          <w:sz w:val="20"/>
          <w:szCs w:val="20"/>
        </w:rPr>
        <w:t>logia, pedagogika, nauki prawne, studia nad rozwojem, antropologia, polityka społeczna, politologia i pokrewne</w:t>
      </w:r>
      <w:r w:rsidRPr="00A152AE">
        <w:rPr>
          <w:rFonts w:eastAsia="Lato" w:cstheme="minorHAnsi"/>
          <w:color w:val="000000"/>
          <w:sz w:val="20"/>
          <w:szCs w:val="20"/>
        </w:rPr>
        <w:t>, z których każd</w:t>
      </w:r>
      <w:r w:rsidR="00133613">
        <w:rPr>
          <w:rFonts w:eastAsia="Lato" w:cstheme="minorHAnsi"/>
          <w:color w:val="000000"/>
          <w:sz w:val="20"/>
          <w:szCs w:val="20"/>
        </w:rPr>
        <w:t>y</w:t>
      </w:r>
      <w:r w:rsidRPr="00A152AE">
        <w:rPr>
          <w:rFonts w:eastAsia="Lato" w:cstheme="minorHAnsi"/>
          <w:color w:val="000000"/>
          <w:sz w:val="20"/>
          <w:szCs w:val="20"/>
        </w:rPr>
        <w:t xml:space="preserve"> posiada doświadczenie nabyte w okresie ostatnich </w:t>
      </w:r>
      <w:r w:rsidRPr="00A152AE">
        <w:rPr>
          <w:rFonts w:eastAsia="Lato" w:cstheme="minorHAnsi"/>
          <w:sz w:val="20"/>
          <w:szCs w:val="20"/>
        </w:rPr>
        <w:t>pięciu</w:t>
      </w:r>
      <w:r w:rsidRPr="00A152AE">
        <w:rPr>
          <w:rFonts w:eastAsia="Lato" w:cstheme="minorHAnsi"/>
          <w:color w:val="000000"/>
          <w:sz w:val="20"/>
          <w:szCs w:val="20"/>
        </w:rPr>
        <w:t xml:space="preserve"> lat przed upływem terminu składania ofert w przynajmniej jednej z</w:t>
      </w:r>
      <w:r w:rsidR="00133613">
        <w:rPr>
          <w:rFonts w:eastAsia="Lato" w:cstheme="minorHAnsi"/>
          <w:color w:val="000000"/>
          <w:sz w:val="20"/>
          <w:szCs w:val="20"/>
        </w:rPr>
        <w:t> </w:t>
      </w:r>
      <w:r w:rsidRPr="00A152AE">
        <w:rPr>
          <w:rFonts w:eastAsia="Lato" w:cstheme="minorHAnsi"/>
          <w:color w:val="000000"/>
          <w:sz w:val="20"/>
          <w:szCs w:val="20"/>
        </w:rPr>
        <w:t xml:space="preserve">wymienionych dziedzin, a łącznie posiadają doświadczenie we wszystkich wymienionych dziedzinach, tzn. byli autorami lub współautorami dokumentów, diagnoz, ekspertyz, analiz lub publikacji naukowych (co </w:t>
      </w:r>
      <w:r w:rsidRPr="00A152AE">
        <w:rPr>
          <w:rFonts w:eastAsia="Lato" w:cstheme="minorHAnsi"/>
          <w:sz w:val="20"/>
          <w:szCs w:val="20"/>
        </w:rPr>
        <w:t xml:space="preserve">najmniej jednego) dotyczących w szczególności </w:t>
      </w:r>
      <w:r w:rsidRPr="007E61AC">
        <w:rPr>
          <w:rFonts w:eastAsia="Lato" w:cstheme="minorHAnsi"/>
          <w:sz w:val="20"/>
          <w:szCs w:val="20"/>
        </w:rPr>
        <w:t>następujących dziedzin</w:t>
      </w:r>
      <w:r w:rsidR="007E61AC" w:rsidRPr="007E61AC">
        <w:rPr>
          <w:rFonts w:eastAsia="Lato" w:cstheme="minorHAnsi"/>
          <w:sz w:val="20"/>
          <w:szCs w:val="20"/>
        </w:rPr>
        <w:t xml:space="preserve"> </w:t>
      </w:r>
      <w:r w:rsidR="007E61AC" w:rsidRPr="007E61AC">
        <w:rPr>
          <w:rFonts w:eastAsia="Lato" w:cstheme="minorHAnsi"/>
          <w:sz w:val="20"/>
          <w:szCs w:val="20"/>
        </w:rPr>
        <w:lastRenderedPageBreak/>
        <w:t>nauk społecznych</w:t>
      </w:r>
      <w:r w:rsidRPr="007E61AC">
        <w:rPr>
          <w:rFonts w:eastAsia="Lato" w:cstheme="minorHAnsi"/>
          <w:sz w:val="20"/>
          <w:szCs w:val="20"/>
        </w:rPr>
        <w:t>: ekonomia, socjologia, pedagogika, nauki prawne, studia nad rozwojem, antropologia, polityka społeczna, politologia i pokrewne.</w:t>
      </w:r>
    </w:p>
    <w:p w14:paraId="127D922D" w14:textId="77777777" w:rsidR="00364E20" w:rsidRDefault="00364E20" w:rsidP="00364E20">
      <w:pPr>
        <w:widowControl w:val="0"/>
        <w:spacing w:after="60" w:line="276" w:lineRule="auto"/>
        <w:ind w:left="284"/>
        <w:jc w:val="both"/>
        <w:rPr>
          <w:rFonts w:eastAsia="Lato" w:cstheme="minorHAnsi"/>
          <w:i/>
          <w:sz w:val="20"/>
          <w:szCs w:val="20"/>
        </w:rPr>
      </w:pPr>
    </w:p>
    <w:p w14:paraId="7F44B277" w14:textId="63C833F1" w:rsidR="000769F4" w:rsidRPr="00A152AE" w:rsidRDefault="000769F4" w:rsidP="00364E20">
      <w:pPr>
        <w:widowControl w:val="0"/>
        <w:spacing w:after="60" w:line="276" w:lineRule="auto"/>
        <w:ind w:left="284"/>
        <w:jc w:val="both"/>
        <w:rPr>
          <w:rFonts w:eastAsia="Lato" w:cstheme="minorHAnsi"/>
          <w:i/>
          <w:sz w:val="20"/>
          <w:szCs w:val="20"/>
        </w:rPr>
      </w:pPr>
      <w:r w:rsidRPr="00A152AE">
        <w:rPr>
          <w:rFonts w:eastAsia="Lato" w:cstheme="minorHAnsi"/>
          <w:i/>
          <w:sz w:val="20"/>
          <w:szCs w:val="20"/>
        </w:rPr>
        <w:t xml:space="preserve">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i konkretnie wykonywanego zakresu prac oraz przedstawienia stosownych dowodów np. umowy konsorcjum, z której wynika zakres obowiązków czy wystawionych przez wykonawcę faktur. </w:t>
      </w:r>
    </w:p>
    <w:p w14:paraId="097F6F8D" w14:textId="77777777" w:rsidR="000769F4" w:rsidRPr="00A152AE" w:rsidRDefault="000769F4" w:rsidP="00364E20">
      <w:pPr>
        <w:widowControl w:val="0"/>
        <w:spacing w:after="60" w:line="276" w:lineRule="auto"/>
        <w:ind w:left="284"/>
        <w:jc w:val="both"/>
        <w:rPr>
          <w:rFonts w:eastAsia="Lato" w:cstheme="minorHAnsi"/>
          <w:i/>
          <w:sz w:val="20"/>
          <w:szCs w:val="20"/>
        </w:rPr>
      </w:pPr>
      <w:r w:rsidRPr="00A152AE">
        <w:rPr>
          <w:rFonts w:eastAsia="Lato" w:cstheme="minorHAnsi"/>
          <w:i/>
          <w:sz w:val="20"/>
          <w:szCs w:val="20"/>
        </w:rPr>
        <w:t>Zamawiający zastrzega weryfikację potwierdzenia należytego wykonania usług bezpośrednio u podmiotu, na rzecz, którego były wykonane.</w:t>
      </w:r>
    </w:p>
    <w:p w14:paraId="78E7327C" w14:textId="77777777" w:rsidR="000769F4" w:rsidRPr="00A152AE" w:rsidRDefault="000769F4" w:rsidP="000769F4">
      <w:pPr>
        <w:spacing w:after="60" w:line="276" w:lineRule="auto"/>
        <w:ind w:left="284" w:hanging="284"/>
        <w:jc w:val="both"/>
        <w:rPr>
          <w:rFonts w:eastAsia="Lato" w:cstheme="minorHAnsi"/>
          <w:sz w:val="20"/>
          <w:szCs w:val="20"/>
        </w:rPr>
      </w:pPr>
      <w:r w:rsidRPr="00A152AE">
        <w:rPr>
          <w:rFonts w:eastAsia="Lato" w:cstheme="minorHAnsi"/>
          <w:sz w:val="20"/>
          <w:szCs w:val="20"/>
        </w:rPr>
        <w:t>3.</w:t>
      </w:r>
      <w:r w:rsidRPr="00A152AE">
        <w:rPr>
          <w:rFonts w:eastAsia="Lato" w:cstheme="minorHAnsi"/>
          <w:sz w:val="20"/>
          <w:szCs w:val="20"/>
        </w:rPr>
        <w:tab/>
        <w:t>Zamawiający, w stosunku do Wykonawców wspólnie ubiegających się o udzielenie zamówienia, w odniesieniu do warunku dotyczącego zdolności technicznej lub zawodowej - dopuszcza łączne spełnianie warunku przez Wykonawców.</w:t>
      </w:r>
    </w:p>
    <w:p w14:paraId="6880131F" w14:textId="77777777" w:rsidR="00F50054" w:rsidRPr="00A152AE" w:rsidRDefault="00F50054" w:rsidP="00F50054">
      <w:pPr>
        <w:pBdr>
          <w:top w:val="nil"/>
          <w:left w:val="nil"/>
          <w:bottom w:val="nil"/>
          <w:right w:val="nil"/>
          <w:between w:val="nil"/>
        </w:pBdr>
        <w:spacing w:after="60" w:line="276" w:lineRule="auto"/>
        <w:jc w:val="both"/>
        <w:rPr>
          <w:rFonts w:eastAsia="Lato" w:cstheme="minorHAnsi"/>
          <w:color w:val="000000"/>
          <w:sz w:val="20"/>
          <w:szCs w:val="20"/>
        </w:rPr>
      </w:pPr>
    </w:p>
    <w:p w14:paraId="76E613A5" w14:textId="6100E9EF" w:rsidR="00F50054" w:rsidRPr="00A152AE" w:rsidRDefault="00CE0329" w:rsidP="00F50054">
      <w:pPr>
        <w:pBdr>
          <w:top w:val="nil"/>
          <w:left w:val="nil"/>
          <w:bottom w:val="nil"/>
          <w:right w:val="nil"/>
          <w:between w:val="nil"/>
        </w:pBdr>
        <w:spacing w:after="60" w:line="276" w:lineRule="auto"/>
        <w:ind w:left="284" w:hanging="284"/>
        <w:jc w:val="both"/>
        <w:rPr>
          <w:rFonts w:eastAsia="Lato" w:cstheme="minorHAnsi"/>
          <w:b/>
          <w:bCs/>
          <w:color w:val="000000"/>
          <w:sz w:val="20"/>
          <w:szCs w:val="20"/>
        </w:rPr>
      </w:pPr>
      <w:r>
        <w:rPr>
          <w:rFonts w:eastAsia="Lato" w:cstheme="minorHAnsi"/>
          <w:b/>
          <w:bCs/>
          <w:color w:val="000000"/>
          <w:sz w:val="20"/>
          <w:szCs w:val="20"/>
        </w:rPr>
        <w:t>V</w:t>
      </w:r>
      <w:r w:rsidR="00D21FB4">
        <w:rPr>
          <w:rFonts w:eastAsia="Lato" w:cstheme="minorHAnsi"/>
          <w:b/>
          <w:bCs/>
          <w:color w:val="000000"/>
          <w:sz w:val="20"/>
          <w:szCs w:val="20"/>
        </w:rPr>
        <w:t>I</w:t>
      </w:r>
      <w:r w:rsidR="00F50054" w:rsidRPr="00A152AE">
        <w:rPr>
          <w:rFonts w:eastAsia="Lato" w:cstheme="minorHAnsi"/>
          <w:b/>
          <w:bCs/>
          <w:color w:val="000000"/>
          <w:sz w:val="20"/>
          <w:szCs w:val="20"/>
        </w:rPr>
        <w:t>.OŚWIADCZENIA I DOKUMENTY, JAKIE ZOBOWIĄZANI SĄ DOSTARCZYĆ WYKONAWCY W CELU POTWIERDZENIA SPEŁNIANIA WARUNKÓW UDZIAŁU W POSTĘPOWANIU (PODMIOTOWE ŚRODKI DOWODOWE)</w:t>
      </w:r>
    </w:p>
    <w:p w14:paraId="511AD617" w14:textId="0FCD99EE" w:rsidR="00AB0EB5" w:rsidRDefault="00AB0EB5" w:rsidP="00CD2812">
      <w:pPr>
        <w:pBdr>
          <w:top w:val="nil"/>
          <w:left w:val="nil"/>
          <w:bottom w:val="nil"/>
          <w:right w:val="nil"/>
          <w:between w:val="nil"/>
        </w:pBdr>
        <w:spacing w:after="60" w:line="276" w:lineRule="auto"/>
        <w:ind w:left="284" w:hanging="284"/>
        <w:jc w:val="both"/>
        <w:rPr>
          <w:rFonts w:eastAsia="Lato" w:cstheme="minorHAnsi"/>
          <w:sz w:val="20"/>
          <w:szCs w:val="20"/>
        </w:rPr>
      </w:pPr>
      <w:r w:rsidRPr="00A152AE">
        <w:rPr>
          <w:rFonts w:eastAsia="Lato" w:cstheme="minorHAnsi"/>
          <w:color w:val="000000"/>
          <w:sz w:val="20"/>
          <w:szCs w:val="20"/>
        </w:rPr>
        <w:t>1.</w:t>
      </w:r>
      <w:r w:rsidRPr="00A152AE">
        <w:rPr>
          <w:rFonts w:eastAsia="Lato" w:cstheme="minorHAnsi"/>
          <w:color w:val="000000"/>
          <w:sz w:val="20"/>
          <w:szCs w:val="20"/>
        </w:rPr>
        <w:tab/>
        <w:t xml:space="preserve">Do oferty Wykonawca zobowiązany jest dołączyć aktualne na dzień składania ofert </w:t>
      </w:r>
      <w:r w:rsidRPr="005457B6">
        <w:rPr>
          <w:rFonts w:eastAsia="Lato" w:cstheme="minorHAnsi"/>
          <w:sz w:val="20"/>
          <w:szCs w:val="20"/>
        </w:rPr>
        <w:t xml:space="preserve">oświadczenie o spełnianiu warunków udziału w postępowaniu - zgodnie z </w:t>
      </w:r>
      <w:r w:rsidRPr="005457B6">
        <w:rPr>
          <w:rFonts w:eastAsia="Lato" w:cstheme="minorHAnsi"/>
          <w:b/>
          <w:sz w:val="20"/>
          <w:szCs w:val="20"/>
        </w:rPr>
        <w:t xml:space="preserve">załącznikiem nr </w:t>
      </w:r>
      <w:r w:rsidR="007C4703">
        <w:rPr>
          <w:rFonts w:eastAsia="Lato" w:cstheme="minorHAnsi"/>
          <w:b/>
          <w:sz w:val="20"/>
          <w:szCs w:val="20"/>
        </w:rPr>
        <w:t>3</w:t>
      </w:r>
      <w:r w:rsidRPr="005457B6">
        <w:rPr>
          <w:rFonts w:eastAsia="Lato" w:cstheme="minorHAnsi"/>
          <w:sz w:val="20"/>
          <w:szCs w:val="20"/>
        </w:rPr>
        <w:t xml:space="preserve"> do </w:t>
      </w:r>
      <w:r w:rsidR="00197470">
        <w:rPr>
          <w:rFonts w:eastAsia="Lato" w:cstheme="minorHAnsi"/>
          <w:sz w:val="20"/>
          <w:szCs w:val="20"/>
        </w:rPr>
        <w:t>zapytania ofertowego</w:t>
      </w:r>
      <w:r w:rsidR="007E560A">
        <w:rPr>
          <w:rFonts w:eastAsia="Lato" w:cstheme="minorHAnsi"/>
          <w:sz w:val="20"/>
          <w:szCs w:val="20"/>
        </w:rPr>
        <w:t>.</w:t>
      </w:r>
    </w:p>
    <w:p w14:paraId="7639CD8F" w14:textId="0A16CE30" w:rsidR="00BC6DC0" w:rsidRPr="00197470" w:rsidRDefault="00BC6DC0" w:rsidP="00197470">
      <w:pPr>
        <w:pBdr>
          <w:top w:val="nil"/>
          <w:left w:val="nil"/>
          <w:bottom w:val="nil"/>
          <w:right w:val="nil"/>
          <w:between w:val="nil"/>
        </w:pBdr>
        <w:spacing w:after="60" w:line="276" w:lineRule="auto"/>
        <w:ind w:left="284" w:hanging="284"/>
        <w:jc w:val="both"/>
        <w:rPr>
          <w:rFonts w:eastAsia="Lato" w:cstheme="minorHAnsi"/>
          <w:sz w:val="20"/>
          <w:szCs w:val="20"/>
        </w:rPr>
      </w:pPr>
      <w:r>
        <w:rPr>
          <w:rFonts w:eastAsia="Lato" w:cstheme="minorHAnsi"/>
          <w:sz w:val="20"/>
          <w:szCs w:val="20"/>
        </w:rPr>
        <w:t xml:space="preserve">2. Wykonawca zobowiązany jest również dołączyć aktualne na dzień składania ofert oświadczenie dotyczące </w:t>
      </w:r>
      <w:r w:rsidR="00197470">
        <w:rPr>
          <w:rFonts w:eastAsia="Lato" w:cstheme="minorHAnsi"/>
          <w:sz w:val="20"/>
          <w:szCs w:val="20"/>
        </w:rPr>
        <w:t>przesłanek</w:t>
      </w:r>
      <w:r>
        <w:rPr>
          <w:rFonts w:eastAsia="Lato" w:cstheme="minorHAnsi"/>
          <w:sz w:val="20"/>
          <w:szCs w:val="20"/>
        </w:rPr>
        <w:t xml:space="preserve"> wykluczających z udziału w postepowaniu</w:t>
      </w:r>
      <w:r w:rsidR="00197470">
        <w:rPr>
          <w:rFonts w:eastAsia="Lato" w:cstheme="minorHAnsi"/>
          <w:sz w:val="20"/>
          <w:szCs w:val="20"/>
        </w:rPr>
        <w:t xml:space="preserve"> – zgodnie z </w:t>
      </w:r>
      <w:r w:rsidR="00197470" w:rsidRPr="00197470">
        <w:rPr>
          <w:rFonts w:eastAsia="Lato" w:cstheme="minorHAnsi"/>
          <w:b/>
          <w:bCs/>
          <w:sz w:val="20"/>
          <w:szCs w:val="20"/>
        </w:rPr>
        <w:t>załącznikiem nr 4</w:t>
      </w:r>
      <w:r w:rsidR="00197470">
        <w:rPr>
          <w:rFonts w:eastAsia="Lato" w:cstheme="minorHAnsi"/>
          <w:sz w:val="20"/>
          <w:szCs w:val="20"/>
        </w:rPr>
        <w:t xml:space="preserve"> do zapytania ofertowego.</w:t>
      </w:r>
    </w:p>
    <w:p w14:paraId="0D941177" w14:textId="7B2D6465" w:rsidR="00AB0EB5" w:rsidRPr="00A152AE" w:rsidRDefault="00197470" w:rsidP="00AB0EB5">
      <w:pPr>
        <w:pBdr>
          <w:top w:val="nil"/>
          <w:left w:val="nil"/>
          <w:bottom w:val="nil"/>
          <w:right w:val="nil"/>
          <w:between w:val="nil"/>
        </w:pBdr>
        <w:spacing w:after="60" w:line="276" w:lineRule="auto"/>
        <w:ind w:left="284" w:hanging="284"/>
        <w:jc w:val="both"/>
        <w:rPr>
          <w:rFonts w:eastAsia="Lato" w:cstheme="minorHAnsi"/>
          <w:color w:val="FF0000"/>
          <w:sz w:val="20"/>
          <w:szCs w:val="20"/>
        </w:rPr>
      </w:pPr>
      <w:r>
        <w:rPr>
          <w:rFonts w:eastAsia="Lato" w:cstheme="minorHAnsi"/>
          <w:color w:val="000000"/>
          <w:sz w:val="20"/>
          <w:szCs w:val="20"/>
        </w:rPr>
        <w:t>3</w:t>
      </w:r>
      <w:r w:rsidR="00AB0EB5" w:rsidRPr="00A152AE">
        <w:rPr>
          <w:rFonts w:eastAsia="Lato" w:cstheme="minorHAnsi"/>
          <w:color w:val="000000"/>
          <w:sz w:val="20"/>
          <w:szCs w:val="20"/>
        </w:rPr>
        <w:t>.</w:t>
      </w:r>
      <w:r w:rsidR="00AB0EB5" w:rsidRPr="00A152AE">
        <w:rPr>
          <w:rFonts w:eastAsia="Lato" w:cstheme="minorHAnsi"/>
          <w:color w:val="000000"/>
          <w:sz w:val="20"/>
          <w:szCs w:val="20"/>
        </w:rPr>
        <w:tab/>
        <w:t>Zamawiający wzywa wykonawcę, którego oferta została najwyżej oceniona, do złożenia w wyznaczonym terminie, nie krótszym niż 5 dni od dnia wezwania</w:t>
      </w:r>
      <w:r w:rsidR="00442086" w:rsidRPr="00A152AE">
        <w:rPr>
          <w:rFonts w:eastAsia="Lato" w:cstheme="minorHAnsi"/>
          <w:color w:val="000000"/>
          <w:sz w:val="20"/>
          <w:szCs w:val="20"/>
        </w:rPr>
        <w:t xml:space="preserve"> </w:t>
      </w:r>
      <w:r w:rsidR="00AB0EB5" w:rsidRPr="00A152AE">
        <w:rPr>
          <w:rFonts w:eastAsia="Lato" w:cstheme="minorHAnsi"/>
          <w:sz w:val="20"/>
          <w:szCs w:val="20"/>
        </w:rPr>
        <w:t>aktualnych na dzień złożenia podmiotowych środków dowodowych.</w:t>
      </w:r>
    </w:p>
    <w:p w14:paraId="046EC54C" w14:textId="76752650" w:rsidR="00AB0EB5" w:rsidRPr="00A152AE" w:rsidRDefault="00197470" w:rsidP="00AB0EB5">
      <w:pPr>
        <w:pBdr>
          <w:top w:val="nil"/>
          <w:left w:val="nil"/>
          <w:bottom w:val="nil"/>
          <w:right w:val="nil"/>
          <w:between w:val="nil"/>
        </w:pBdr>
        <w:spacing w:after="60" w:line="276" w:lineRule="auto"/>
        <w:ind w:left="284" w:hanging="284"/>
        <w:jc w:val="both"/>
        <w:rPr>
          <w:rFonts w:eastAsia="Lato" w:cstheme="minorHAnsi"/>
          <w:color w:val="000000"/>
          <w:sz w:val="20"/>
          <w:szCs w:val="20"/>
        </w:rPr>
      </w:pPr>
      <w:r>
        <w:rPr>
          <w:rFonts w:eastAsia="Lato" w:cstheme="minorHAnsi"/>
          <w:color w:val="000000"/>
          <w:sz w:val="20"/>
          <w:szCs w:val="20"/>
        </w:rPr>
        <w:t>4</w:t>
      </w:r>
      <w:r w:rsidR="00AB0EB5" w:rsidRPr="00A152AE">
        <w:rPr>
          <w:rFonts w:eastAsia="Lato" w:cstheme="minorHAnsi"/>
          <w:color w:val="000000"/>
          <w:sz w:val="20"/>
          <w:szCs w:val="20"/>
        </w:rPr>
        <w:t>.</w:t>
      </w:r>
      <w:r w:rsidR="00AB0EB5" w:rsidRPr="00A152AE">
        <w:rPr>
          <w:rFonts w:eastAsia="Lato" w:cstheme="minorHAnsi"/>
          <w:color w:val="000000"/>
          <w:sz w:val="20"/>
          <w:szCs w:val="20"/>
        </w:rPr>
        <w:tab/>
        <w:t>Podmiotowe środki dowodowe wymagane od wykonawcy obejmują:</w:t>
      </w:r>
    </w:p>
    <w:p w14:paraId="4128E23F" w14:textId="31A5ABCF" w:rsidR="00AB0EB5" w:rsidRPr="005457B6" w:rsidRDefault="009C1222" w:rsidP="00AB0EB5">
      <w:pPr>
        <w:spacing w:after="60" w:line="276" w:lineRule="auto"/>
        <w:ind w:left="567" w:hanging="283"/>
        <w:jc w:val="both"/>
        <w:rPr>
          <w:rFonts w:eastAsia="Lato" w:cstheme="minorHAnsi"/>
          <w:sz w:val="20"/>
          <w:szCs w:val="20"/>
        </w:rPr>
      </w:pPr>
      <w:r w:rsidRPr="00A152AE">
        <w:rPr>
          <w:rFonts w:eastAsia="Lato" w:cstheme="minorHAnsi"/>
          <w:sz w:val="20"/>
          <w:szCs w:val="20"/>
        </w:rPr>
        <w:t>1</w:t>
      </w:r>
      <w:r w:rsidR="00AB0EB5" w:rsidRPr="00A152AE">
        <w:rPr>
          <w:rFonts w:eastAsia="Lato" w:cstheme="minorHAnsi"/>
          <w:sz w:val="20"/>
          <w:szCs w:val="20"/>
        </w:rPr>
        <w:t>)</w:t>
      </w:r>
      <w:r w:rsidR="00AB0EB5" w:rsidRPr="00A152AE">
        <w:rPr>
          <w:rFonts w:eastAsia="Lato" w:cstheme="minorHAnsi"/>
          <w:sz w:val="20"/>
          <w:szCs w:val="20"/>
        </w:rPr>
        <w:tab/>
        <w:t xml:space="preserve">wykaz usług porównywalnych z usługami stanowiącymi przedmiot zamówienia, wykonanych, a w przypadku świadczeń powtarzających się lub ciągłych również </w:t>
      </w:r>
      <w:r w:rsidR="00AB0EB5" w:rsidRPr="00512FE2">
        <w:rPr>
          <w:rFonts w:eastAsia="Lato" w:cstheme="minorHAnsi"/>
          <w:color w:val="000000" w:themeColor="text1"/>
          <w:sz w:val="20"/>
          <w:szCs w:val="20"/>
        </w:rPr>
        <w:t>wykonywanych, w okresie ostatnich 5</w:t>
      </w:r>
      <w:r w:rsidR="00C9484E">
        <w:rPr>
          <w:rFonts w:eastAsia="Lato" w:cstheme="minorHAnsi"/>
          <w:color w:val="000000" w:themeColor="text1"/>
          <w:sz w:val="20"/>
          <w:szCs w:val="20"/>
        </w:rPr>
        <w:t> </w:t>
      </w:r>
      <w:r w:rsidR="00AB0EB5" w:rsidRPr="00512FE2">
        <w:rPr>
          <w:rFonts w:eastAsia="Lato" w:cstheme="minorHAnsi"/>
          <w:color w:val="000000" w:themeColor="text1"/>
          <w:sz w:val="20"/>
          <w:szCs w:val="20"/>
        </w:rPr>
        <w:t>lat, a jeżeli okres prowadzenia działalności jest krótszy - w tym okresie, wraz z podaniem ich przedmiotu</w:t>
      </w:r>
      <w:r w:rsidR="00AB0EB5" w:rsidRPr="00C9484E">
        <w:rPr>
          <w:rFonts w:eastAsia="Lato" w:cstheme="minorHAnsi"/>
          <w:sz w:val="20"/>
          <w:szCs w:val="20"/>
        </w:rPr>
        <w:t>,</w:t>
      </w:r>
      <w:r w:rsidR="00AB0EB5" w:rsidRPr="00A152AE">
        <w:rPr>
          <w:rFonts w:eastAsia="Lato" w:cstheme="minorHAnsi"/>
          <w:color w:val="FF0000"/>
          <w:sz w:val="20"/>
          <w:szCs w:val="20"/>
        </w:rPr>
        <w:t xml:space="preserve"> </w:t>
      </w:r>
      <w:r w:rsidR="00AB0EB5" w:rsidRPr="00A152AE">
        <w:rPr>
          <w:rFonts w:eastAsia="Lato" w:cstheme="minorHAnsi"/>
          <w:sz w:val="20"/>
          <w:szCs w:val="20"/>
        </w:rPr>
        <w:t>dat wykonania</w:t>
      </w:r>
      <w:r w:rsidR="00521FFA" w:rsidRPr="00A152AE">
        <w:rPr>
          <w:rFonts w:eastAsia="Lato" w:cstheme="minorHAnsi"/>
          <w:sz w:val="20"/>
          <w:szCs w:val="20"/>
        </w:rPr>
        <w:t xml:space="preserve"> </w:t>
      </w:r>
      <w:r w:rsidR="00AB0EB5" w:rsidRPr="00A152AE">
        <w:rPr>
          <w:rFonts w:eastAsia="Lato" w:cstheme="minorHAnsi"/>
          <w:sz w:val="20"/>
          <w:szCs w:val="20"/>
        </w:rPr>
        <w:t>i podmiotów, na rzecz których usługi zostały wykonane, oraz załączeniem dowodów określających czy te usługi zostały wykonane lub są wykonywane należycie, przy czym dowodami, o</w:t>
      </w:r>
      <w:r w:rsidR="00C9484E">
        <w:rPr>
          <w:rFonts w:eastAsia="Lato" w:cstheme="minorHAnsi"/>
          <w:sz w:val="20"/>
          <w:szCs w:val="20"/>
        </w:rPr>
        <w:t> </w:t>
      </w:r>
      <w:r w:rsidR="00AB0EB5" w:rsidRPr="00A152AE">
        <w:rPr>
          <w:rFonts w:eastAsia="Lato" w:cstheme="minorHAnsi"/>
          <w:sz w:val="20"/>
          <w:szCs w:val="20"/>
        </w:rPr>
        <w:t>których mowa, są referencje bądź inne dokumenty sporządzone przez podmiot, na rzecz którego usługi były wykonywane, a w przypadku świadczeń powtarzających się lub ciągłych są wykonywane, a jeżeli z</w:t>
      </w:r>
      <w:r w:rsidR="00C9484E">
        <w:rPr>
          <w:rFonts w:eastAsia="Lato" w:cstheme="minorHAnsi"/>
          <w:sz w:val="20"/>
          <w:szCs w:val="20"/>
        </w:rPr>
        <w:t> </w:t>
      </w:r>
      <w:r w:rsidR="00AB0EB5" w:rsidRPr="00A152AE">
        <w:rPr>
          <w:rFonts w:eastAsia="Lato" w:cstheme="minorHAnsi"/>
          <w:sz w:val="20"/>
          <w:szCs w:val="20"/>
        </w:rPr>
        <w:t>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w:t>
      </w:r>
      <w:r w:rsidR="00AB0EB5" w:rsidRPr="005457B6">
        <w:rPr>
          <w:rFonts w:eastAsia="Lato" w:cstheme="minorHAnsi"/>
          <w:sz w:val="20"/>
          <w:szCs w:val="20"/>
        </w:rPr>
        <w:t xml:space="preserve">-  </w:t>
      </w:r>
      <w:r w:rsidR="00AB0EB5" w:rsidRPr="005457B6">
        <w:rPr>
          <w:rFonts w:eastAsia="Lato" w:cstheme="minorHAnsi"/>
          <w:b/>
          <w:sz w:val="20"/>
          <w:szCs w:val="20"/>
        </w:rPr>
        <w:t xml:space="preserve">załącznik nr </w:t>
      </w:r>
      <w:r w:rsidR="007C4703">
        <w:rPr>
          <w:rFonts w:eastAsia="Lato" w:cstheme="minorHAnsi"/>
          <w:b/>
          <w:sz w:val="20"/>
          <w:szCs w:val="20"/>
        </w:rPr>
        <w:t>6</w:t>
      </w:r>
      <w:r w:rsidR="00AB0EB5" w:rsidRPr="005457B6">
        <w:rPr>
          <w:rFonts w:eastAsia="Lato" w:cstheme="minorHAnsi"/>
          <w:sz w:val="20"/>
          <w:szCs w:val="20"/>
        </w:rPr>
        <w:t xml:space="preserve"> do </w:t>
      </w:r>
      <w:r w:rsidR="00D42C30">
        <w:rPr>
          <w:rFonts w:eastAsia="Lato" w:cstheme="minorHAnsi"/>
          <w:sz w:val="20"/>
          <w:szCs w:val="20"/>
        </w:rPr>
        <w:t>zapytania ofertowego</w:t>
      </w:r>
      <w:r w:rsidR="00AB0EB5" w:rsidRPr="005457B6">
        <w:rPr>
          <w:rFonts w:eastAsia="Lato" w:cstheme="minorHAnsi"/>
          <w:sz w:val="20"/>
          <w:szCs w:val="20"/>
        </w:rPr>
        <w:t>;</w:t>
      </w:r>
    </w:p>
    <w:p w14:paraId="587C5A4F" w14:textId="5AF46895" w:rsidR="00AB0EB5" w:rsidRDefault="009C1222" w:rsidP="00AB0EB5">
      <w:pPr>
        <w:spacing w:after="60" w:line="276" w:lineRule="auto"/>
        <w:ind w:left="567" w:hanging="283"/>
        <w:jc w:val="both"/>
        <w:rPr>
          <w:rFonts w:eastAsia="Lato" w:cstheme="minorHAnsi"/>
          <w:b/>
          <w:color w:val="FF0000"/>
          <w:sz w:val="20"/>
          <w:szCs w:val="20"/>
        </w:rPr>
      </w:pPr>
      <w:r w:rsidRPr="00A152AE">
        <w:rPr>
          <w:rFonts w:eastAsia="Lato" w:cstheme="minorHAnsi"/>
          <w:sz w:val="20"/>
          <w:szCs w:val="20"/>
        </w:rPr>
        <w:t>2</w:t>
      </w:r>
      <w:r w:rsidR="00AB0EB5" w:rsidRPr="00A152AE">
        <w:rPr>
          <w:rFonts w:eastAsia="Lato" w:cstheme="minorHAnsi"/>
          <w:sz w:val="20"/>
          <w:szCs w:val="20"/>
        </w:rPr>
        <w:t>)</w:t>
      </w:r>
      <w:r w:rsidR="00AB0EB5" w:rsidRPr="00A152AE">
        <w:rPr>
          <w:rFonts w:eastAsia="Lato" w:cstheme="minorHAnsi"/>
          <w:sz w:val="20"/>
          <w:szCs w:val="20"/>
        </w:rPr>
        <w:tab/>
        <w:t xml:space="preserve">wykaz osób skierowanych do realizacji przedmiotu zamówienia publicznego, w szczególności odpowiedzialnych za świadczenie usług wraz z informacjami na temat ich kwalifikacji zawodowych, uprawnień, doświadczenia i wykształcenia niezbędnych do wykonania zamówienia publicznego, a także </w:t>
      </w:r>
      <w:r w:rsidR="00AB0EB5" w:rsidRPr="00A152AE">
        <w:rPr>
          <w:rFonts w:eastAsia="Lato" w:cstheme="minorHAnsi"/>
          <w:sz w:val="20"/>
          <w:szCs w:val="20"/>
        </w:rPr>
        <w:lastRenderedPageBreak/>
        <w:t xml:space="preserve">zakresu wykonywanych przez nie czynności oraz informacją o podstawie dysponowania tymi osobami - </w:t>
      </w:r>
      <w:r w:rsidR="00AB0EB5" w:rsidRPr="005457B6">
        <w:rPr>
          <w:rFonts w:eastAsia="Lato" w:cstheme="minorHAnsi"/>
          <w:b/>
          <w:sz w:val="20"/>
          <w:szCs w:val="20"/>
        </w:rPr>
        <w:t xml:space="preserve">załącznik nr </w:t>
      </w:r>
      <w:r w:rsidR="007C4703">
        <w:rPr>
          <w:rFonts w:eastAsia="Lato" w:cstheme="minorHAnsi"/>
          <w:b/>
          <w:sz w:val="20"/>
          <w:szCs w:val="20"/>
        </w:rPr>
        <w:t>7</w:t>
      </w:r>
      <w:r w:rsidR="00D42C30">
        <w:rPr>
          <w:rFonts w:eastAsia="Lato" w:cstheme="minorHAnsi"/>
          <w:b/>
          <w:sz w:val="20"/>
          <w:szCs w:val="20"/>
        </w:rPr>
        <w:t xml:space="preserve"> </w:t>
      </w:r>
      <w:r w:rsidR="00D42C30" w:rsidRPr="00D42C30">
        <w:rPr>
          <w:rFonts w:eastAsia="Lato" w:cstheme="minorHAnsi"/>
          <w:bCs/>
          <w:sz w:val="20"/>
          <w:szCs w:val="20"/>
        </w:rPr>
        <w:t>do zapytania ofertowego</w:t>
      </w:r>
      <w:r w:rsidR="00AB0EB5" w:rsidRPr="00D42C30">
        <w:rPr>
          <w:rFonts w:eastAsia="Lato" w:cstheme="minorHAnsi"/>
          <w:bCs/>
          <w:sz w:val="20"/>
          <w:szCs w:val="20"/>
        </w:rPr>
        <w:t>.</w:t>
      </w:r>
    </w:p>
    <w:p w14:paraId="122BA66D" w14:textId="77777777" w:rsidR="00CE0329" w:rsidRPr="00A152AE" w:rsidRDefault="00CE0329" w:rsidP="00AB0EB5">
      <w:pPr>
        <w:spacing w:after="60" w:line="276" w:lineRule="auto"/>
        <w:ind w:left="567" w:hanging="283"/>
        <w:jc w:val="both"/>
        <w:rPr>
          <w:rFonts w:eastAsia="Lato" w:cstheme="minorHAnsi"/>
          <w:b/>
          <w:sz w:val="20"/>
          <w:szCs w:val="20"/>
        </w:rPr>
      </w:pPr>
    </w:p>
    <w:p w14:paraId="660DC280" w14:textId="77777777" w:rsidR="00D42C30" w:rsidRDefault="00D42C30" w:rsidP="00CE0329">
      <w:pPr>
        <w:pBdr>
          <w:top w:val="nil"/>
          <w:left w:val="nil"/>
          <w:bottom w:val="nil"/>
          <w:right w:val="nil"/>
          <w:between w:val="nil"/>
        </w:pBdr>
        <w:spacing w:after="60" w:line="276" w:lineRule="auto"/>
        <w:jc w:val="both"/>
        <w:rPr>
          <w:rFonts w:eastAsia="Lato" w:cstheme="minorHAnsi"/>
          <w:b/>
          <w:bCs/>
          <w:sz w:val="20"/>
          <w:szCs w:val="20"/>
        </w:rPr>
      </w:pPr>
    </w:p>
    <w:p w14:paraId="25D4D18F" w14:textId="0EAB8B5A" w:rsidR="00CE0329" w:rsidRPr="00A152AE" w:rsidRDefault="00CE0329" w:rsidP="00CE0329">
      <w:pPr>
        <w:pBdr>
          <w:top w:val="nil"/>
          <w:left w:val="nil"/>
          <w:bottom w:val="nil"/>
          <w:right w:val="nil"/>
          <w:between w:val="nil"/>
        </w:pBdr>
        <w:spacing w:after="60" w:line="276" w:lineRule="auto"/>
        <w:jc w:val="both"/>
        <w:rPr>
          <w:rFonts w:eastAsia="Lato" w:cstheme="minorHAnsi"/>
          <w:b/>
          <w:bCs/>
          <w:sz w:val="20"/>
          <w:szCs w:val="20"/>
        </w:rPr>
      </w:pPr>
      <w:r>
        <w:rPr>
          <w:rFonts w:eastAsia="Lato" w:cstheme="minorHAnsi"/>
          <w:b/>
          <w:bCs/>
          <w:sz w:val="20"/>
          <w:szCs w:val="20"/>
        </w:rPr>
        <w:t>VI</w:t>
      </w:r>
      <w:r w:rsidR="00D21FB4">
        <w:rPr>
          <w:rFonts w:eastAsia="Lato" w:cstheme="minorHAnsi"/>
          <w:b/>
          <w:bCs/>
          <w:sz w:val="20"/>
          <w:szCs w:val="20"/>
        </w:rPr>
        <w:t>I</w:t>
      </w:r>
      <w:r w:rsidRPr="00A152AE">
        <w:rPr>
          <w:rFonts w:eastAsia="Lato" w:cstheme="minorHAnsi"/>
          <w:b/>
          <w:bCs/>
          <w:sz w:val="20"/>
          <w:szCs w:val="20"/>
        </w:rPr>
        <w:t>.</w:t>
      </w:r>
      <w:r>
        <w:rPr>
          <w:rFonts w:eastAsia="Lato" w:cstheme="minorHAnsi"/>
          <w:b/>
          <w:bCs/>
          <w:sz w:val="20"/>
          <w:szCs w:val="20"/>
        </w:rPr>
        <w:t xml:space="preserve"> </w:t>
      </w:r>
      <w:r w:rsidRPr="00A152AE">
        <w:rPr>
          <w:rFonts w:eastAsia="Lato" w:cstheme="minorHAnsi"/>
          <w:b/>
          <w:bCs/>
          <w:sz w:val="20"/>
          <w:szCs w:val="20"/>
        </w:rPr>
        <w:t>PODWYKONAWSTWO</w:t>
      </w:r>
    </w:p>
    <w:p w14:paraId="70782C8B" w14:textId="77777777" w:rsidR="00CE0329" w:rsidRPr="005457B6" w:rsidRDefault="00CE0329" w:rsidP="00CE0329">
      <w:pPr>
        <w:pBdr>
          <w:top w:val="nil"/>
          <w:left w:val="nil"/>
          <w:bottom w:val="nil"/>
          <w:right w:val="nil"/>
          <w:between w:val="nil"/>
        </w:pBdr>
        <w:spacing w:after="60" w:line="276" w:lineRule="auto"/>
        <w:ind w:left="284" w:hanging="284"/>
        <w:jc w:val="both"/>
        <w:rPr>
          <w:rFonts w:eastAsia="Lato" w:cstheme="minorHAnsi"/>
          <w:sz w:val="20"/>
          <w:szCs w:val="20"/>
        </w:rPr>
      </w:pPr>
      <w:r w:rsidRPr="005457B6">
        <w:rPr>
          <w:rFonts w:eastAsia="Lato" w:cstheme="minorHAnsi"/>
          <w:sz w:val="20"/>
          <w:szCs w:val="20"/>
        </w:rPr>
        <w:t>1.</w:t>
      </w:r>
      <w:r w:rsidRPr="005457B6">
        <w:rPr>
          <w:rFonts w:eastAsia="Lato" w:cstheme="minorHAnsi"/>
          <w:sz w:val="20"/>
          <w:szCs w:val="20"/>
        </w:rPr>
        <w:tab/>
        <w:t xml:space="preserve">Wykonawca może powierzyć wykonanie części zamówienia podwykonawcy (podwykonawcom). </w:t>
      </w:r>
    </w:p>
    <w:p w14:paraId="4D51C948" w14:textId="77777777" w:rsidR="00CE0329" w:rsidRPr="005457B6" w:rsidRDefault="00CE0329" w:rsidP="00CE0329">
      <w:pPr>
        <w:pBdr>
          <w:top w:val="nil"/>
          <w:left w:val="nil"/>
          <w:bottom w:val="nil"/>
          <w:right w:val="nil"/>
          <w:between w:val="nil"/>
        </w:pBdr>
        <w:spacing w:after="60" w:line="276" w:lineRule="auto"/>
        <w:ind w:left="284" w:hanging="284"/>
        <w:jc w:val="both"/>
        <w:rPr>
          <w:rFonts w:eastAsia="Lato" w:cstheme="minorHAnsi"/>
        </w:rPr>
      </w:pPr>
      <w:r w:rsidRPr="005457B6">
        <w:rPr>
          <w:rFonts w:eastAsia="Lato" w:cstheme="minorHAnsi"/>
          <w:sz w:val="20"/>
          <w:szCs w:val="20"/>
        </w:rPr>
        <w:t>2.</w:t>
      </w:r>
      <w:r w:rsidRPr="005457B6">
        <w:rPr>
          <w:rFonts w:eastAsia="Lato" w:cstheme="minorHAnsi"/>
          <w:sz w:val="20"/>
          <w:szCs w:val="20"/>
        </w:rPr>
        <w:tab/>
        <w:t xml:space="preserve">Zamawiający </w:t>
      </w:r>
      <w:r w:rsidRPr="00664FB4">
        <w:rPr>
          <w:rFonts w:eastAsia="Lato" w:cstheme="minorHAnsi"/>
          <w:bCs/>
          <w:sz w:val="20"/>
          <w:szCs w:val="20"/>
        </w:rPr>
        <w:t>nie zastrzega</w:t>
      </w:r>
      <w:r w:rsidRPr="005457B6">
        <w:rPr>
          <w:rFonts w:eastAsia="Lato" w:cstheme="minorHAnsi"/>
          <w:sz w:val="20"/>
          <w:szCs w:val="20"/>
        </w:rPr>
        <w:t xml:space="preserve"> obowiązku osobistego wykonania przez Wykonawcę kluczowych części zamówienia</w:t>
      </w:r>
      <w:r w:rsidRPr="005457B6">
        <w:rPr>
          <w:rFonts w:eastAsia="Lato" w:cstheme="minorHAnsi"/>
        </w:rPr>
        <w:t>.</w:t>
      </w:r>
    </w:p>
    <w:p w14:paraId="55A3A180" w14:textId="5A59AF19" w:rsidR="00CE0329" w:rsidRPr="005457B6" w:rsidRDefault="00CE0329" w:rsidP="00CE0329">
      <w:pPr>
        <w:pBdr>
          <w:top w:val="nil"/>
          <w:left w:val="nil"/>
          <w:bottom w:val="nil"/>
          <w:right w:val="nil"/>
          <w:between w:val="nil"/>
        </w:pBdr>
        <w:spacing w:after="60" w:line="276" w:lineRule="auto"/>
        <w:ind w:left="284" w:hanging="284"/>
        <w:jc w:val="both"/>
        <w:rPr>
          <w:rFonts w:eastAsia="Lato" w:cstheme="minorHAnsi"/>
          <w:sz w:val="20"/>
          <w:szCs w:val="20"/>
        </w:rPr>
      </w:pPr>
      <w:r w:rsidRPr="005457B6">
        <w:rPr>
          <w:rFonts w:eastAsia="Lato" w:cstheme="minorHAnsi"/>
          <w:sz w:val="20"/>
          <w:szCs w:val="20"/>
        </w:rPr>
        <w:t>3.</w:t>
      </w:r>
      <w:r w:rsidRPr="005457B6">
        <w:rPr>
          <w:rFonts w:eastAsia="Lato" w:cstheme="minorHAnsi"/>
          <w:sz w:val="20"/>
          <w:szCs w:val="20"/>
        </w:rPr>
        <w:tab/>
        <w:t>Zamawiający wymaga, aby w przypadku powierzenia części zamówienia podwykonawcom, Wykonawca wskazał w ofercie części zamówienia, których wykonanie zamierza powierzyć podwykonawcom oraz podał (o</w:t>
      </w:r>
      <w:r w:rsidR="00C9484E">
        <w:rPr>
          <w:rFonts w:eastAsia="Lato" w:cstheme="minorHAnsi"/>
          <w:sz w:val="20"/>
          <w:szCs w:val="20"/>
        </w:rPr>
        <w:t> </w:t>
      </w:r>
      <w:r w:rsidRPr="005457B6">
        <w:rPr>
          <w:rFonts w:eastAsia="Lato" w:cstheme="minorHAnsi"/>
          <w:sz w:val="20"/>
          <w:szCs w:val="20"/>
        </w:rPr>
        <w:t>ile są mu wiadome na tym etapie) nazwy (firmy) tych podwykonawców.</w:t>
      </w:r>
    </w:p>
    <w:p w14:paraId="1A2DA8F1" w14:textId="77777777" w:rsidR="00AB0EB5" w:rsidRPr="00A152AE" w:rsidRDefault="00AB0EB5" w:rsidP="007D365F">
      <w:pPr>
        <w:pBdr>
          <w:top w:val="nil"/>
          <w:left w:val="nil"/>
          <w:bottom w:val="nil"/>
          <w:right w:val="nil"/>
          <w:between w:val="nil"/>
        </w:pBdr>
        <w:spacing w:after="60" w:line="276" w:lineRule="auto"/>
        <w:jc w:val="both"/>
        <w:rPr>
          <w:rFonts w:cstheme="minorHAnsi"/>
          <w:color w:val="000000"/>
          <w:sz w:val="20"/>
          <w:szCs w:val="20"/>
        </w:rPr>
      </w:pPr>
    </w:p>
    <w:p w14:paraId="77E7C3E0" w14:textId="35A2B871" w:rsidR="00F50054" w:rsidRPr="005457B6" w:rsidRDefault="00263CB2" w:rsidP="00AB0EB5">
      <w:pPr>
        <w:pBdr>
          <w:top w:val="nil"/>
          <w:left w:val="nil"/>
          <w:bottom w:val="nil"/>
          <w:right w:val="nil"/>
          <w:between w:val="nil"/>
        </w:pBdr>
        <w:spacing w:after="60" w:line="276" w:lineRule="auto"/>
        <w:ind w:left="284" w:hanging="284"/>
        <w:jc w:val="both"/>
        <w:rPr>
          <w:rFonts w:eastAsia="Lato" w:cstheme="minorHAnsi"/>
          <w:b/>
          <w:bCs/>
          <w:sz w:val="20"/>
          <w:szCs w:val="20"/>
        </w:rPr>
      </w:pPr>
      <w:bookmarkStart w:id="9" w:name="_heading=h.lnxbz9" w:colFirst="0" w:colLast="0"/>
      <w:bookmarkEnd w:id="9"/>
      <w:r>
        <w:rPr>
          <w:rFonts w:eastAsia="Lato" w:cstheme="minorHAnsi"/>
          <w:b/>
          <w:bCs/>
          <w:sz w:val="20"/>
          <w:szCs w:val="20"/>
        </w:rPr>
        <w:t>VIII</w:t>
      </w:r>
      <w:r w:rsidR="00F50054" w:rsidRPr="005457B6">
        <w:rPr>
          <w:rFonts w:eastAsia="Lato" w:cstheme="minorHAnsi"/>
          <w:b/>
          <w:bCs/>
          <w:sz w:val="20"/>
          <w:szCs w:val="20"/>
        </w:rPr>
        <w:t>.</w:t>
      </w:r>
      <w:r w:rsidR="00C860D4" w:rsidRPr="005457B6">
        <w:rPr>
          <w:rFonts w:eastAsia="Lato" w:cstheme="minorHAnsi"/>
          <w:b/>
          <w:bCs/>
          <w:sz w:val="20"/>
          <w:szCs w:val="20"/>
        </w:rPr>
        <w:t xml:space="preserve"> </w:t>
      </w:r>
      <w:r w:rsidR="00F50054" w:rsidRPr="005457B6">
        <w:rPr>
          <w:rFonts w:eastAsia="Lato" w:cstheme="minorHAnsi"/>
          <w:b/>
          <w:bCs/>
          <w:sz w:val="20"/>
          <w:szCs w:val="20"/>
        </w:rPr>
        <w:t>POLEGANIE NA ZASOBACH INNYCH PODMIOTÓW</w:t>
      </w:r>
    </w:p>
    <w:p w14:paraId="597C4780" w14:textId="212E657B" w:rsidR="00AB0EB5" w:rsidRPr="005457B6" w:rsidRDefault="00AB0EB5" w:rsidP="00AB0EB5">
      <w:pPr>
        <w:pBdr>
          <w:top w:val="nil"/>
          <w:left w:val="nil"/>
          <w:bottom w:val="nil"/>
          <w:right w:val="nil"/>
          <w:between w:val="nil"/>
        </w:pBdr>
        <w:spacing w:after="60" w:line="276" w:lineRule="auto"/>
        <w:ind w:left="284" w:hanging="284"/>
        <w:jc w:val="both"/>
        <w:rPr>
          <w:rFonts w:eastAsia="Lato" w:cstheme="minorHAnsi"/>
          <w:sz w:val="20"/>
          <w:szCs w:val="20"/>
        </w:rPr>
      </w:pPr>
      <w:r w:rsidRPr="005457B6">
        <w:rPr>
          <w:rFonts w:eastAsia="Lato" w:cstheme="minorHAnsi"/>
          <w:sz w:val="20"/>
          <w:szCs w:val="20"/>
        </w:rPr>
        <w:t>1.</w:t>
      </w:r>
      <w:r w:rsidRPr="005457B6">
        <w:rPr>
          <w:rFonts w:eastAsia="Lato" w:cstheme="minorHAnsi"/>
          <w:sz w:val="20"/>
          <w:szCs w:val="20"/>
        </w:rPr>
        <w:tab/>
        <w:t>Wykonawca może w celu potwierdzenia spełniania warunków udziału polegać na zdolnościach technicznych lub zawodowych podmiotów udostępniających zasoby, niezależnie od charakteru prawnego łączących go z</w:t>
      </w:r>
      <w:r w:rsidR="00C9484E">
        <w:rPr>
          <w:rFonts w:eastAsia="Lato" w:cstheme="minorHAnsi"/>
          <w:sz w:val="20"/>
          <w:szCs w:val="20"/>
        </w:rPr>
        <w:t> </w:t>
      </w:r>
      <w:r w:rsidRPr="005457B6">
        <w:rPr>
          <w:rFonts w:eastAsia="Lato" w:cstheme="minorHAnsi"/>
          <w:sz w:val="20"/>
          <w:szCs w:val="20"/>
        </w:rPr>
        <w:t>nimi stosunków prawnych.</w:t>
      </w:r>
    </w:p>
    <w:p w14:paraId="0FCFED6B" w14:textId="3E91D060" w:rsidR="00AB0EB5" w:rsidRPr="005457B6" w:rsidRDefault="00AB0EB5" w:rsidP="00AB0EB5">
      <w:pPr>
        <w:pBdr>
          <w:top w:val="nil"/>
          <w:left w:val="nil"/>
          <w:bottom w:val="nil"/>
          <w:right w:val="nil"/>
          <w:between w:val="nil"/>
        </w:pBdr>
        <w:spacing w:after="60" w:line="276" w:lineRule="auto"/>
        <w:ind w:left="284" w:hanging="284"/>
        <w:jc w:val="both"/>
        <w:rPr>
          <w:rFonts w:eastAsia="Lato" w:cstheme="minorHAnsi"/>
          <w:sz w:val="20"/>
          <w:szCs w:val="20"/>
        </w:rPr>
      </w:pPr>
      <w:r w:rsidRPr="005457B6">
        <w:rPr>
          <w:rFonts w:eastAsia="Lato" w:cstheme="minorHAnsi"/>
          <w:sz w:val="20"/>
          <w:szCs w:val="20"/>
        </w:rPr>
        <w:t>2.</w:t>
      </w:r>
      <w:r w:rsidRPr="005457B6">
        <w:rPr>
          <w:rFonts w:eastAsia="Lato" w:cstheme="minorHAnsi"/>
          <w:sz w:val="20"/>
          <w:szCs w:val="20"/>
        </w:rPr>
        <w:tab/>
        <w:t xml:space="preserve">W odniesieniu do warunków dotyczących doświadczenia, </w:t>
      </w:r>
      <w:r w:rsidR="00C9484E">
        <w:rPr>
          <w:rFonts w:eastAsia="Lato" w:cstheme="minorHAnsi"/>
          <w:sz w:val="20"/>
          <w:szCs w:val="20"/>
        </w:rPr>
        <w:t>W</w:t>
      </w:r>
      <w:r w:rsidRPr="005457B6">
        <w:rPr>
          <w:rFonts w:eastAsia="Lato" w:cstheme="minorHAnsi"/>
          <w:sz w:val="20"/>
          <w:szCs w:val="20"/>
        </w:rPr>
        <w:t>ykonawcy mogą polegać na zdolnościach podmiotów udostępniających zasoby, jeśli podmioty te wykonają świadczenie, do realizacji którego te zdolności są wymagane.</w:t>
      </w:r>
    </w:p>
    <w:p w14:paraId="36D3D546" w14:textId="762F5815" w:rsidR="00AB0EB5" w:rsidRPr="005457B6" w:rsidRDefault="00AB0EB5" w:rsidP="00AB0EB5">
      <w:pPr>
        <w:pBdr>
          <w:top w:val="nil"/>
          <w:left w:val="nil"/>
          <w:bottom w:val="nil"/>
          <w:right w:val="nil"/>
          <w:between w:val="nil"/>
        </w:pBdr>
        <w:spacing w:after="60" w:line="276" w:lineRule="auto"/>
        <w:ind w:left="284" w:hanging="284"/>
        <w:jc w:val="both"/>
        <w:rPr>
          <w:rFonts w:eastAsia="Lato" w:cstheme="minorHAnsi"/>
          <w:sz w:val="20"/>
          <w:szCs w:val="20"/>
        </w:rPr>
      </w:pPr>
      <w:r w:rsidRPr="005457B6">
        <w:rPr>
          <w:rFonts w:eastAsia="Lato" w:cstheme="minorHAnsi"/>
          <w:sz w:val="20"/>
          <w:szCs w:val="20"/>
        </w:rPr>
        <w:t>3.</w:t>
      </w:r>
      <w:r w:rsidRPr="005457B6">
        <w:rPr>
          <w:rFonts w:eastAsia="Lato" w:cstheme="minorHAnsi"/>
          <w:sz w:val="20"/>
          <w:szCs w:val="20"/>
        </w:rPr>
        <w:tab/>
        <w:t>Wykonawca, który polega na zdolnościach lub sytuacji podmiotów udostępniających zasoby, składa, wraz</w:t>
      </w:r>
      <w:r w:rsidR="00174C14" w:rsidRPr="005457B6">
        <w:rPr>
          <w:rFonts w:eastAsia="Lato" w:cstheme="minorHAnsi"/>
          <w:sz w:val="20"/>
          <w:szCs w:val="20"/>
        </w:rPr>
        <w:t xml:space="preserve"> </w:t>
      </w:r>
      <w:r w:rsidRPr="005457B6">
        <w:rPr>
          <w:rFonts w:eastAsia="Lato" w:cstheme="minorHAnsi"/>
          <w:sz w:val="20"/>
          <w:szCs w:val="20"/>
        </w:rPr>
        <w:t>z</w:t>
      </w:r>
      <w:r w:rsidR="00C9484E">
        <w:rPr>
          <w:rFonts w:eastAsia="Lato" w:cstheme="minorHAnsi"/>
          <w:sz w:val="20"/>
          <w:szCs w:val="20"/>
        </w:rPr>
        <w:t> </w:t>
      </w:r>
      <w:r w:rsidRPr="005457B6">
        <w:rPr>
          <w:rFonts w:eastAsia="Lato" w:cstheme="minorHAnsi"/>
          <w:sz w:val="20"/>
          <w:szCs w:val="20"/>
        </w:rPr>
        <w:t xml:space="preserve">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5457B6">
        <w:rPr>
          <w:rFonts w:eastAsia="Lato" w:cstheme="minorHAnsi"/>
          <w:b/>
          <w:sz w:val="20"/>
          <w:szCs w:val="20"/>
        </w:rPr>
        <w:t xml:space="preserve">załącznik nr </w:t>
      </w:r>
      <w:r w:rsidR="007C4703">
        <w:rPr>
          <w:rFonts w:eastAsia="Lato" w:cstheme="minorHAnsi"/>
          <w:b/>
          <w:sz w:val="20"/>
          <w:szCs w:val="20"/>
        </w:rPr>
        <w:t>5</w:t>
      </w:r>
      <w:r w:rsidRPr="005457B6">
        <w:rPr>
          <w:rFonts w:eastAsia="Lato" w:cstheme="minorHAnsi"/>
          <w:sz w:val="20"/>
          <w:szCs w:val="20"/>
        </w:rPr>
        <w:t xml:space="preserve"> do </w:t>
      </w:r>
      <w:r w:rsidR="00D42C30">
        <w:rPr>
          <w:rFonts w:eastAsia="Lato" w:cstheme="minorHAnsi"/>
          <w:sz w:val="20"/>
          <w:szCs w:val="20"/>
        </w:rPr>
        <w:t>zapytania ofertowego</w:t>
      </w:r>
      <w:r w:rsidRPr="005457B6">
        <w:rPr>
          <w:rFonts w:eastAsia="Lato" w:cstheme="minorHAnsi"/>
          <w:sz w:val="20"/>
          <w:szCs w:val="20"/>
        </w:rPr>
        <w:t>.</w:t>
      </w:r>
    </w:p>
    <w:p w14:paraId="77A9A921" w14:textId="77777777" w:rsidR="00AB0EB5" w:rsidRPr="005457B6" w:rsidRDefault="00AB0EB5" w:rsidP="00AB0EB5">
      <w:pPr>
        <w:pBdr>
          <w:top w:val="nil"/>
          <w:left w:val="nil"/>
          <w:bottom w:val="nil"/>
          <w:right w:val="nil"/>
          <w:between w:val="nil"/>
        </w:pBdr>
        <w:spacing w:after="60" w:line="276" w:lineRule="auto"/>
        <w:ind w:left="284" w:hanging="284"/>
        <w:jc w:val="both"/>
        <w:rPr>
          <w:rFonts w:eastAsia="Lato" w:cstheme="minorHAnsi"/>
          <w:sz w:val="20"/>
          <w:szCs w:val="20"/>
        </w:rPr>
      </w:pPr>
      <w:r w:rsidRPr="005457B6">
        <w:rPr>
          <w:rFonts w:eastAsia="Lato" w:cstheme="minorHAnsi"/>
          <w:sz w:val="20"/>
          <w:szCs w:val="20"/>
        </w:rPr>
        <w:t>4.</w:t>
      </w:r>
      <w:r w:rsidRPr="005457B6">
        <w:rPr>
          <w:rFonts w:eastAsia="Lato" w:cstheme="minorHAnsi"/>
          <w:sz w:val="20"/>
          <w:szCs w:val="20"/>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2CA5ADD" w14:textId="0E162187" w:rsidR="00AB0EB5" w:rsidRPr="005457B6" w:rsidRDefault="00AB0EB5" w:rsidP="00AB0EB5">
      <w:pPr>
        <w:pBdr>
          <w:top w:val="nil"/>
          <w:left w:val="nil"/>
          <w:bottom w:val="nil"/>
          <w:right w:val="nil"/>
          <w:between w:val="nil"/>
        </w:pBdr>
        <w:spacing w:after="60" w:line="276" w:lineRule="auto"/>
        <w:ind w:left="284" w:hanging="284"/>
        <w:jc w:val="both"/>
        <w:rPr>
          <w:rFonts w:eastAsia="Lato" w:cstheme="minorHAnsi"/>
          <w:sz w:val="20"/>
          <w:szCs w:val="20"/>
        </w:rPr>
      </w:pPr>
      <w:r w:rsidRPr="005457B6">
        <w:rPr>
          <w:rFonts w:eastAsia="Lato" w:cstheme="minorHAnsi"/>
          <w:sz w:val="20"/>
          <w:szCs w:val="20"/>
        </w:rPr>
        <w:t>5.</w:t>
      </w:r>
      <w:r w:rsidRPr="005457B6">
        <w:rPr>
          <w:rFonts w:eastAsia="Lato" w:cstheme="minorHAnsi"/>
          <w:sz w:val="20"/>
          <w:szCs w:val="20"/>
        </w:rPr>
        <w:tab/>
        <w:t xml:space="preserve">Jeżeli zdolności techniczne lub zawodowe podmiotu udostępniającego zasoby nie potwierdzają spełniania przez </w:t>
      </w:r>
      <w:r w:rsidR="00435B23" w:rsidRPr="005457B6">
        <w:rPr>
          <w:rFonts w:eastAsia="Lato" w:cstheme="minorHAnsi"/>
          <w:sz w:val="20"/>
          <w:szCs w:val="20"/>
        </w:rPr>
        <w:t>W</w:t>
      </w:r>
      <w:r w:rsidRPr="005457B6">
        <w:rPr>
          <w:rFonts w:eastAsia="Lato" w:cstheme="minorHAnsi"/>
          <w:sz w:val="20"/>
          <w:szCs w:val="20"/>
        </w:rPr>
        <w:t xml:space="preserve">ykonawcę warunków udziału w postępowaniu lub zachodzą wobec tego podmiotu podstawy wykluczenia, </w:t>
      </w:r>
      <w:r w:rsidR="00435B23" w:rsidRPr="005457B6">
        <w:rPr>
          <w:rFonts w:eastAsia="Lato" w:cstheme="minorHAnsi"/>
          <w:sz w:val="20"/>
          <w:szCs w:val="20"/>
        </w:rPr>
        <w:t>Z</w:t>
      </w:r>
      <w:r w:rsidRPr="005457B6">
        <w:rPr>
          <w:rFonts w:eastAsia="Lato" w:cstheme="minorHAnsi"/>
          <w:sz w:val="20"/>
          <w:szCs w:val="20"/>
        </w:rPr>
        <w:t xml:space="preserve">amawiający żąda, aby wykonawca w terminie określonym przez </w:t>
      </w:r>
      <w:r w:rsidR="00435B23" w:rsidRPr="005457B6">
        <w:rPr>
          <w:rFonts w:eastAsia="Lato" w:cstheme="minorHAnsi"/>
          <w:sz w:val="20"/>
          <w:szCs w:val="20"/>
        </w:rPr>
        <w:t>Z</w:t>
      </w:r>
      <w:r w:rsidRPr="005457B6">
        <w:rPr>
          <w:rFonts w:eastAsia="Lato" w:cstheme="minorHAnsi"/>
          <w:sz w:val="20"/>
          <w:szCs w:val="20"/>
        </w:rPr>
        <w:t>amawiającego zastąpił ten podmiot innym podmiotem lub podmiotami albo wykazał, że samodzielnie spełnia warunki udziału w postępowaniu.</w:t>
      </w:r>
    </w:p>
    <w:p w14:paraId="680C9E22" w14:textId="77777777" w:rsidR="00AB0EB5" w:rsidRPr="005457B6" w:rsidRDefault="00AB0EB5" w:rsidP="00AB0EB5">
      <w:pPr>
        <w:pBdr>
          <w:top w:val="nil"/>
          <w:left w:val="nil"/>
          <w:bottom w:val="nil"/>
          <w:right w:val="nil"/>
          <w:between w:val="nil"/>
        </w:pBdr>
        <w:spacing w:after="60" w:line="276" w:lineRule="auto"/>
        <w:ind w:left="284" w:hanging="284"/>
        <w:jc w:val="both"/>
        <w:rPr>
          <w:rFonts w:eastAsia="Lato" w:cstheme="minorHAnsi"/>
          <w:sz w:val="20"/>
          <w:szCs w:val="20"/>
        </w:rPr>
      </w:pPr>
      <w:r w:rsidRPr="005457B6">
        <w:rPr>
          <w:rFonts w:eastAsia="Lato" w:cstheme="minorHAnsi"/>
          <w:sz w:val="20"/>
          <w:szCs w:val="20"/>
        </w:rPr>
        <w:t>6.</w:t>
      </w:r>
      <w:r w:rsidRPr="005457B6">
        <w:rPr>
          <w:rFonts w:eastAsia="Lato" w:cstheme="minorHAnsi"/>
          <w:sz w:val="20"/>
          <w:szCs w:val="20"/>
        </w:rPr>
        <w:tab/>
      </w:r>
      <w:r w:rsidRPr="005457B6">
        <w:rPr>
          <w:rFonts w:eastAsia="Lato" w:cstheme="minorHAnsi"/>
          <w:b/>
          <w:sz w:val="20"/>
          <w:szCs w:val="20"/>
        </w:rPr>
        <w:t>UWAGA:</w:t>
      </w:r>
      <w:r w:rsidRPr="005457B6">
        <w:rPr>
          <w:rFonts w:eastAsia="Lato" w:cstheme="minorHAnsi"/>
          <w:sz w:val="20"/>
          <w:szCs w:val="20"/>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71B73FD" w14:textId="16043ED7" w:rsidR="00AB0EB5" w:rsidRPr="005457B6" w:rsidRDefault="00AB0EB5" w:rsidP="00AB0EB5">
      <w:pPr>
        <w:pBdr>
          <w:top w:val="nil"/>
          <w:left w:val="nil"/>
          <w:bottom w:val="nil"/>
          <w:right w:val="nil"/>
          <w:between w:val="nil"/>
        </w:pBdr>
        <w:spacing w:after="60" w:line="276" w:lineRule="auto"/>
        <w:ind w:left="284" w:hanging="284"/>
        <w:jc w:val="both"/>
        <w:rPr>
          <w:rFonts w:eastAsia="Lato" w:cstheme="minorHAnsi"/>
          <w:sz w:val="20"/>
          <w:szCs w:val="20"/>
        </w:rPr>
      </w:pPr>
      <w:r w:rsidRPr="005457B6">
        <w:rPr>
          <w:rFonts w:eastAsia="Lato" w:cstheme="minorHAnsi"/>
          <w:sz w:val="20"/>
          <w:szCs w:val="20"/>
        </w:rPr>
        <w:t>7.</w:t>
      </w:r>
      <w:r w:rsidRPr="005457B6">
        <w:rPr>
          <w:rFonts w:eastAsia="Lato" w:cstheme="minorHAnsi"/>
          <w:sz w:val="20"/>
          <w:szCs w:val="20"/>
        </w:rPr>
        <w:tab/>
        <w:t xml:space="preserve">Wykonawca, w przypadku polegania na zdolnościach lub sytuacji podmiotów udostępniających zasoby, przedstawia, wraz z oświadczeniem, o którym mowa </w:t>
      </w:r>
      <w:r w:rsidRPr="005457B6">
        <w:rPr>
          <w:rFonts w:eastAsia="Lato" w:cstheme="minorHAnsi"/>
          <w:b/>
          <w:bCs/>
          <w:sz w:val="20"/>
          <w:szCs w:val="20"/>
        </w:rPr>
        <w:t xml:space="preserve">w rozdziale </w:t>
      </w:r>
      <w:r w:rsidR="00CC20B7" w:rsidRPr="005457B6">
        <w:rPr>
          <w:rFonts w:eastAsia="Lato" w:cstheme="minorHAnsi"/>
          <w:b/>
          <w:bCs/>
          <w:sz w:val="20"/>
          <w:szCs w:val="20"/>
        </w:rPr>
        <w:t>V</w:t>
      </w:r>
      <w:r w:rsidR="00666627">
        <w:rPr>
          <w:rFonts w:eastAsia="Lato" w:cstheme="minorHAnsi"/>
          <w:b/>
          <w:bCs/>
          <w:sz w:val="20"/>
          <w:szCs w:val="20"/>
        </w:rPr>
        <w:t>I</w:t>
      </w:r>
      <w:r w:rsidRPr="005457B6">
        <w:rPr>
          <w:rFonts w:eastAsia="Lato" w:cstheme="minorHAnsi"/>
          <w:b/>
          <w:bCs/>
          <w:sz w:val="20"/>
          <w:szCs w:val="20"/>
        </w:rPr>
        <w:t xml:space="preserve"> ust</w:t>
      </w:r>
      <w:r w:rsidRPr="005457B6">
        <w:rPr>
          <w:rFonts w:eastAsia="Lato" w:cstheme="minorHAnsi"/>
          <w:sz w:val="20"/>
          <w:szCs w:val="20"/>
        </w:rPr>
        <w:t xml:space="preserve">. </w:t>
      </w:r>
      <w:r w:rsidRPr="00DB46E4">
        <w:rPr>
          <w:rFonts w:eastAsia="Lato" w:cstheme="minorHAnsi"/>
          <w:b/>
          <w:bCs/>
          <w:sz w:val="20"/>
          <w:szCs w:val="20"/>
        </w:rPr>
        <w:t>1</w:t>
      </w:r>
      <w:r w:rsidR="004F0CB8">
        <w:rPr>
          <w:rFonts w:eastAsia="Lato" w:cstheme="minorHAnsi"/>
          <w:b/>
          <w:bCs/>
          <w:sz w:val="20"/>
          <w:szCs w:val="20"/>
        </w:rPr>
        <w:t xml:space="preserve"> oraz 2</w:t>
      </w:r>
      <w:r w:rsidRPr="005457B6">
        <w:rPr>
          <w:rFonts w:eastAsia="Lato" w:cstheme="minorHAnsi"/>
          <w:sz w:val="20"/>
          <w:szCs w:val="20"/>
        </w:rPr>
        <w:t xml:space="preserve"> </w:t>
      </w:r>
      <w:r w:rsidR="00D42C30">
        <w:rPr>
          <w:rFonts w:eastAsia="Lato" w:cstheme="minorHAnsi"/>
          <w:sz w:val="20"/>
          <w:szCs w:val="20"/>
        </w:rPr>
        <w:t>zapytania ofertowego</w:t>
      </w:r>
      <w:r w:rsidRPr="005457B6">
        <w:rPr>
          <w:rFonts w:eastAsia="Lato" w:cstheme="minorHAnsi"/>
          <w:sz w:val="20"/>
          <w:szCs w:val="20"/>
        </w:rPr>
        <w:t>, także oświadczenie podmiotu udostępniającego zasoby, potwierdzające spełnianie warunków udziału w</w:t>
      </w:r>
      <w:r w:rsidR="000945E2">
        <w:rPr>
          <w:rFonts w:eastAsia="Lato" w:cstheme="minorHAnsi"/>
          <w:sz w:val="20"/>
          <w:szCs w:val="20"/>
        </w:rPr>
        <w:t> </w:t>
      </w:r>
      <w:r w:rsidRPr="005457B6">
        <w:rPr>
          <w:rFonts w:eastAsia="Lato" w:cstheme="minorHAnsi"/>
          <w:sz w:val="20"/>
          <w:szCs w:val="20"/>
        </w:rPr>
        <w:t xml:space="preserve">postępowaniu, w zakresie, w jakim wykonawca powołuje się na jego zasoby, zgodnie z katalogiem dokumentów określonych w </w:t>
      </w:r>
      <w:r w:rsidRPr="005457B6">
        <w:rPr>
          <w:rFonts w:eastAsia="Lato" w:cstheme="minorHAnsi"/>
          <w:b/>
          <w:bCs/>
          <w:sz w:val="20"/>
          <w:szCs w:val="20"/>
        </w:rPr>
        <w:t>rozdziale</w:t>
      </w:r>
      <w:r w:rsidR="0046085F" w:rsidRPr="005457B6">
        <w:rPr>
          <w:rFonts w:eastAsia="Lato" w:cstheme="minorHAnsi"/>
          <w:b/>
          <w:bCs/>
          <w:sz w:val="20"/>
          <w:szCs w:val="20"/>
        </w:rPr>
        <w:t xml:space="preserve"> </w:t>
      </w:r>
      <w:r w:rsidR="00CC20B7" w:rsidRPr="005457B6">
        <w:rPr>
          <w:rFonts w:eastAsia="Lato" w:cstheme="minorHAnsi"/>
          <w:b/>
          <w:bCs/>
          <w:sz w:val="20"/>
          <w:szCs w:val="20"/>
        </w:rPr>
        <w:t>V</w:t>
      </w:r>
      <w:r w:rsidR="00666627">
        <w:rPr>
          <w:rFonts w:eastAsia="Lato" w:cstheme="minorHAnsi"/>
          <w:b/>
          <w:bCs/>
          <w:sz w:val="20"/>
          <w:szCs w:val="20"/>
        </w:rPr>
        <w:t>I</w:t>
      </w:r>
      <w:r w:rsidRPr="005457B6">
        <w:rPr>
          <w:rFonts w:eastAsia="Lato" w:cstheme="minorHAnsi"/>
          <w:sz w:val="20"/>
          <w:szCs w:val="20"/>
        </w:rPr>
        <w:t xml:space="preserve"> </w:t>
      </w:r>
      <w:r w:rsidR="00D42C30">
        <w:rPr>
          <w:rFonts w:eastAsia="Lato" w:cstheme="minorHAnsi"/>
          <w:sz w:val="20"/>
          <w:szCs w:val="20"/>
        </w:rPr>
        <w:t>zapytania ofertowego</w:t>
      </w:r>
      <w:r w:rsidRPr="005457B6">
        <w:rPr>
          <w:rFonts w:eastAsia="Lato" w:cstheme="minorHAnsi"/>
          <w:sz w:val="20"/>
          <w:szCs w:val="20"/>
        </w:rPr>
        <w:t>.</w:t>
      </w:r>
    </w:p>
    <w:p w14:paraId="206E7773" w14:textId="77777777" w:rsidR="007D365F" w:rsidRPr="00A152AE" w:rsidRDefault="007D365F" w:rsidP="00AB0EB5">
      <w:pPr>
        <w:pBdr>
          <w:top w:val="nil"/>
          <w:left w:val="nil"/>
          <w:bottom w:val="nil"/>
          <w:right w:val="nil"/>
          <w:between w:val="nil"/>
        </w:pBdr>
        <w:spacing w:after="60" w:line="276" w:lineRule="auto"/>
        <w:ind w:left="284" w:hanging="284"/>
        <w:jc w:val="both"/>
        <w:rPr>
          <w:rFonts w:eastAsia="Lato" w:cstheme="minorHAnsi"/>
          <w:color w:val="FF0000"/>
          <w:sz w:val="20"/>
          <w:szCs w:val="20"/>
        </w:rPr>
      </w:pPr>
    </w:p>
    <w:p w14:paraId="4353496E" w14:textId="3E8AA636" w:rsidR="00F50054" w:rsidRPr="00A152AE" w:rsidRDefault="00263CB2" w:rsidP="00721942">
      <w:pPr>
        <w:pBdr>
          <w:top w:val="nil"/>
          <w:left w:val="nil"/>
          <w:bottom w:val="nil"/>
          <w:right w:val="nil"/>
          <w:between w:val="nil"/>
        </w:pBdr>
        <w:spacing w:after="60" w:line="276" w:lineRule="auto"/>
        <w:jc w:val="both"/>
        <w:rPr>
          <w:rFonts w:eastAsia="Lato" w:cstheme="minorHAnsi"/>
          <w:b/>
          <w:bCs/>
          <w:color w:val="000000"/>
          <w:sz w:val="20"/>
          <w:szCs w:val="20"/>
        </w:rPr>
      </w:pPr>
      <w:r>
        <w:rPr>
          <w:rFonts w:eastAsia="Lato" w:cstheme="minorHAnsi"/>
          <w:b/>
          <w:bCs/>
          <w:color w:val="000000"/>
          <w:sz w:val="20"/>
          <w:szCs w:val="20"/>
        </w:rPr>
        <w:t>I</w:t>
      </w:r>
      <w:r w:rsidR="00F50054" w:rsidRPr="00A152AE">
        <w:rPr>
          <w:rFonts w:eastAsia="Lato" w:cstheme="minorHAnsi"/>
          <w:b/>
          <w:bCs/>
          <w:color w:val="000000"/>
          <w:sz w:val="20"/>
          <w:szCs w:val="20"/>
        </w:rPr>
        <w:t>X.</w:t>
      </w:r>
      <w:r w:rsidR="00C860D4">
        <w:rPr>
          <w:rFonts w:eastAsia="Lato" w:cstheme="minorHAnsi"/>
          <w:b/>
          <w:bCs/>
          <w:color w:val="000000"/>
          <w:sz w:val="20"/>
          <w:szCs w:val="20"/>
        </w:rPr>
        <w:t xml:space="preserve"> </w:t>
      </w:r>
      <w:r w:rsidR="00F50054" w:rsidRPr="00A152AE">
        <w:rPr>
          <w:rFonts w:eastAsia="Lato" w:cstheme="minorHAnsi"/>
          <w:b/>
          <w:bCs/>
          <w:color w:val="000000"/>
          <w:sz w:val="20"/>
          <w:szCs w:val="20"/>
        </w:rPr>
        <w:t xml:space="preserve">INFORMACJA DLA WYKONAWCÓW WSPÓLNIE UBIEGAJĄCYCH SIĘ O UDZIELENIE ZAMÓWIENIA </w:t>
      </w:r>
    </w:p>
    <w:p w14:paraId="5A9777C9" w14:textId="179B7E91" w:rsidR="00AB0EB5" w:rsidRPr="00A152AE" w:rsidRDefault="00AB0EB5" w:rsidP="00AB0EB5">
      <w:pPr>
        <w:pBdr>
          <w:top w:val="nil"/>
          <w:left w:val="nil"/>
          <w:bottom w:val="nil"/>
          <w:right w:val="nil"/>
          <w:between w:val="nil"/>
        </w:pBdr>
        <w:spacing w:after="60" w:line="276" w:lineRule="auto"/>
        <w:ind w:left="284" w:hanging="284"/>
        <w:jc w:val="both"/>
        <w:rPr>
          <w:rFonts w:eastAsia="Lato" w:cstheme="minorHAnsi"/>
          <w:color w:val="000000"/>
          <w:sz w:val="20"/>
          <w:szCs w:val="20"/>
        </w:rPr>
      </w:pPr>
      <w:r w:rsidRPr="00A152AE">
        <w:rPr>
          <w:rFonts w:eastAsia="Lato" w:cstheme="minorHAnsi"/>
          <w:color w:val="000000"/>
          <w:sz w:val="20"/>
          <w:szCs w:val="20"/>
        </w:rPr>
        <w:t>1.</w:t>
      </w:r>
      <w:r w:rsidRPr="00A152AE">
        <w:rPr>
          <w:rFonts w:eastAsia="Lato" w:cstheme="minorHAnsi"/>
          <w:color w:val="000000"/>
          <w:sz w:val="20"/>
          <w:szCs w:val="20"/>
        </w:rPr>
        <w:tab/>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7FDB3A99" w14:textId="6EA0C7FF" w:rsidR="00AB0EB5" w:rsidRPr="00A152AE" w:rsidRDefault="00AB0EB5" w:rsidP="00AB0EB5">
      <w:pPr>
        <w:pBdr>
          <w:top w:val="nil"/>
          <w:left w:val="nil"/>
          <w:bottom w:val="nil"/>
          <w:right w:val="nil"/>
          <w:between w:val="nil"/>
        </w:pBdr>
        <w:spacing w:after="60" w:line="276" w:lineRule="auto"/>
        <w:ind w:left="284" w:hanging="284"/>
        <w:jc w:val="both"/>
        <w:rPr>
          <w:rFonts w:eastAsia="Lato" w:cstheme="minorHAnsi"/>
          <w:color w:val="000000"/>
          <w:sz w:val="20"/>
          <w:szCs w:val="20"/>
        </w:rPr>
      </w:pPr>
      <w:r w:rsidRPr="00A152AE">
        <w:rPr>
          <w:rFonts w:eastAsia="Lato" w:cstheme="minorHAnsi"/>
          <w:color w:val="000000"/>
          <w:sz w:val="20"/>
          <w:szCs w:val="20"/>
        </w:rPr>
        <w:t>2.</w:t>
      </w:r>
      <w:r w:rsidRPr="00A152AE">
        <w:rPr>
          <w:rFonts w:eastAsia="Lato" w:cstheme="minorHAnsi"/>
          <w:color w:val="000000"/>
          <w:sz w:val="20"/>
          <w:szCs w:val="20"/>
        </w:rPr>
        <w:tab/>
        <w:t xml:space="preserve">W przypadku Wykonawców wspólnie ubiegających się o udzielenie zamówienia, oświadczenia, o których mowa </w:t>
      </w:r>
      <w:r w:rsidRPr="00746D8A">
        <w:rPr>
          <w:rFonts w:eastAsia="Lato" w:cstheme="minorHAnsi"/>
          <w:color w:val="000000" w:themeColor="text1"/>
          <w:sz w:val="20"/>
          <w:szCs w:val="20"/>
        </w:rPr>
        <w:t xml:space="preserve">w rozdziale </w:t>
      </w:r>
      <w:r w:rsidR="00CC20B7" w:rsidRPr="00746D8A">
        <w:rPr>
          <w:rFonts w:eastAsia="Lato" w:cstheme="minorHAnsi"/>
          <w:color w:val="000000" w:themeColor="text1"/>
          <w:sz w:val="20"/>
          <w:szCs w:val="20"/>
        </w:rPr>
        <w:t>V</w:t>
      </w:r>
      <w:r w:rsidR="00EF27E1">
        <w:rPr>
          <w:rFonts w:eastAsia="Lato" w:cstheme="minorHAnsi"/>
          <w:color w:val="000000" w:themeColor="text1"/>
          <w:sz w:val="20"/>
          <w:szCs w:val="20"/>
        </w:rPr>
        <w:t>I</w:t>
      </w:r>
      <w:r w:rsidRPr="00746D8A">
        <w:rPr>
          <w:rFonts w:eastAsia="Lato" w:cstheme="minorHAnsi"/>
          <w:color w:val="000000" w:themeColor="text1"/>
          <w:sz w:val="20"/>
          <w:szCs w:val="20"/>
        </w:rPr>
        <w:t xml:space="preserve"> ust. 1 </w:t>
      </w:r>
      <w:r w:rsidR="00EF27E1">
        <w:rPr>
          <w:rFonts w:eastAsia="Lato" w:cstheme="minorHAnsi"/>
          <w:color w:val="000000" w:themeColor="text1"/>
          <w:sz w:val="20"/>
          <w:szCs w:val="20"/>
        </w:rPr>
        <w:t xml:space="preserve">oraz 2 </w:t>
      </w:r>
      <w:r w:rsidR="00502C97">
        <w:rPr>
          <w:rFonts w:eastAsia="Lato" w:cstheme="minorHAnsi"/>
          <w:color w:val="000000" w:themeColor="text1"/>
          <w:sz w:val="20"/>
          <w:szCs w:val="20"/>
        </w:rPr>
        <w:t>zapytania ofertowego</w:t>
      </w:r>
      <w:r w:rsidRPr="00A152AE">
        <w:rPr>
          <w:rFonts w:eastAsia="Lato" w:cstheme="minorHAnsi"/>
          <w:color w:val="000000"/>
          <w:sz w:val="20"/>
          <w:szCs w:val="20"/>
        </w:rPr>
        <w:t>, składa każdy z wykonawców. Oświadczeni</w:t>
      </w:r>
      <w:r w:rsidR="007D365F" w:rsidRPr="00A152AE">
        <w:rPr>
          <w:rFonts w:eastAsia="Lato" w:cstheme="minorHAnsi"/>
          <w:color w:val="000000"/>
          <w:sz w:val="20"/>
          <w:szCs w:val="20"/>
        </w:rPr>
        <w:t>e</w:t>
      </w:r>
      <w:r w:rsidRPr="00A152AE">
        <w:rPr>
          <w:rFonts w:eastAsia="Lato" w:cstheme="minorHAnsi"/>
          <w:color w:val="000000"/>
          <w:sz w:val="20"/>
          <w:szCs w:val="20"/>
        </w:rPr>
        <w:t xml:space="preserve"> te potwierdzają brak podstaw wykluczenia oraz spełnianie warunków udziału w zakresie, w jakim każdy z wykonawców wykazuje spełnianie warunków udziału w postępowaniu.</w:t>
      </w:r>
    </w:p>
    <w:p w14:paraId="186404F5" w14:textId="77777777" w:rsidR="00AB0EB5" w:rsidRPr="00A152AE" w:rsidRDefault="00AB0EB5" w:rsidP="00AB0EB5">
      <w:pPr>
        <w:pBdr>
          <w:top w:val="nil"/>
          <w:left w:val="nil"/>
          <w:bottom w:val="nil"/>
          <w:right w:val="nil"/>
          <w:between w:val="nil"/>
        </w:pBdr>
        <w:spacing w:after="60" w:line="276" w:lineRule="auto"/>
        <w:ind w:left="284" w:hanging="284"/>
        <w:jc w:val="both"/>
        <w:rPr>
          <w:rFonts w:eastAsia="Lato" w:cstheme="minorHAnsi"/>
          <w:color w:val="000000"/>
          <w:sz w:val="20"/>
          <w:szCs w:val="20"/>
        </w:rPr>
      </w:pPr>
      <w:r w:rsidRPr="00A152AE">
        <w:rPr>
          <w:rFonts w:eastAsia="Lato" w:cstheme="minorHAnsi"/>
          <w:color w:val="000000"/>
          <w:sz w:val="20"/>
          <w:szCs w:val="20"/>
        </w:rPr>
        <w:t>3.</w:t>
      </w:r>
      <w:r w:rsidRPr="00A152AE">
        <w:rPr>
          <w:rFonts w:eastAsia="Lato" w:cstheme="minorHAnsi"/>
          <w:color w:val="000000"/>
          <w:sz w:val="20"/>
          <w:szCs w:val="20"/>
        </w:rPr>
        <w:tab/>
        <w:t xml:space="preserve">Wykonawcy wspólnie ubiegający się o udzielenie zamówienia dołączają do oferty oświadczenie, z którego wynika, które usługi </w:t>
      </w:r>
      <w:r w:rsidRPr="00A152AE">
        <w:rPr>
          <w:rFonts w:eastAsia="Lato" w:cstheme="minorHAnsi"/>
          <w:sz w:val="20"/>
          <w:szCs w:val="20"/>
        </w:rPr>
        <w:t>wykonują</w:t>
      </w:r>
      <w:r w:rsidRPr="00A152AE">
        <w:rPr>
          <w:rFonts w:eastAsia="Lato" w:cstheme="minorHAnsi"/>
          <w:color w:val="000000"/>
          <w:sz w:val="20"/>
          <w:szCs w:val="20"/>
        </w:rPr>
        <w:t xml:space="preserve"> poszczególni wykonawcy.</w:t>
      </w:r>
    </w:p>
    <w:p w14:paraId="4D215125" w14:textId="77777777" w:rsidR="00AB0EB5" w:rsidRPr="00A152AE" w:rsidRDefault="00AB0EB5" w:rsidP="00AB0EB5">
      <w:pPr>
        <w:pBdr>
          <w:top w:val="nil"/>
          <w:left w:val="nil"/>
          <w:bottom w:val="nil"/>
          <w:right w:val="nil"/>
          <w:between w:val="nil"/>
        </w:pBdr>
        <w:spacing w:after="60" w:line="276" w:lineRule="auto"/>
        <w:ind w:left="426" w:hanging="426"/>
        <w:jc w:val="both"/>
        <w:rPr>
          <w:rFonts w:cstheme="minorHAnsi"/>
          <w:color w:val="000000"/>
          <w:sz w:val="20"/>
          <w:szCs w:val="20"/>
        </w:rPr>
      </w:pPr>
    </w:p>
    <w:p w14:paraId="2C0F6034" w14:textId="3CCA2703" w:rsidR="00F50054" w:rsidRPr="00746D8A" w:rsidRDefault="00F50054" w:rsidP="00AB0EB5">
      <w:pPr>
        <w:spacing w:after="60" w:line="276" w:lineRule="auto"/>
        <w:ind w:left="284" w:hanging="284"/>
        <w:jc w:val="both"/>
        <w:rPr>
          <w:rFonts w:eastAsia="Lato" w:cstheme="minorHAnsi"/>
          <w:b/>
          <w:bCs/>
          <w:sz w:val="20"/>
          <w:szCs w:val="20"/>
        </w:rPr>
      </w:pPr>
      <w:bookmarkStart w:id="10" w:name="bookmark=id.1ksv4uv" w:colFirst="0" w:colLast="0"/>
      <w:bookmarkEnd w:id="10"/>
      <w:r w:rsidRPr="00A152AE">
        <w:rPr>
          <w:rFonts w:eastAsia="Lato" w:cstheme="minorHAnsi"/>
          <w:b/>
          <w:bCs/>
          <w:sz w:val="20"/>
          <w:szCs w:val="20"/>
        </w:rPr>
        <w:t>X.</w:t>
      </w:r>
      <w:r w:rsidR="00C860D4">
        <w:rPr>
          <w:rFonts w:eastAsia="Lato" w:cstheme="minorHAnsi"/>
          <w:b/>
          <w:bCs/>
          <w:sz w:val="20"/>
          <w:szCs w:val="20"/>
        </w:rPr>
        <w:t xml:space="preserve"> </w:t>
      </w:r>
      <w:r w:rsidRPr="00A152AE">
        <w:rPr>
          <w:rFonts w:eastAsia="Lato" w:cstheme="minorHAnsi"/>
          <w:b/>
          <w:bCs/>
          <w:sz w:val="20"/>
          <w:szCs w:val="20"/>
        </w:rPr>
        <w:t xml:space="preserve">SPOSÓB KOMUNIKACJI ORAZ WYJAŚNIENIA TREŚCI </w:t>
      </w:r>
      <w:r w:rsidR="005408A7" w:rsidRPr="00746D8A">
        <w:rPr>
          <w:rFonts w:eastAsia="Lato" w:cstheme="minorHAnsi"/>
          <w:b/>
          <w:bCs/>
          <w:sz w:val="20"/>
          <w:szCs w:val="20"/>
        </w:rPr>
        <w:t xml:space="preserve">SPECYFIKACJI </w:t>
      </w:r>
    </w:p>
    <w:p w14:paraId="44DC0D42" w14:textId="00FD4669" w:rsidR="00AB0EB5" w:rsidRPr="005457B6" w:rsidRDefault="00AB0EB5" w:rsidP="00AB0EB5">
      <w:pPr>
        <w:spacing w:after="60" w:line="276" w:lineRule="auto"/>
        <w:ind w:left="284" w:hanging="284"/>
        <w:jc w:val="both"/>
        <w:rPr>
          <w:rFonts w:eastAsia="Lato" w:cstheme="minorHAnsi"/>
          <w:sz w:val="20"/>
          <w:szCs w:val="20"/>
        </w:rPr>
      </w:pPr>
      <w:r w:rsidRPr="00A152AE">
        <w:rPr>
          <w:rFonts w:eastAsia="Lato" w:cstheme="minorHAnsi"/>
          <w:sz w:val="20"/>
          <w:szCs w:val="20"/>
        </w:rPr>
        <w:t xml:space="preserve">1. Komunikacja w postępowaniu o udzielenie zamówienia, w tym składanie ofert, wniosków o dopuszczenie do udziału w postępowaniu lub konkursie, wymiana informacji oraz przekazywanie dokumentów lub oświadczeń między </w:t>
      </w:r>
      <w:r w:rsidR="00435B23" w:rsidRPr="00A152AE">
        <w:rPr>
          <w:rFonts w:eastAsia="Lato" w:cstheme="minorHAnsi"/>
          <w:sz w:val="20"/>
          <w:szCs w:val="20"/>
        </w:rPr>
        <w:t>Z</w:t>
      </w:r>
      <w:r w:rsidRPr="00A152AE">
        <w:rPr>
          <w:rFonts w:eastAsia="Lato" w:cstheme="minorHAnsi"/>
          <w:sz w:val="20"/>
          <w:szCs w:val="20"/>
        </w:rPr>
        <w:t xml:space="preserve">amawiającym a </w:t>
      </w:r>
      <w:r w:rsidR="00435B23" w:rsidRPr="00A152AE">
        <w:rPr>
          <w:rFonts w:eastAsia="Lato" w:cstheme="minorHAnsi"/>
          <w:sz w:val="20"/>
          <w:szCs w:val="20"/>
        </w:rPr>
        <w:t>W</w:t>
      </w:r>
      <w:r w:rsidRPr="00A152AE">
        <w:rPr>
          <w:rFonts w:eastAsia="Lato" w:cstheme="minorHAnsi"/>
          <w:sz w:val="20"/>
          <w:szCs w:val="20"/>
        </w:rPr>
        <w:t xml:space="preserve">ykonawcą, odbywa się przy użyciu środków komunikacji elektronicznej. Przez </w:t>
      </w:r>
      <w:r w:rsidRPr="005457B6">
        <w:rPr>
          <w:rFonts w:eastAsia="Lato" w:cstheme="minorHAnsi"/>
          <w:sz w:val="20"/>
          <w:szCs w:val="20"/>
        </w:rPr>
        <w:t>środki komunikacji elektronicznej rozumie się środki komunikacji elektronicznej zdefiniowane w ustawie z</w:t>
      </w:r>
      <w:r w:rsidR="007C2134">
        <w:rPr>
          <w:rFonts w:eastAsia="Lato" w:cstheme="minorHAnsi"/>
          <w:sz w:val="20"/>
          <w:szCs w:val="20"/>
        </w:rPr>
        <w:t> </w:t>
      </w:r>
      <w:r w:rsidRPr="005457B6">
        <w:rPr>
          <w:rFonts w:eastAsia="Lato" w:cstheme="minorHAnsi"/>
          <w:sz w:val="20"/>
          <w:szCs w:val="20"/>
        </w:rPr>
        <w:t xml:space="preserve">dnia 18 lipca 2002 r. o świadczeniu usług drogą elektroniczną (Dz. U. z 2020 r. poz. 344). </w:t>
      </w:r>
      <w:r w:rsidR="00E25258">
        <w:rPr>
          <w:rFonts w:eastAsia="Lato" w:cstheme="minorHAnsi"/>
          <w:sz w:val="20"/>
          <w:szCs w:val="20"/>
        </w:rPr>
        <w:t>Dopuszcza się</w:t>
      </w:r>
      <w:r w:rsidR="00746D8A">
        <w:rPr>
          <w:rFonts w:eastAsia="Lato" w:cstheme="minorHAnsi"/>
          <w:sz w:val="20"/>
          <w:szCs w:val="20"/>
        </w:rPr>
        <w:t xml:space="preserve"> możliwość złożenia oferty w formie </w:t>
      </w:r>
      <w:r w:rsidR="00E25258">
        <w:rPr>
          <w:rFonts w:eastAsia="Lato" w:cstheme="minorHAnsi"/>
          <w:sz w:val="20"/>
          <w:szCs w:val="20"/>
        </w:rPr>
        <w:t xml:space="preserve">wydruku dostarczonego do siedziby Zamawiającego. </w:t>
      </w:r>
    </w:p>
    <w:p w14:paraId="48F566A1" w14:textId="28432BDC" w:rsidR="00AB0EB5" w:rsidRPr="005457B6" w:rsidRDefault="00AB0EB5" w:rsidP="00AB0EB5">
      <w:pPr>
        <w:spacing w:after="60" w:line="276" w:lineRule="auto"/>
        <w:ind w:left="284" w:hanging="284"/>
        <w:jc w:val="both"/>
        <w:rPr>
          <w:rFonts w:eastAsia="Lato" w:cstheme="minorHAnsi"/>
          <w:sz w:val="20"/>
          <w:szCs w:val="20"/>
        </w:rPr>
      </w:pPr>
      <w:r w:rsidRPr="005457B6">
        <w:rPr>
          <w:rFonts w:eastAsia="Lato" w:cstheme="minorHAnsi"/>
          <w:sz w:val="20"/>
          <w:szCs w:val="20"/>
        </w:rPr>
        <w:t>2.</w:t>
      </w:r>
      <w:r w:rsidRPr="005457B6">
        <w:rPr>
          <w:rFonts w:eastAsia="Lato" w:cstheme="minorHAnsi"/>
          <w:sz w:val="20"/>
          <w:szCs w:val="20"/>
        </w:rPr>
        <w:tab/>
        <w:t>Ofertę, oświadczenia, podmiotowe środki dowodowe, pełnomocnictwa, zobowiązanie podmiotu udostępniającego zasoby sporządza się w postaci elektronicznej, w ogólnie dostępnych formatach danych</w:t>
      </w:r>
      <w:r w:rsidR="009C1222" w:rsidRPr="005457B6">
        <w:rPr>
          <w:rFonts w:eastAsia="Lato" w:cstheme="minorHAnsi"/>
          <w:sz w:val="20"/>
          <w:szCs w:val="20"/>
        </w:rPr>
        <w:t>.</w:t>
      </w:r>
    </w:p>
    <w:p w14:paraId="45B7863B" w14:textId="77777777" w:rsidR="009C1222" w:rsidRPr="00A152AE" w:rsidRDefault="00AB0EB5" w:rsidP="009C1222">
      <w:pPr>
        <w:spacing w:after="60" w:line="276" w:lineRule="auto"/>
        <w:ind w:left="284" w:hanging="284"/>
        <w:jc w:val="both"/>
        <w:rPr>
          <w:rFonts w:eastAsia="Lato" w:cstheme="minorHAnsi"/>
          <w:color w:val="4F6228"/>
          <w:sz w:val="20"/>
          <w:szCs w:val="20"/>
        </w:rPr>
      </w:pPr>
      <w:r w:rsidRPr="00A152AE">
        <w:rPr>
          <w:rFonts w:eastAsia="Lato" w:cstheme="minorHAnsi"/>
          <w:sz w:val="20"/>
          <w:szCs w:val="20"/>
        </w:rPr>
        <w:t>3.</w:t>
      </w:r>
      <w:r w:rsidRPr="00A152AE">
        <w:rPr>
          <w:rFonts w:eastAsia="Lato" w:cstheme="minorHAnsi"/>
          <w:sz w:val="20"/>
          <w:szCs w:val="20"/>
        </w:rPr>
        <w:tab/>
        <w:t>Zawiadomienia, oświadczenia, wnioski lub informacje Wykonawcy przekazują:</w:t>
      </w:r>
      <w:r w:rsidR="009C1222" w:rsidRPr="00A152AE">
        <w:rPr>
          <w:rFonts w:eastAsia="Lato" w:cstheme="minorHAnsi"/>
          <w:sz w:val="20"/>
          <w:szCs w:val="20"/>
        </w:rPr>
        <w:t xml:space="preserve"> </w:t>
      </w:r>
      <w:r w:rsidRPr="00A152AE">
        <w:rPr>
          <w:rFonts w:eastAsia="Lato" w:cstheme="minorHAnsi"/>
          <w:sz w:val="20"/>
          <w:szCs w:val="20"/>
        </w:rPr>
        <w:t xml:space="preserve">drogą elektroniczną:  </w:t>
      </w:r>
      <w:hyperlink r:id="rId9" w:history="1">
        <w:r w:rsidR="00174C14" w:rsidRPr="00A152AE">
          <w:rPr>
            <w:rFonts w:eastAsia="Lato" w:cstheme="minorHAnsi"/>
            <w:sz w:val="20"/>
            <w:szCs w:val="20"/>
            <w:highlight w:val="white"/>
          </w:rPr>
          <w:t>biuro@subregion.pl</w:t>
        </w:r>
      </w:hyperlink>
    </w:p>
    <w:p w14:paraId="250273D0" w14:textId="1F7277A3" w:rsidR="004C7E43" w:rsidRPr="00A152AE" w:rsidRDefault="004C7E43" w:rsidP="004C7E43">
      <w:pPr>
        <w:spacing w:after="60" w:line="276" w:lineRule="auto"/>
        <w:ind w:left="284" w:hanging="284"/>
        <w:jc w:val="both"/>
        <w:rPr>
          <w:rFonts w:eastAsia="Lato" w:cstheme="minorHAnsi"/>
          <w:color w:val="4F6228"/>
          <w:sz w:val="20"/>
          <w:szCs w:val="20"/>
        </w:rPr>
      </w:pPr>
      <w:r w:rsidRPr="00A152AE">
        <w:rPr>
          <w:rFonts w:eastAsia="Lato" w:cstheme="minorHAnsi"/>
          <w:sz w:val="20"/>
          <w:szCs w:val="20"/>
        </w:rPr>
        <w:t xml:space="preserve">4. </w:t>
      </w:r>
      <w:r w:rsidR="00AB0EB5" w:rsidRPr="00A152AE">
        <w:rPr>
          <w:rFonts w:eastAsia="Lato" w:cstheme="minorHAnsi"/>
          <w:sz w:val="20"/>
          <w:szCs w:val="20"/>
        </w:rPr>
        <w:t>Za datę przekazania oferty, wniosków, zawiadomień, dokumentów elektronicznych, oświadczeń lub</w:t>
      </w:r>
      <w:r w:rsidR="009C1222" w:rsidRPr="00A152AE">
        <w:rPr>
          <w:rFonts w:eastAsia="Lato" w:cstheme="minorHAnsi"/>
          <w:sz w:val="20"/>
          <w:szCs w:val="20"/>
        </w:rPr>
        <w:t xml:space="preserve"> </w:t>
      </w:r>
      <w:r w:rsidR="00AB0EB5" w:rsidRPr="00A152AE">
        <w:rPr>
          <w:rFonts w:eastAsia="Lato" w:cstheme="minorHAnsi"/>
          <w:sz w:val="20"/>
          <w:szCs w:val="20"/>
        </w:rPr>
        <w:t xml:space="preserve">elektronicznych kopii dokumentów lub oświadczeń oraz innych informacji przyjmuje się datę ich przekazania na </w:t>
      </w:r>
      <w:r w:rsidR="009C1222" w:rsidRPr="00A152AE">
        <w:rPr>
          <w:rFonts w:eastAsia="Lato" w:cstheme="minorHAnsi"/>
          <w:sz w:val="20"/>
          <w:szCs w:val="20"/>
        </w:rPr>
        <w:t>Bazę Konkurencyjności</w:t>
      </w:r>
      <w:r w:rsidR="00AB0EB5" w:rsidRPr="00A152AE">
        <w:rPr>
          <w:rFonts w:eastAsia="Lato" w:cstheme="minorHAnsi"/>
          <w:sz w:val="20"/>
          <w:szCs w:val="20"/>
        </w:rPr>
        <w:t>.</w:t>
      </w:r>
    </w:p>
    <w:p w14:paraId="1D18D1A2" w14:textId="07DDFCC2" w:rsidR="00AB0EB5" w:rsidRPr="00A152AE" w:rsidRDefault="004C7E43" w:rsidP="00721942">
      <w:pPr>
        <w:spacing w:after="60" w:line="276" w:lineRule="auto"/>
        <w:ind w:left="284" w:hanging="284"/>
        <w:jc w:val="both"/>
        <w:rPr>
          <w:rFonts w:eastAsia="Lato" w:cstheme="minorHAnsi"/>
          <w:color w:val="4F6228"/>
          <w:sz w:val="20"/>
          <w:szCs w:val="20"/>
        </w:rPr>
      </w:pPr>
      <w:r w:rsidRPr="00A152AE">
        <w:rPr>
          <w:rFonts w:eastAsia="Lato" w:cstheme="minorHAnsi"/>
          <w:color w:val="4F6228"/>
          <w:sz w:val="20"/>
          <w:szCs w:val="20"/>
        </w:rPr>
        <w:t xml:space="preserve">5. </w:t>
      </w:r>
      <w:r w:rsidR="00AB0EB5" w:rsidRPr="00A152AE">
        <w:rPr>
          <w:rFonts w:eastAsia="Lato" w:cstheme="minorHAnsi"/>
          <w:sz w:val="20"/>
          <w:szCs w:val="20"/>
        </w:rPr>
        <w:t>Osobą uprawnioną do porozumiewania się z Wykonawcami jest</w:t>
      </w:r>
      <w:r w:rsidR="00721942" w:rsidRPr="00A152AE">
        <w:rPr>
          <w:rFonts w:eastAsia="Lato" w:cstheme="minorHAnsi"/>
          <w:color w:val="4F6228"/>
          <w:sz w:val="20"/>
          <w:szCs w:val="20"/>
        </w:rPr>
        <w:t xml:space="preserve"> </w:t>
      </w:r>
      <w:r w:rsidR="009C1222" w:rsidRPr="00746D8A">
        <w:rPr>
          <w:rFonts w:eastAsia="Lato" w:cstheme="minorHAnsi"/>
          <w:color w:val="000000" w:themeColor="text1"/>
          <w:sz w:val="20"/>
          <w:szCs w:val="20"/>
        </w:rPr>
        <w:t>Pan</w:t>
      </w:r>
      <w:r w:rsidR="00746D8A" w:rsidRPr="00746D8A">
        <w:rPr>
          <w:rFonts w:eastAsia="Lato" w:cstheme="minorHAnsi"/>
          <w:color w:val="000000" w:themeColor="text1"/>
          <w:sz w:val="20"/>
          <w:szCs w:val="20"/>
        </w:rPr>
        <w:t xml:space="preserve"> </w:t>
      </w:r>
      <w:r w:rsidR="00502C97">
        <w:rPr>
          <w:rFonts w:eastAsia="Lato" w:cstheme="minorHAnsi"/>
          <w:color w:val="000000" w:themeColor="text1"/>
          <w:sz w:val="20"/>
          <w:szCs w:val="20"/>
        </w:rPr>
        <w:t>Adam Wawoczny</w:t>
      </w:r>
      <w:r w:rsidR="00AB0EB5" w:rsidRPr="00746D8A">
        <w:rPr>
          <w:rFonts w:eastAsia="Lato" w:cstheme="minorHAnsi"/>
          <w:color w:val="000000" w:themeColor="text1"/>
          <w:sz w:val="20"/>
          <w:szCs w:val="20"/>
        </w:rPr>
        <w:t xml:space="preserve">, adres e-mail:  </w:t>
      </w:r>
      <w:hyperlink r:id="rId10" w:history="1">
        <w:r w:rsidR="00746D8A" w:rsidRPr="0089457A">
          <w:rPr>
            <w:rStyle w:val="Hipercze"/>
            <w:rFonts w:eastAsia="Lato" w:cstheme="minorHAnsi"/>
            <w:sz w:val="20"/>
            <w:szCs w:val="20"/>
            <w:highlight w:val="white"/>
          </w:rPr>
          <w:t>biuro@subregion.pl</w:t>
        </w:r>
      </w:hyperlink>
      <w:r w:rsidR="00AB0EB5" w:rsidRPr="00A152AE">
        <w:rPr>
          <w:rFonts w:eastAsia="Lato" w:cstheme="minorHAnsi"/>
          <w:color w:val="FF0000"/>
          <w:sz w:val="20"/>
          <w:szCs w:val="20"/>
        </w:rPr>
        <w:t xml:space="preserve"> </w:t>
      </w:r>
    </w:p>
    <w:p w14:paraId="1011004F" w14:textId="3415C19C" w:rsidR="00AB0EB5" w:rsidRPr="00A152AE" w:rsidRDefault="004C7E43" w:rsidP="00AB0EB5">
      <w:pPr>
        <w:spacing w:after="60" w:line="276" w:lineRule="auto"/>
        <w:ind w:left="284" w:hanging="284"/>
        <w:jc w:val="both"/>
        <w:rPr>
          <w:rFonts w:eastAsia="Lato" w:cstheme="minorHAnsi"/>
          <w:sz w:val="20"/>
          <w:szCs w:val="20"/>
        </w:rPr>
      </w:pPr>
      <w:r w:rsidRPr="00A152AE">
        <w:rPr>
          <w:rFonts w:eastAsia="Lato" w:cstheme="minorHAnsi"/>
          <w:sz w:val="20"/>
          <w:szCs w:val="20"/>
        </w:rPr>
        <w:t>6</w:t>
      </w:r>
      <w:r w:rsidR="00AB0EB5" w:rsidRPr="00A152AE">
        <w:rPr>
          <w:rFonts w:eastAsia="Lato" w:cstheme="minorHAnsi"/>
          <w:sz w:val="20"/>
          <w:szCs w:val="20"/>
        </w:rPr>
        <w:t>.</w:t>
      </w:r>
      <w:r w:rsidR="00AB0EB5" w:rsidRPr="00A152AE">
        <w:rPr>
          <w:rFonts w:eastAsia="Lato" w:cstheme="minorHAnsi"/>
          <w:sz w:val="20"/>
          <w:szCs w:val="20"/>
        </w:rPr>
        <w:tab/>
        <w:t xml:space="preserve">Wykonawca może zwrócić się do </w:t>
      </w:r>
      <w:r w:rsidR="00435B23" w:rsidRPr="00A152AE">
        <w:rPr>
          <w:rFonts w:eastAsia="Lato" w:cstheme="minorHAnsi"/>
          <w:sz w:val="20"/>
          <w:szCs w:val="20"/>
        </w:rPr>
        <w:t>Z</w:t>
      </w:r>
      <w:r w:rsidR="00AB0EB5" w:rsidRPr="00A152AE">
        <w:rPr>
          <w:rFonts w:eastAsia="Lato" w:cstheme="minorHAnsi"/>
          <w:sz w:val="20"/>
          <w:szCs w:val="20"/>
        </w:rPr>
        <w:t xml:space="preserve">amawiającego z wnioskiem o wyjaśnienie treści </w:t>
      </w:r>
      <w:r w:rsidR="005408A7" w:rsidRPr="00C6707C">
        <w:rPr>
          <w:rFonts w:eastAsia="Lato" w:cstheme="minorHAnsi"/>
          <w:sz w:val="20"/>
          <w:szCs w:val="20"/>
        </w:rPr>
        <w:t>s</w:t>
      </w:r>
      <w:r w:rsidR="005408A7">
        <w:rPr>
          <w:rFonts w:eastAsia="Lato" w:cstheme="minorHAnsi"/>
          <w:sz w:val="20"/>
          <w:szCs w:val="20"/>
        </w:rPr>
        <w:t xml:space="preserve">pecyfikacji warunków </w:t>
      </w:r>
      <w:r w:rsidR="005408A7" w:rsidRPr="00C6707C">
        <w:rPr>
          <w:rFonts w:eastAsia="Lato" w:cstheme="minorHAnsi"/>
          <w:sz w:val="20"/>
          <w:szCs w:val="20"/>
        </w:rPr>
        <w:t>z</w:t>
      </w:r>
      <w:r w:rsidR="005408A7">
        <w:rPr>
          <w:rFonts w:eastAsia="Lato" w:cstheme="minorHAnsi"/>
          <w:sz w:val="20"/>
          <w:szCs w:val="20"/>
        </w:rPr>
        <w:t>amówienia</w:t>
      </w:r>
      <w:r w:rsidR="00AB0EB5" w:rsidRPr="00A152AE">
        <w:rPr>
          <w:rFonts w:eastAsia="Lato" w:cstheme="minorHAnsi"/>
          <w:sz w:val="20"/>
          <w:szCs w:val="20"/>
        </w:rPr>
        <w:t>.</w:t>
      </w:r>
    </w:p>
    <w:p w14:paraId="774595DC" w14:textId="7B241B80" w:rsidR="00AB0EB5" w:rsidRPr="00A152AE" w:rsidRDefault="004C7E43" w:rsidP="00721942">
      <w:pPr>
        <w:spacing w:after="60" w:line="276" w:lineRule="auto"/>
        <w:ind w:left="284" w:hanging="284"/>
        <w:jc w:val="both"/>
        <w:rPr>
          <w:rFonts w:eastAsia="Lato" w:cstheme="minorHAnsi"/>
          <w:sz w:val="20"/>
          <w:szCs w:val="20"/>
        </w:rPr>
      </w:pPr>
      <w:r w:rsidRPr="00A152AE">
        <w:rPr>
          <w:rFonts w:eastAsia="Lato" w:cstheme="minorHAnsi"/>
          <w:sz w:val="20"/>
          <w:szCs w:val="20"/>
        </w:rPr>
        <w:t>7</w:t>
      </w:r>
      <w:r w:rsidR="00AB0EB5" w:rsidRPr="00A152AE">
        <w:rPr>
          <w:rFonts w:eastAsia="Lato" w:cstheme="minorHAnsi"/>
          <w:sz w:val="20"/>
          <w:szCs w:val="20"/>
        </w:rPr>
        <w:t>.</w:t>
      </w:r>
      <w:r w:rsidR="00AB0EB5" w:rsidRPr="00A152AE">
        <w:rPr>
          <w:rFonts w:eastAsia="Lato" w:cstheme="minorHAnsi"/>
          <w:sz w:val="20"/>
          <w:szCs w:val="20"/>
        </w:rPr>
        <w:tab/>
        <w:t>Zamawiający jest obowiązany udzielić wyjaśnień niezwłocznie, jednak nie później niż na 2 dni przed upływem terminu składania odpowiednio ofert, pod warunkiem, że wniosek o wyjaśnienie treści s</w:t>
      </w:r>
      <w:r w:rsidR="005408A7">
        <w:rPr>
          <w:rFonts w:eastAsia="Lato" w:cstheme="minorHAnsi"/>
          <w:sz w:val="20"/>
          <w:szCs w:val="20"/>
        </w:rPr>
        <w:t>pecyfikacji</w:t>
      </w:r>
      <w:r w:rsidR="00AB0EB5" w:rsidRPr="00A152AE">
        <w:rPr>
          <w:rFonts w:eastAsia="Lato" w:cstheme="minorHAnsi"/>
          <w:sz w:val="20"/>
          <w:szCs w:val="20"/>
        </w:rPr>
        <w:t xml:space="preserve"> wpłynął do </w:t>
      </w:r>
      <w:r w:rsidR="00435B23" w:rsidRPr="00A152AE">
        <w:rPr>
          <w:rFonts w:eastAsia="Lato" w:cstheme="minorHAnsi"/>
          <w:sz w:val="20"/>
          <w:szCs w:val="20"/>
        </w:rPr>
        <w:t>Z</w:t>
      </w:r>
      <w:r w:rsidR="00AB0EB5" w:rsidRPr="00A152AE">
        <w:rPr>
          <w:rFonts w:eastAsia="Lato" w:cstheme="minorHAnsi"/>
          <w:sz w:val="20"/>
          <w:szCs w:val="20"/>
        </w:rPr>
        <w:t xml:space="preserve">amawiającego nie później niż na 4 dni przed upływem terminu składania odpowiednio ofert. </w:t>
      </w:r>
    </w:p>
    <w:p w14:paraId="43931DD8" w14:textId="6D285D50" w:rsidR="00AB0EB5" w:rsidRPr="00A152AE" w:rsidRDefault="004C7E43" w:rsidP="00721942">
      <w:pPr>
        <w:spacing w:after="60" w:line="276" w:lineRule="auto"/>
        <w:ind w:left="284" w:hanging="284"/>
        <w:jc w:val="both"/>
        <w:rPr>
          <w:rFonts w:eastAsia="Lato" w:cstheme="minorHAnsi"/>
          <w:sz w:val="20"/>
          <w:szCs w:val="20"/>
        </w:rPr>
      </w:pPr>
      <w:r w:rsidRPr="00A152AE">
        <w:rPr>
          <w:rFonts w:eastAsia="Lato" w:cstheme="minorHAnsi"/>
          <w:sz w:val="20"/>
          <w:szCs w:val="20"/>
        </w:rPr>
        <w:t>8</w:t>
      </w:r>
      <w:r w:rsidR="00AB0EB5" w:rsidRPr="00A152AE">
        <w:rPr>
          <w:rFonts w:eastAsia="Lato" w:cstheme="minorHAnsi"/>
          <w:sz w:val="20"/>
          <w:szCs w:val="20"/>
        </w:rPr>
        <w:t>.</w:t>
      </w:r>
      <w:r w:rsidR="00AB0EB5" w:rsidRPr="00A152AE">
        <w:rPr>
          <w:rFonts w:eastAsia="Lato" w:cstheme="minorHAnsi"/>
          <w:sz w:val="20"/>
          <w:szCs w:val="20"/>
        </w:rPr>
        <w:tab/>
        <w:t xml:space="preserve">Jeżeli </w:t>
      </w:r>
      <w:r w:rsidR="00435B23" w:rsidRPr="00A152AE">
        <w:rPr>
          <w:rFonts w:eastAsia="Lato" w:cstheme="minorHAnsi"/>
          <w:sz w:val="20"/>
          <w:szCs w:val="20"/>
        </w:rPr>
        <w:t>Z</w:t>
      </w:r>
      <w:r w:rsidR="00AB0EB5" w:rsidRPr="00A152AE">
        <w:rPr>
          <w:rFonts w:eastAsia="Lato" w:cstheme="minorHAnsi"/>
          <w:sz w:val="20"/>
          <w:szCs w:val="20"/>
        </w:rPr>
        <w:t xml:space="preserve">amawiający nie udzieli wyjaśnień w terminie, o którym mowa w ust. </w:t>
      </w:r>
      <w:r w:rsidRPr="00A152AE">
        <w:rPr>
          <w:rFonts w:eastAsia="Lato" w:cstheme="minorHAnsi"/>
          <w:sz w:val="20"/>
          <w:szCs w:val="20"/>
        </w:rPr>
        <w:t>7</w:t>
      </w:r>
      <w:r w:rsidR="00AB0EB5" w:rsidRPr="00A152AE">
        <w:rPr>
          <w:rFonts w:eastAsia="Lato" w:cstheme="minorHAnsi"/>
          <w:sz w:val="20"/>
          <w:szCs w:val="20"/>
        </w:rPr>
        <w:t>, przedłuża termin składania ofert o czas niezbędny do zapoznania się wszystkich zainteresowanych wykonawców z wyjaśnieniami niezbędnymi do należytego przygotowania i złożenia ofert. W przypadku gdy wniosek o wyjaśnienie treści s</w:t>
      </w:r>
      <w:r w:rsidR="005408A7">
        <w:rPr>
          <w:rFonts w:eastAsia="Lato" w:cstheme="minorHAnsi"/>
          <w:sz w:val="20"/>
          <w:szCs w:val="20"/>
        </w:rPr>
        <w:t>pecyfikacji</w:t>
      </w:r>
      <w:r w:rsidR="00AB0EB5" w:rsidRPr="00A152AE">
        <w:rPr>
          <w:rFonts w:eastAsia="Lato" w:cstheme="minorHAnsi"/>
          <w:sz w:val="20"/>
          <w:szCs w:val="20"/>
        </w:rPr>
        <w:t xml:space="preserve"> nie wpłynął w terminie, o którym mowa w ust. </w:t>
      </w:r>
      <w:r w:rsidRPr="00A152AE">
        <w:rPr>
          <w:rFonts w:eastAsia="Lato" w:cstheme="minorHAnsi"/>
          <w:sz w:val="20"/>
          <w:szCs w:val="20"/>
        </w:rPr>
        <w:t>7</w:t>
      </w:r>
      <w:r w:rsidR="00AB0EB5" w:rsidRPr="00A152AE">
        <w:rPr>
          <w:rFonts w:eastAsia="Lato" w:cstheme="minorHAnsi"/>
          <w:sz w:val="20"/>
          <w:szCs w:val="20"/>
        </w:rPr>
        <w:t xml:space="preserve">, </w:t>
      </w:r>
      <w:r w:rsidR="00435B23" w:rsidRPr="00A152AE">
        <w:rPr>
          <w:rFonts w:eastAsia="Lato" w:cstheme="minorHAnsi"/>
          <w:sz w:val="20"/>
          <w:szCs w:val="20"/>
        </w:rPr>
        <w:t>Z</w:t>
      </w:r>
      <w:r w:rsidR="00AB0EB5" w:rsidRPr="00A152AE">
        <w:rPr>
          <w:rFonts w:eastAsia="Lato" w:cstheme="minorHAnsi"/>
          <w:sz w:val="20"/>
          <w:szCs w:val="20"/>
        </w:rPr>
        <w:t>amawiający nie ma obowiązku udzielania wyjaśnień s</w:t>
      </w:r>
      <w:r w:rsidR="005408A7">
        <w:rPr>
          <w:rFonts w:eastAsia="Lato" w:cstheme="minorHAnsi"/>
          <w:sz w:val="20"/>
          <w:szCs w:val="20"/>
        </w:rPr>
        <w:t>pecyfikacji</w:t>
      </w:r>
      <w:r w:rsidR="00AB0EB5" w:rsidRPr="00A152AE">
        <w:rPr>
          <w:rFonts w:eastAsia="Lato" w:cstheme="minorHAnsi"/>
          <w:sz w:val="20"/>
          <w:szCs w:val="20"/>
        </w:rPr>
        <w:t xml:space="preserve"> oraz obowiązku przedłużenia terminu składania ofert.</w:t>
      </w:r>
    </w:p>
    <w:p w14:paraId="7DECCA4C" w14:textId="0BC85F40" w:rsidR="00AB0EB5" w:rsidRPr="00A152AE" w:rsidRDefault="004C7E43" w:rsidP="00721942">
      <w:pPr>
        <w:spacing w:after="60" w:line="276" w:lineRule="auto"/>
        <w:ind w:left="284" w:hanging="284"/>
        <w:jc w:val="both"/>
        <w:rPr>
          <w:rFonts w:eastAsia="Lato" w:cstheme="minorHAnsi"/>
          <w:sz w:val="20"/>
          <w:szCs w:val="20"/>
        </w:rPr>
      </w:pPr>
      <w:r w:rsidRPr="00A152AE">
        <w:rPr>
          <w:rFonts w:eastAsia="Lato" w:cstheme="minorHAnsi"/>
          <w:sz w:val="20"/>
          <w:szCs w:val="20"/>
        </w:rPr>
        <w:t>9</w:t>
      </w:r>
      <w:r w:rsidR="00AB0EB5" w:rsidRPr="00A152AE">
        <w:rPr>
          <w:rFonts w:eastAsia="Lato" w:cstheme="minorHAnsi"/>
          <w:sz w:val="20"/>
          <w:szCs w:val="20"/>
        </w:rPr>
        <w:t>.</w:t>
      </w:r>
      <w:r w:rsidR="00AB0EB5" w:rsidRPr="00A152AE">
        <w:rPr>
          <w:rFonts w:eastAsia="Lato" w:cstheme="minorHAnsi"/>
          <w:sz w:val="20"/>
          <w:szCs w:val="20"/>
        </w:rPr>
        <w:tab/>
        <w:t xml:space="preserve">Przedłużenie terminu składania ofert, o którym mowa w ust. </w:t>
      </w:r>
      <w:r w:rsidRPr="00A152AE">
        <w:rPr>
          <w:rFonts w:eastAsia="Lato" w:cstheme="minorHAnsi"/>
          <w:sz w:val="20"/>
          <w:szCs w:val="20"/>
        </w:rPr>
        <w:t>8</w:t>
      </w:r>
      <w:r w:rsidR="00AB0EB5" w:rsidRPr="00A152AE">
        <w:rPr>
          <w:rFonts w:eastAsia="Lato" w:cstheme="minorHAnsi"/>
          <w:sz w:val="20"/>
          <w:szCs w:val="20"/>
        </w:rPr>
        <w:t xml:space="preserve">, nie wpływa na bieg terminu składania wniosku o wyjaśnienie treści </w:t>
      </w:r>
      <w:r w:rsidR="005408A7" w:rsidRPr="00C6707C">
        <w:rPr>
          <w:rFonts w:eastAsia="Lato" w:cstheme="minorHAnsi"/>
          <w:sz w:val="20"/>
          <w:szCs w:val="20"/>
        </w:rPr>
        <w:t>s</w:t>
      </w:r>
      <w:r w:rsidR="005408A7">
        <w:rPr>
          <w:rFonts w:eastAsia="Lato" w:cstheme="minorHAnsi"/>
          <w:sz w:val="20"/>
          <w:szCs w:val="20"/>
        </w:rPr>
        <w:t xml:space="preserve">pecyfikacji warunków </w:t>
      </w:r>
      <w:r w:rsidR="005408A7" w:rsidRPr="00C6707C">
        <w:rPr>
          <w:rFonts w:eastAsia="Lato" w:cstheme="minorHAnsi"/>
          <w:sz w:val="20"/>
          <w:szCs w:val="20"/>
        </w:rPr>
        <w:t>z</w:t>
      </w:r>
      <w:r w:rsidR="005408A7">
        <w:rPr>
          <w:rFonts w:eastAsia="Lato" w:cstheme="minorHAnsi"/>
          <w:sz w:val="20"/>
          <w:szCs w:val="20"/>
        </w:rPr>
        <w:t>amówienia</w:t>
      </w:r>
      <w:r w:rsidR="00AB0EB5" w:rsidRPr="00A152AE">
        <w:rPr>
          <w:rFonts w:eastAsia="Lato" w:cstheme="minorHAnsi"/>
          <w:sz w:val="20"/>
          <w:szCs w:val="20"/>
        </w:rPr>
        <w:t>.</w:t>
      </w:r>
    </w:p>
    <w:p w14:paraId="0019B5DB" w14:textId="418E8AE4" w:rsidR="00AB0EB5" w:rsidRPr="00A152AE" w:rsidRDefault="00AB0EB5" w:rsidP="00AB0EB5">
      <w:pPr>
        <w:spacing w:after="60" w:line="276" w:lineRule="auto"/>
        <w:ind w:left="426" w:hanging="426"/>
        <w:jc w:val="both"/>
        <w:rPr>
          <w:rFonts w:cstheme="minorHAnsi"/>
          <w:b/>
          <w:bCs/>
          <w:sz w:val="20"/>
          <w:szCs w:val="20"/>
        </w:rPr>
      </w:pPr>
    </w:p>
    <w:p w14:paraId="14731E81" w14:textId="5D189220" w:rsidR="00F50054" w:rsidRPr="00A152AE" w:rsidRDefault="00F50054" w:rsidP="00AB0EB5">
      <w:pPr>
        <w:spacing w:after="60" w:line="276" w:lineRule="auto"/>
        <w:ind w:left="426" w:hanging="426"/>
        <w:jc w:val="both"/>
        <w:rPr>
          <w:rFonts w:cstheme="minorHAnsi"/>
          <w:b/>
          <w:bCs/>
          <w:sz w:val="20"/>
          <w:szCs w:val="20"/>
        </w:rPr>
      </w:pPr>
      <w:r w:rsidRPr="00A152AE">
        <w:rPr>
          <w:rFonts w:cstheme="minorHAnsi"/>
          <w:b/>
          <w:bCs/>
          <w:sz w:val="20"/>
          <w:szCs w:val="20"/>
        </w:rPr>
        <w:lastRenderedPageBreak/>
        <w:t>X</w:t>
      </w:r>
      <w:r w:rsidR="00D21FB4">
        <w:rPr>
          <w:rFonts w:cstheme="minorHAnsi"/>
          <w:b/>
          <w:bCs/>
          <w:sz w:val="20"/>
          <w:szCs w:val="20"/>
        </w:rPr>
        <w:t>I</w:t>
      </w:r>
      <w:r w:rsidRPr="00A152AE">
        <w:rPr>
          <w:rFonts w:cstheme="minorHAnsi"/>
          <w:b/>
          <w:bCs/>
          <w:sz w:val="20"/>
          <w:szCs w:val="20"/>
        </w:rPr>
        <w:t>.</w:t>
      </w:r>
      <w:r w:rsidR="00C860D4">
        <w:rPr>
          <w:rFonts w:cstheme="minorHAnsi"/>
          <w:b/>
          <w:bCs/>
          <w:sz w:val="20"/>
          <w:szCs w:val="20"/>
        </w:rPr>
        <w:t xml:space="preserve"> </w:t>
      </w:r>
      <w:r w:rsidRPr="00A152AE">
        <w:rPr>
          <w:rFonts w:cstheme="minorHAnsi"/>
          <w:b/>
          <w:bCs/>
          <w:sz w:val="20"/>
          <w:szCs w:val="20"/>
        </w:rPr>
        <w:t>OPIS SPOSOBU PRZYGOTOWANIA OFERT ORAZ WYMAGANIA FORMALNE DOTYCZĄCE SKŁADANYCH OŚWIADCZEŃ I DOKUMENTÓW</w:t>
      </w:r>
    </w:p>
    <w:p w14:paraId="56BB1237" w14:textId="77777777" w:rsidR="00AB0EB5" w:rsidRPr="00A152AE" w:rsidRDefault="00AB0EB5" w:rsidP="00AB0EB5">
      <w:pPr>
        <w:pBdr>
          <w:top w:val="nil"/>
          <w:left w:val="nil"/>
          <w:bottom w:val="nil"/>
          <w:right w:val="nil"/>
          <w:between w:val="nil"/>
        </w:pBdr>
        <w:spacing w:after="60" w:line="276" w:lineRule="auto"/>
        <w:ind w:left="284" w:hanging="284"/>
        <w:jc w:val="both"/>
        <w:rPr>
          <w:rFonts w:eastAsia="Lato" w:cstheme="minorHAnsi"/>
          <w:color w:val="000000"/>
          <w:sz w:val="20"/>
          <w:szCs w:val="20"/>
        </w:rPr>
      </w:pPr>
      <w:r w:rsidRPr="00A152AE">
        <w:rPr>
          <w:rFonts w:eastAsia="Lato" w:cstheme="minorHAnsi"/>
          <w:color w:val="000000"/>
          <w:sz w:val="20"/>
          <w:szCs w:val="20"/>
        </w:rPr>
        <w:t>1.</w:t>
      </w:r>
      <w:r w:rsidRPr="00A152AE">
        <w:rPr>
          <w:rFonts w:eastAsia="Lato" w:cstheme="minorHAnsi"/>
          <w:color w:val="000000"/>
          <w:sz w:val="20"/>
          <w:szCs w:val="20"/>
        </w:rPr>
        <w:tab/>
        <w:t>Wykonawca może złożyć tylko jedną ofertę.</w:t>
      </w:r>
    </w:p>
    <w:p w14:paraId="61B6BF0A" w14:textId="5E1ADB36" w:rsidR="00AB0EB5" w:rsidRPr="00A152AE" w:rsidRDefault="00AB0EB5" w:rsidP="00AB0EB5">
      <w:pPr>
        <w:pBdr>
          <w:top w:val="nil"/>
          <w:left w:val="nil"/>
          <w:bottom w:val="nil"/>
          <w:right w:val="nil"/>
          <w:between w:val="nil"/>
        </w:pBdr>
        <w:spacing w:after="60" w:line="276" w:lineRule="auto"/>
        <w:ind w:left="284" w:hanging="284"/>
        <w:jc w:val="both"/>
        <w:rPr>
          <w:rFonts w:eastAsia="Lato" w:cstheme="minorHAnsi"/>
          <w:color w:val="000000"/>
          <w:sz w:val="20"/>
          <w:szCs w:val="20"/>
        </w:rPr>
      </w:pPr>
      <w:r w:rsidRPr="00A152AE">
        <w:rPr>
          <w:rFonts w:eastAsia="Lato" w:cstheme="minorHAnsi"/>
          <w:color w:val="000000"/>
          <w:sz w:val="20"/>
          <w:szCs w:val="20"/>
        </w:rPr>
        <w:t>2.</w:t>
      </w:r>
      <w:r w:rsidRPr="00A152AE">
        <w:rPr>
          <w:rFonts w:eastAsia="Lato" w:cstheme="minorHAnsi"/>
          <w:color w:val="000000"/>
          <w:sz w:val="20"/>
          <w:szCs w:val="20"/>
        </w:rPr>
        <w:tab/>
        <w:t xml:space="preserve">Treść oferty musi odpowiadać treści </w:t>
      </w:r>
      <w:r w:rsidR="005408A7" w:rsidRPr="00C6707C">
        <w:rPr>
          <w:rFonts w:eastAsia="Lato" w:cstheme="minorHAnsi"/>
          <w:sz w:val="20"/>
          <w:szCs w:val="20"/>
        </w:rPr>
        <w:t>s</w:t>
      </w:r>
      <w:r w:rsidR="005408A7">
        <w:rPr>
          <w:rFonts w:eastAsia="Lato" w:cstheme="minorHAnsi"/>
          <w:sz w:val="20"/>
          <w:szCs w:val="20"/>
        </w:rPr>
        <w:t xml:space="preserve">pecyfikacji warunków </w:t>
      </w:r>
      <w:r w:rsidR="005408A7" w:rsidRPr="00C6707C">
        <w:rPr>
          <w:rFonts w:eastAsia="Lato" w:cstheme="minorHAnsi"/>
          <w:sz w:val="20"/>
          <w:szCs w:val="20"/>
        </w:rPr>
        <w:t>z</w:t>
      </w:r>
      <w:r w:rsidR="005408A7">
        <w:rPr>
          <w:rFonts w:eastAsia="Lato" w:cstheme="minorHAnsi"/>
          <w:sz w:val="20"/>
          <w:szCs w:val="20"/>
        </w:rPr>
        <w:t>amówienia</w:t>
      </w:r>
      <w:r w:rsidRPr="00A152AE">
        <w:rPr>
          <w:rFonts w:eastAsia="Lato" w:cstheme="minorHAnsi"/>
          <w:color w:val="000000"/>
          <w:sz w:val="20"/>
          <w:szCs w:val="20"/>
        </w:rPr>
        <w:t>.</w:t>
      </w:r>
    </w:p>
    <w:p w14:paraId="3ACBD486" w14:textId="2B0F87D7" w:rsidR="00AB0EB5" w:rsidRPr="00A152AE" w:rsidRDefault="00AB0EB5" w:rsidP="00AB0EB5">
      <w:pPr>
        <w:pBdr>
          <w:top w:val="nil"/>
          <w:left w:val="nil"/>
          <w:bottom w:val="nil"/>
          <w:right w:val="nil"/>
          <w:between w:val="nil"/>
        </w:pBdr>
        <w:spacing w:after="60" w:line="276" w:lineRule="auto"/>
        <w:ind w:left="284" w:hanging="284"/>
        <w:jc w:val="both"/>
        <w:rPr>
          <w:rFonts w:eastAsia="Lato" w:cstheme="minorHAnsi"/>
          <w:color w:val="000000"/>
          <w:sz w:val="20"/>
          <w:szCs w:val="20"/>
        </w:rPr>
      </w:pPr>
      <w:r w:rsidRPr="00A152AE">
        <w:rPr>
          <w:rFonts w:eastAsia="Lato" w:cstheme="minorHAnsi"/>
          <w:color w:val="000000"/>
          <w:sz w:val="20"/>
          <w:szCs w:val="20"/>
        </w:rPr>
        <w:t>3.</w:t>
      </w:r>
      <w:r w:rsidRPr="00A152AE">
        <w:rPr>
          <w:rFonts w:eastAsia="Lato" w:cstheme="minorHAnsi"/>
          <w:color w:val="000000"/>
          <w:sz w:val="20"/>
          <w:szCs w:val="20"/>
        </w:rPr>
        <w:tab/>
        <w:t xml:space="preserve">Ofertę składa się na Formularzu Ofertowym - zgodnie z </w:t>
      </w:r>
      <w:r w:rsidRPr="00A152AE">
        <w:rPr>
          <w:rFonts w:eastAsia="Lato" w:cstheme="minorHAnsi"/>
          <w:b/>
          <w:color w:val="000000"/>
          <w:sz w:val="20"/>
          <w:szCs w:val="20"/>
        </w:rPr>
        <w:t xml:space="preserve">załącznikiem nr </w:t>
      </w:r>
      <w:r w:rsidR="00D329A3">
        <w:rPr>
          <w:rFonts w:eastAsia="Lato" w:cstheme="minorHAnsi"/>
          <w:b/>
          <w:color w:val="000000"/>
          <w:sz w:val="20"/>
          <w:szCs w:val="20"/>
        </w:rPr>
        <w:t>2</w:t>
      </w:r>
      <w:r w:rsidRPr="00A152AE">
        <w:rPr>
          <w:rFonts w:eastAsia="Lato" w:cstheme="minorHAnsi"/>
          <w:color w:val="000000"/>
          <w:sz w:val="20"/>
          <w:szCs w:val="20"/>
        </w:rPr>
        <w:t xml:space="preserve"> do </w:t>
      </w:r>
      <w:r w:rsidR="00502C97">
        <w:rPr>
          <w:rFonts w:eastAsia="Lato" w:cstheme="minorHAnsi"/>
          <w:color w:val="000000"/>
          <w:sz w:val="20"/>
          <w:szCs w:val="20"/>
        </w:rPr>
        <w:t>zapytania ofertowego</w:t>
      </w:r>
      <w:r w:rsidRPr="00A152AE">
        <w:rPr>
          <w:rFonts w:eastAsia="Lato" w:cstheme="minorHAnsi"/>
          <w:color w:val="000000"/>
          <w:sz w:val="20"/>
          <w:szCs w:val="20"/>
        </w:rPr>
        <w:t>. Wraz z</w:t>
      </w:r>
      <w:r w:rsidR="007C2134">
        <w:rPr>
          <w:rFonts w:eastAsia="Lato" w:cstheme="minorHAnsi"/>
          <w:color w:val="000000"/>
          <w:sz w:val="20"/>
          <w:szCs w:val="20"/>
        </w:rPr>
        <w:t> </w:t>
      </w:r>
      <w:r w:rsidRPr="00A152AE">
        <w:rPr>
          <w:rFonts w:eastAsia="Lato" w:cstheme="minorHAnsi"/>
          <w:color w:val="000000"/>
          <w:sz w:val="20"/>
          <w:szCs w:val="20"/>
        </w:rPr>
        <w:t>ofertą Wykonawca jest zobowiązany złożyć:</w:t>
      </w:r>
    </w:p>
    <w:p w14:paraId="38A4F61E" w14:textId="01414455" w:rsidR="00AB0EB5" w:rsidRPr="005C0EBB" w:rsidRDefault="00AB0EB5" w:rsidP="00AB0EB5">
      <w:pPr>
        <w:spacing w:after="60" w:line="276" w:lineRule="auto"/>
        <w:ind w:left="567" w:right="20" w:hanging="283"/>
        <w:jc w:val="both"/>
        <w:rPr>
          <w:rFonts w:eastAsia="Lato" w:cstheme="minorHAnsi"/>
          <w:sz w:val="20"/>
          <w:szCs w:val="20"/>
        </w:rPr>
      </w:pPr>
      <w:r w:rsidRPr="005C0EBB">
        <w:rPr>
          <w:rFonts w:eastAsia="Lato" w:cstheme="minorHAnsi"/>
          <w:sz w:val="20"/>
          <w:szCs w:val="20"/>
        </w:rPr>
        <w:t>1)</w:t>
      </w:r>
      <w:r w:rsidRPr="005C0EBB">
        <w:rPr>
          <w:rFonts w:eastAsia="Lato" w:cstheme="minorHAnsi"/>
          <w:sz w:val="20"/>
          <w:szCs w:val="20"/>
        </w:rPr>
        <w:tab/>
        <w:t xml:space="preserve">oświadczenia, o których mowa w rozdziale </w:t>
      </w:r>
      <w:r w:rsidR="00CC20B7" w:rsidRPr="005C0EBB">
        <w:rPr>
          <w:rFonts w:eastAsia="Lato" w:cstheme="minorHAnsi"/>
          <w:sz w:val="20"/>
          <w:szCs w:val="20"/>
        </w:rPr>
        <w:t>V</w:t>
      </w:r>
      <w:r w:rsidR="00666627" w:rsidRPr="005C0EBB">
        <w:rPr>
          <w:rFonts w:eastAsia="Lato" w:cstheme="minorHAnsi"/>
          <w:sz w:val="20"/>
          <w:szCs w:val="20"/>
        </w:rPr>
        <w:t>I</w:t>
      </w:r>
      <w:r w:rsidRPr="005C0EBB">
        <w:rPr>
          <w:rFonts w:eastAsia="Lato" w:cstheme="minorHAnsi"/>
          <w:sz w:val="20"/>
          <w:szCs w:val="20"/>
        </w:rPr>
        <w:t xml:space="preserve"> ust. 1 </w:t>
      </w:r>
      <w:r w:rsidR="004F0CB8">
        <w:rPr>
          <w:rFonts w:eastAsia="Lato" w:cstheme="minorHAnsi"/>
          <w:sz w:val="20"/>
          <w:szCs w:val="20"/>
        </w:rPr>
        <w:t>oraz 2 zapytania ofertowego</w:t>
      </w:r>
      <w:r w:rsidRPr="005C0EBB">
        <w:rPr>
          <w:rFonts w:eastAsia="Lato" w:cstheme="minorHAnsi"/>
          <w:sz w:val="20"/>
          <w:szCs w:val="20"/>
        </w:rPr>
        <w:t>;</w:t>
      </w:r>
    </w:p>
    <w:p w14:paraId="2B82A3C8" w14:textId="46DC41CB" w:rsidR="00AB0EB5" w:rsidRPr="005C0EBB" w:rsidRDefault="00AB0EB5" w:rsidP="00AB0EB5">
      <w:pPr>
        <w:spacing w:after="60" w:line="276" w:lineRule="auto"/>
        <w:ind w:left="567" w:right="20" w:hanging="283"/>
        <w:jc w:val="both"/>
        <w:rPr>
          <w:rFonts w:eastAsia="Lato" w:cstheme="minorHAnsi"/>
          <w:sz w:val="20"/>
          <w:szCs w:val="20"/>
        </w:rPr>
      </w:pPr>
      <w:r w:rsidRPr="005C0EBB">
        <w:rPr>
          <w:rFonts w:eastAsia="Lato" w:cstheme="minorHAnsi"/>
          <w:sz w:val="20"/>
          <w:szCs w:val="20"/>
        </w:rPr>
        <w:t>2)</w:t>
      </w:r>
      <w:r w:rsidRPr="005C0EBB">
        <w:rPr>
          <w:rFonts w:eastAsia="Lato" w:cstheme="minorHAnsi"/>
          <w:sz w:val="20"/>
          <w:szCs w:val="20"/>
        </w:rPr>
        <w:tab/>
        <w:t xml:space="preserve">zobowiązanie innego podmiotu, o którym mowa </w:t>
      </w:r>
      <w:r w:rsidRPr="00664FB4">
        <w:rPr>
          <w:rFonts w:eastAsia="Lato" w:cstheme="minorHAnsi"/>
          <w:sz w:val="20"/>
          <w:szCs w:val="20"/>
        </w:rPr>
        <w:t xml:space="preserve">w rozdziale </w:t>
      </w:r>
      <w:r w:rsidR="00CC20B7" w:rsidRPr="00664FB4">
        <w:rPr>
          <w:rFonts w:eastAsia="Lato" w:cstheme="minorHAnsi"/>
          <w:sz w:val="20"/>
          <w:szCs w:val="20"/>
        </w:rPr>
        <w:t>VII</w:t>
      </w:r>
      <w:r w:rsidRPr="00664FB4">
        <w:rPr>
          <w:rFonts w:eastAsia="Lato" w:cstheme="minorHAnsi"/>
          <w:sz w:val="20"/>
          <w:szCs w:val="20"/>
        </w:rPr>
        <w:t xml:space="preserve"> ust. 3 </w:t>
      </w:r>
      <w:r w:rsidR="00502C97" w:rsidRPr="00664FB4">
        <w:rPr>
          <w:rFonts w:eastAsia="Lato" w:cstheme="minorHAnsi"/>
          <w:sz w:val="20"/>
          <w:szCs w:val="20"/>
        </w:rPr>
        <w:t>zapytania ofertowego</w:t>
      </w:r>
      <w:r w:rsidRPr="00664FB4">
        <w:rPr>
          <w:rFonts w:eastAsia="Lato" w:cstheme="minorHAnsi"/>
          <w:sz w:val="20"/>
          <w:szCs w:val="20"/>
        </w:rPr>
        <w:t xml:space="preserve"> (jeżeli dotyczy);</w:t>
      </w:r>
    </w:p>
    <w:p w14:paraId="4DD2030D" w14:textId="77777777" w:rsidR="00AB0EB5" w:rsidRPr="00A152AE" w:rsidRDefault="00AB0EB5" w:rsidP="00AB0EB5">
      <w:pPr>
        <w:spacing w:after="60" w:line="276" w:lineRule="auto"/>
        <w:ind w:left="567" w:right="20" w:hanging="283"/>
        <w:jc w:val="both"/>
        <w:rPr>
          <w:rFonts w:eastAsia="Lato" w:cstheme="minorHAnsi"/>
          <w:sz w:val="20"/>
          <w:szCs w:val="20"/>
        </w:rPr>
      </w:pPr>
      <w:r w:rsidRPr="00A152AE">
        <w:rPr>
          <w:rFonts w:eastAsia="Lato" w:cstheme="minorHAnsi"/>
          <w:sz w:val="20"/>
          <w:szCs w:val="20"/>
        </w:rPr>
        <w:t>3)</w:t>
      </w:r>
      <w:r w:rsidRPr="00A152AE">
        <w:rPr>
          <w:rFonts w:eastAsia="Lato" w:cstheme="minorHAnsi"/>
          <w:sz w:val="20"/>
          <w:szCs w:val="20"/>
        </w:rPr>
        <w:tab/>
        <w:t xml:space="preserve">dokumenty, z których wynika prawo do podpisania oferty; odpowiednie pełnomocnictwa (jeżeli dotyczy). </w:t>
      </w:r>
    </w:p>
    <w:p w14:paraId="1EBCB1A5" w14:textId="26246E2E" w:rsidR="00AB0EB5" w:rsidRPr="00A152AE" w:rsidRDefault="0007455A" w:rsidP="0007455A">
      <w:pPr>
        <w:pBdr>
          <w:top w:val="nil"/>
          <w:left w:val="nil"/>
          <w:bottom w:val="nil"/>
          <w:right w:val="nil"/>
          <w:between w:val="nil"/>
        </w:pBdr>
        <w:spacing w:after="60" w:line="276" w:lineRule="auto"/>
        <w:ind w:left="284" w:hanging="284"/>
        <w:jc w:val="both"/>
        <w:rPr>
          <w:rFonts w:eastAsia="Lato" w:cstheme="minorHAnsi"/>
          <w:b/>
          <w:sz w:val="20"/>
          <w:szCs w:val="20"/>
        </w:rPr>
      </w:pPr>
      <w:r>
        <w:rPr>
          <w:rFonts w:eastAsia="Lato" w:cstheme="minorHAnsi"/>
          <w:bCs/>
          <w:sz w:val="20"/>
          <w:szCs w:val="20"/>
        </w:rPr>
        <w:t>4</w:t>
      </w:r>
      <w:r w:rsidR="00AB0EB5" w:rsidRPr="00A152AE">
        <w:rPr>
          <w:rFonts w:eastAsia="Lato" w:cstheme="minorHAnsi"/>
          <w:b/>
          <w:sz w:val="20"/>
          <w:szCs w:val="20"/>
        </w:rPr>
        <w:t xml:space="preserve">.  </w:t>
      </w:r>
      <w:r w:rsidR="00AB0EB5" w:rsidRPr="00A152AE">
        <w:rPr>
          <w:rFonts w:eastAsia="Lato" w:cstheme="minorHAnsi"/>
          <w:b/>
          <w:sz w:val="20"/>
          <w:szCs w:val="20"/>
          <w:u w:val="single"/>
        </w:rPr>
        <w:t>Oferta powinna być podpisana przez osobę upoważnioną do reprezentowania Wykonawcy</w:t>
      </w:r>
      <w:r w:rsidR="00AB0EB5" w:rsidRPr="00A152AE">
        <w:rPr>
          <w:rFonts w:eastAsia="Lato" w:cstheme="minorHAnsi"/>
          <w:b/>
          <w:sz w:val="20"/>
          <w:szCs w:val="20"/>
        </w:rPr>
        <w:t xml:space="preserve">, zgodnie z formą reprezentacji Wykonawcy określoną w rejestrze lub innym dokumencie, właściwym dla danej formy organizacyjnej Wykonawcy albo przez upełnomocnionego przedstawiciela Wykonawcy. </w:t>
      </w:r>
    </w:p>
    <w:p w14:paraId="370F985E" w14:textId="1EBEAED1" w:rsidR="00AB0EB5" w:rsidRPr="00A152AE" w:rsidRDefault="0007455A" w:rsidP="0007455A">
      <w:pPr>
        <w:pBdr>
          <w:top w:val="nil"/>
          <w:left w:val="nil"/>
          <w:bottom w:val="nil"/>
          <w:right w:val="nil"/>
          <w:between w:val="nil"/>
        </w:pBdr>
        <w:spacing w:after="60" w:line="276" w:lineRule="auto"/>
        <w:ind w:left="284" w:hanging="284"/>
        <w:jc w:val="both"/>
        <w:rPr>
          <w:rFonts w:eastAsia="Lato" w:cstheme="minorHAnsi"/>
          <w:color w:val="000000"/>
          <w:sz w:val="20"/>
          <w:szCs w:val="20"/>
        </w:rPr>
      </w:pPr>
      <w:r>
        <w:rPr>
          <w:rFonts w:eastAsia="Lato" w:cstheme="minorHAnsi"/>
          <w:sz w:val="20"/>
          <w:szCs w:val="20"/>
        </w:rPr>
        <w:t>5</w:t>
      </w:r>
      <w:r w:rsidR="00AB0EB5" w:rsidRPr="00A152AE">
        <w:rPr>
          <w:rFonts w:eastAsia="Lato" w:cstheme="minorHAnsi"/>
          <w:color w:val="000000"/>
          <w:sz w:val="20"/>
          <w:szCs w:val="20"/>
        </w:rPr>
        <w:t>.</w:t>
      </w:r>
      <w:r w:rsidR="00AB0EB5" w:rsidRPr="00A152AE">
        <w:rPr>
          <w:rFonts w:eastAsia="Lato" w:cstheme="minorHAnsi"/>
          <w:color w:val="000000"/>
          <w:sz w:val="20"/>
          <w:szCs w:val="20"/>
        </w:rPr>
        <w:tab/>
        <w:t xml:space="preserve">Oferta oraz pozostałe oświadczenia i dokumenty, dla których Zamawiający określił wzory w formie formularzy zamieszczonych w załącznikach do </w:t>
      </w:r>
      <w:r w:rsidR="00EF3DF5">
        <w:rPr>
          <w:rFonts w:eastAsia="Lato" w:cstheme="minorHAnsi"/>
          <w:color w:val="000000"/>
          <w:sz w:val="20"/>
          <w:szCs w:val="20"/>
        </w:rPr>
        <w:t>zapytania ofertowego</w:t>
      </w:r>
      <w:r w:rsidR="00AB0EB5" w:rsidRPr="00A152AE">
        <w:rPr>
          <w:rFonts w:eastAsia="Lato" w:cstheme="minorHAnsi"/>
          <w:color w:val="000000"/>
          <w:sz w:val="20"/>
          <w:szCs w:val="20"/>
        </w:rPr>
        <w:t>, powinny być sporządzone zgodnie z tymi wzorami, co do treści oraz opisu kolumn i wierszy.</w:t>
      </w:r>
      <w:bookmarkStart w:id="11" w:name="_heading=h.44sinio" w:colFirst="0" w:colLast="0"/>
      <w:bookmarkEnd w:id="11"/>
    </w:p>
    <w:p w14:paraId="6C550E6F" w14:textId="08A9333E" w:rsidR="00AB0EB5" w:rsidRPr="00A152AE" w:rsidRDefault="0007455A" w:rsidP="0007455A">
      <w:pPr>
        <w:pBdr>
          <w:top w:val="nil"/>
          <w:left w:val="nil"/>
          <w:bottom w:val="nil"/>
          <w:right w:val="nil"/>
          <w:between w:val="nil"/>
        </w:pBdr>
        <w:spacing w:after="60" w:line="276" w:lineRule="auto"/>
        <w:ind w:left="284" w:hanging="284"/>
        <w:jc w:val="both"/>
        <w:rPr>
          <w:rFonts w:eastAsia="Lato" w:cstheme="minorHAnsi"/>
          <w:color w:val="000000"/>
          <w:sz w:val="20"/>
          <w:szCs w:val="20"/>
        </w:rPr>
      </w:pPr>
      <w:r>
        <w:rPr>
          <w:rFonts w:eastAsia="Lato" w:cstheme="minorHAnsi"/>
          <w:sz w:val="20"/>
          <w:szCs w:val="20"/>
        </w:rPr>
        <w:t>6</w:t>
      </w:r>
      <w:r w:rsidR="00AB0EB5" w:rsidRPr="00A152AE">
        <w:rPr>
          <w:rFonts w:eastAsia="Lato" w:cstheme="minorHAnsi"/>
          <w:color w:val="000000"/>
          <w:sz w:val="20"/>
          <w:szCs w:val="20"/>
        </w:rPr>
        <w:t>.</w:t>
      </w:r>
      <w:r w:rsidR="00AB0EB5" w:rsidRPr="00A152AE">
        <w:rPr>
          <w:rFonts w:eastAsia="Lato" w:cstheme="minorHAnsi"/>
          <w:color w:val="000000"/>
          <w:sz w:val="20"/>
          <w:szCs w:val="20"/>
        </w:rPr>
        <w:tab/>
        <w:t>Oferta powinna być sporządzona w języku polskim. Każdy dokument składający się na ofertę powinien być czytelny.</w:t>
      </w:r>
    </w:p>
    <w:p w14:paraId="1617B2AF" w14:textId="7ACDDC34" w:rsidR="00AB0EB5" w:rsidRPr="00A152AE" w:rsidRDefault="0007455A" w:rsidP="0007455A">
      <w:pPr>
        <w:pBdr>
          <w:top w:val="nil"/>
          <w:left w:val="nil"/>
          <w:bottom w:val="nil"/>
          <w:right w:val="nil"/>
          <w:between w:val="nil"/>
        </w:pBdr>
        <w:spacing w:after="60" w:line="276" w:lineRule="auto"/>
        <w:ind w:left="284" w:hanging="284"/>
        <w:jc w:val="both"/>
        <w:rPr>
          <w:rFonts w:eastAsia="Lato" w:cstheme="minorHAnsi"/>
          <w:color w:val="000000"/>
          <w:sz w:val="20"/>
          <w:szCs w:val="20"/>
        </w:rPr>
      </w:pPr>
      <w:r>
        <w:rPr>
          <w:rFonts w:eastAsia="Lato" w:cstheme="minorHAnsi"/>
          <w:sz w:val="20"/>
          <w:szCs w:val="20"/>
        </w:rPr>
        <w:t>7</w:t>
      </w:r>
      <w:r w:rsidR="00AB0EB5" w:rsidRPr="00A152AE">
        <w:rPr>
          <w:rFonts w:eastAsia="Lato" w:cstheme="minorHAnsi"/>
          <w:color w:val="000000"/>
          <w:sz w:val="20"/>
          <w:szCs w:val="20"/>
        </w:rPr>
        <w:t>.</w:t>
      </w:r>
      <w:r w:rsidR="00AB0EB5" w:rsidRPr="00A152AE">
        <w:rPr>
          <w:rFonts w:eastAsia="Lato" w:cstheme="minorHAnsi"/>
          <w:color w:val="000000"/>
          <w:sz w:val="20"/>
          <w:szCs w:val="20"/>
        </w:rPr>
        <w:tab/>
        <w:t>Jeśli oferta zawiera informacje stanowiące tajemnicę przedsiębiorstwa w rozumieniu ustawy z dnia 16.04.1993 r. o zwalczaniu nieuczciwej konkurencji (Dz. U. z 2020 r. poz. 1913), Wykonawca powinien nie później niż w terminie składania ofert, zastrzec, że nie mogą one być udostępnione oraz wykazać, iż zastrzeżone informacje stanowią tajemnicę przedsiębiorstwa.</w:t>
      </w:r>
    </w:p>
    <w:p w14:paraId="670F62A6" w14:textId="109A7ED1" w:rsidR="00AB0EB5" w:rsidRPr="00A152AE" w:rsidRDefault="0007455A" w:rsidP="0007455A">
      <w:pPr>
        <w:spacing w:after="60" w:line="276" w:lineRule="auto"/>
        <w:ind w:left="284" w:hanging="284"/>
        <w:jc w:val="both"/>
        <w:rPr>
          <w:rFonts w:eastAsia="Lato" w:cstheme="minorHAnsi"/>
          <w:sz w:val="20"/>
          <w:szCs w:val="20"/>
        </w:rPr>
      </w:pPr>
      <w:r>
        <w:rPr>
          <w:rFonts w:eastAsia="Lato" w:cstheme="minorHAnsi"/>
          <w:sz w:val="20"/>
          <w:szCs w:val="20"/>
        </w:rPr>
        <w:t>8</w:t>
      </w:r>
      <w:r w:rsidR="00AB0EB5" w:rsidRPr="00A152AE">
        <w:rPr>
          <w:rFonts w:eastAsia="Lato" w:cstheme="minorHAnsi"/>
          <w:sz w:val="20"/>
          <w:szCs w:val="20"/>
        </w:rPr>
        <w:t>.</w:t>
      </w:r>
      <w:r w:rsidR="00AB0EB5" w:rsidRPr="00A152AE">
        <w:rPr>
          <w:rFonts w:eastAsia="Lato" w:cstheme="minorHAnsi"/>
          <w:sz w:val="20"/>
          <w:szCs w:val="20"/>
        </w:rPr>
        <w:tab/>
        <w:t>Podmiotowe środki dowodowe lub inne dokumenty, w tym dokumenty potwierdzające umocowanie do reprezentowania, sporządzone w języku obcym przekazuje się wraz z tłumaczeniem na język polski.</w:t>
      </w:r>
    </w:p>
    <w:p w14:paraId="29BD2EE5" w14:textId="77777777" w:rsidR="00813986" w:rsidRDefault="0007455A" w:rsidP="00813986">
      <w:pPr>
        <w:spacing w:after="60" w:line="276" w:lineRule="auto"/>
        <w:ind w:left="284" w:hanging="284"/>
        <w:jc w:val="both"/>
        <w:rPr>
          <w:rFonts w:eastAsia="Lato" w:cstheme="minorHAnsi"/>
          <w:sz w:val="20"/>
          <w:szCs w:val="20"/>
        </w:rPr>
      </w:pPr>
      <w:r>
        <w:rPr>
          <w:rFonts w:eastAsia="Lato" w:cstheme="minorHAnsi"/>
          <w:sz w:val="20"/>
          <w:szCs w:val="20"/>
        </w:rPr>
        <w:t>9</w:t>
      </w:r>
      <w:r w:rsidR="00AB0EB5" w:rsidRPr="00A152AE">
        <w:rPr>
          <w:rFonts w:eastAsia="Lato" w:cstheme="minorHAnsi"/>
          <w:sz w:val="20"/>
          <w:szCs w:val="20"/>
        </w:rPr>
        <w:t>.</w:t>
      </w:r>
      <w:r w:rsidR="00AB0EB5" w:rsidRPr="00A152AE">
        <w:rPr>
          <w:rFonts w:eastAsia="Lato" w:cstheme="minorHAnsi"/>
          <w:sz w:val="20"/>
          <w:szCs w:val="20"/>
        </w:rPr>
        <w:tab/>
        <w:t>Wszystkie koszty związane z uczestnictwem w postępowaniu, w szczególności z przygotowaniem i złożeniem oferty ponosi Wykonawca składający ofertę. Zamawiający nie przewiduje zwrotu kosztów udziału w</w:t>
      </w:r>
      <w:r w:rsidR="00EF3DF5">
        <w:rPr>
          <w:rFonts w:eastAsia="Lato" w:cstheme="minorHAnsi"/>
          <w:sz w:val="20"/>
          <w:szCs w:val="20"/>
        </w:rPr>
        <w:t> </w:t>
      </w:r>
      <w:r w:rsidR="00AB0EB5" w:rsidRPr="00A152AE">
        <w:rPr>
          <w:rFonts w:eastAsia="Lato" w:cstheme="minorHAnsi"/>
          <w:sz w:val="20"/>
          <w:szCs w:val="20"/>
        </w:rPr>
        <w:t>postępowaniu.</w:t>
      </w:r>
    </w:p>
    <w:p w14:paraId="749766CB" w14:textId="2C1A9CA1" w:rsidR="00813986" w:rsidRPr="00813986" w:rsidRDefault="00813986" w:rsidP="00813986">
      <w:pPr>
        <w:spacing w:after="60" w:line="276" w:lineRule="auto"/>
        <w:ind w:left="284" w:hanging="284"/>
        <w:jc w:val="both"/>
        <w:rPr>
          <w:rFonts w:eastAsia="Lato" w:cstheme="minorHAnsi"/>
          <w:sz w:val="20"/>
          <w:szCs w:val="20"/>
        </w:rPr>
      </w:pPr>
      <w:r>
        <w:rPr>
          <w:rFonts w:eastAsia="Lato" w:cstheme="minorHAnsi"/>
          <w:sz w:val="20"/>
          <w:szCs w:val="20"/>
        </w:rPr>
        <w:t xml:space="preserve">10. </w:t>
      </w:r>
      <w:r w:rsidRPr="00813986">
        <w:rPr>
          <w:rFonts w:eastAsia="Lato" w:cstheme="minorHAnsi"/>
          <w:sz w:val="20"/>
          <w:szCs w:val="20"/>
        </w:rPr>
        <w:t>Zamawiający odrzuci ofertę Wykonawcy, jeżeli:</w:t>
      </w:r>
    </w:p>
    <w:p w14:paraId="6F4F61D2" w14:textId="2865531D" w:rsidR="00813986" w:rsidRPr="00813986" w:rsidRDefault="00260D1F" w:rsidP="00813986">
      <w:pPr>
        <w:spacing w:after="60" w:line="276" w:lineRule="auto"/>
        <w:ind w:left="284"/>
        <w:jc w:val="both"/>
        <w:rPr>
          <w:rFonts w:eastAsia="Lato" w:cstheme="minorHAnsi"/>
          <w:sz w:val="20"/>
          <w:szCs w:val="20"/>
        </w:rPr>
      </w:pPr>
      <w:r>
        <w:rPr>
          <w:rFonts w:eastAsia="Lato" w:cstheme="minorHAnsi"/>
          <w:sz w:val="20"/>
          <w:szCs w:val="20"/>
        </w:rPr>
        <w:t>1</w:t>
      </w:r>
      <w:r w:rsidR="00813986" w:rsidRPr="00813986">
        <w:rPr>
          <w:rFonts w:eastAsia="Lato" w:cstheme="minorHAnsi"/>
          <w:sz w:val="20"/>
          <w:szCs w:val="20"/>
        </w:rPr>
        <w:t xml:space="preserve">) jej treść nie odpowiada treści </w:t>
      </w:r>
      <w:r>
        <w:rPr>
          <w:rFonts w:eastAsia="Lato" w:cstheme="minorHAnsi"/>
          <w:sz w:val="20"/>
          <w:szCs w:val="20"/>
        </w:rPr>
        <w:t>niniejszego zapytania ofertowego</w:t>
      </w:r>
      <w:r w:rsidR="00813986" w:rsidRPr="00813986">
        <w:rPr>
          <w:rFonts w:eastAsia="Lato" w:cstheme="minorHAnsi"/>
          <w:sz w:val="20"/>
          <w:szCs w:val="20"/>
        </w:rPr>
        <w:t>;</w:t>
      </w:r>
    </w:p>
    <w:p w14:paraId="4995DDD1" w14:textId="6E96106D" w:rsidR="00813986" w:rsidRPr="00813986" w:rsidRDefault="00260D1F" w:rsidP="00260D1F">
      <w:pPr>
        <w:spacing w:after="60" w:line="276" w:lineRule="auto"/>
        <w:ind w:left="284"/>
        <w:jc w:val="both"/>
        <w:rPr>
          <w:rFonts w:eastAsia="Lato" w:cstheme="minorHAnsi"/>
          <w:sz w:val="20"/>
          <w:szCs w:val="20"/>
        </w:rPr>
      </w:pPr>
      <w:r>
        <w:rPr>
          <w:rFonts w:eastAsia="Lato" w:cstheme="minorHAnsi"/>
          <w:sz w:val="20"/>
          <w:szCs w:val="20"/>
        </w:rPr>
        <w:t>2</w:t>
      </w:r>
      <w:r w:rsidR="00813986" w:rsidRPr="00813986">
        <w:rPr>
          <w:rFonts w:eastAsia="Lato" w:cstheme="minorHAnsi"/>
          <w:sz w:val="20"/>
          <w:szCs w:val="20"/>
        </w:rPr>
        <w:t>) Wykonawca nie udzielił wyjaśnień dotyczących wyliczenia ceny oferty lub jeżeli</w:t>
      </w:r>
      <w:r>
        <w:rPr>
          <w:rFonts w:eastAsia="Lato" w:cstheme="minorHAnsi"/>
          <w:sz w:val="20"/>
          <w:szCs w:val="20"/>
        </w:rPr>
        <w:t xml:space="preserve"> </w:t>
      </w:r>
      <w:r w:rsidR="00813986" w:rsidRPr="00813986">
        <w:rPr>
          <w:rFonts w:eastAsia="Lato" w:cstheme="minorHAnsi"/>
          <w:sz w:val="20"/>
          <w:szCs w:val="20"/>
        </w:rPr>
        <w:t>dokonana ocena wyjaśnień wraz z dowodami potwierdza, że oferta zawiera rażąco niską</w:t>
      </w:r>
      <w:r>
        <w:rPr>
          <w:rFonts w:eastAsia="Lato" w:cstheme="minorHAnsi"/>
          <w:sz w:val="20"/>
          <w:szCs w:val="20"/>
        </w:rPr>
        <w:t xml:space="preserve"> </w:t>
      </w:r>
      <w:r w:rsidR="00813986" w:rsidRPr="00813986">
        <w:rPr>
          <w:rFonts w:eastAsia="Lato" w:cstheme="minorHAnsi"/>
          <w:sz w:val="20"/>
          <w:szCs w:val="20"/>
        </w:rPr>
        <w:t>cenę lub koszt w stosunku do przedmiotu zamówienia;</w:t>
      </w:r>
    </w:p>
    <w:p w14:paraId="156B785D" w14:textId="5CC09F0B" w:rsidR="00813986" w:rsidRPr="00813986" w:rsidRDefault="00260D1F" w:rsidP="00813986">
      <w:pPr>
        <w:spacing w:after="60" w:line="276" w:lineRule="auto"/>
        <w:ind w:left="284"/>
        <w:jc w:val="both"/>
        <w:rPr>
          <w:rFonts w:eastAsia="Lato" w:cstheme="minorHAnsi"/>
          <w:sz w:val="20"/>
          <w:szCs w:val="20"/>
        </w:rPr>
      </w:pPr>
      <w:r>
        <w:rPr>
          <w:rFonts w:eastAsia="Lato" w:cstheme="minorHAnsi"/>
          <w:sz w:val="20"/>
          <w:szCs w:val="20"/>
        </w:rPr>
        <w:t>3</w:t>
      </w:r>
      <w:r w:rsidR="00813986" w:rsidRPr="00813986">
        <w:rPr>
          <w:rFonts w:eastAsia="Lato" w:cstheme="minorHAnsi"/>
          <w:sz w:val="20"/>
          <w:szCs w:val="20"/>
        </w:rPr>
        <w:t>) Wykonawca nie spełnił warunku udziału w postępowaniu;</w:t>
      </w:r>
    </w:p>
    <w:p w14:paraId="1BD7C985" w14:textId="4299DE81" w:rsidR="00813986" w:rsidRPr="00813986" w:rsidRDefault="00260D1F" w:rsidP="00813986">
      <w:pPr>
        <w:spacing w:after="60" w:line="276" w:lineRule="auto"/>
        <w:ind w:left="284"/>
        <w:jc w:val="both"/>
        <w:rPr>
          <w:rFonts w:eastAsia="Lato" w:cstheme="minorHAnsi"/>
          <w:sz w:val="20"/>
          <w:szCs w:val="20"/>
        </w:rPr>
      </w:pPr>
      <w:r>
        <w:rPr>
          <w:rFonts w:eastAsia="Lato" w:cstheme="minorHAnsi"/>
          <w:sz w:val="20"/>
          <w:szCs w:val="20"/>
        </w:rPr>
        <w:t>4</w:t>
      </w:r>
      <w:r w:rsidR="00813986" w:rsidRPr="00813986">
        <w:rPr>
          <w:rFonts w:eastAsia="Lato" w:cstheme="minorHAnsi"/>
          <w:sz w:val="20"/>
          <w:szCs w:val="20"/>
        </w:rPr>
        <w:t>) nie zostały złożone wszystkie wymagane dokumenty lub gdy zostały złożone niezgodnie</w:t>
      </w:r>
      <w:r w:rsidR="00813986">
        <w:rPr>
          <w:rFonts w:eastAsia="Lato" w:cstheme="minorHAnsi"/>
          <w:sz w:val="20"/>
          <w:szCs w:val="20"/>
        </w:rPr>
        <w:t xml:space="preserve"> </w:t>
      </w:r>
      <w:r w:rsidR="00813986" w:rsidRPr="00813986">
        <w:rPr>
          <w:rFonts w:eastAsia="Lato" w:cstheme="minorHAnsi"/>
          <w:sz w:val="20"/>
          <w:szCs w:val="20"/>
        </w:rPr>
        <w:t>z wymaganiami zawartymi w niniejszym Zaproszeniu.</w:t>
      </w:r>
    </w:p>
    <w:p w14:paraId="405AAD29" w14:textId="162D4477" w:rsidR="00813986" w:rsidRPr="00813986" w:rsidRDefault="00260D1F" w:rsidP="00813986">
      <w:pPr>
        <w:spacing w:after="60" w:line="276" w:lineRule="auto"/>
        <w:ind w:left="284" w:hanging="284"/>
        <w:jc w:val="both"/>
        <w:rPr>
          <w:rFonts w:eastAsia="Lato" w:cstheme="minorHAnsi"/>
          <w:sz w:val="20"/>
          <w:szCs w:val="20"/>
        </w:rPr>
      </w:pPr>
      <w:r>
        <w:rPr>
          <w:rFonts w:eastAsia="Lato" w:cstheme="minorHAnsi"/>
          <w:sz w:val="20"/>
          <w:szCs w:val="20"/>
        </w:rPr>
        <w:t>11</w:t>
      </w:r>
      <w:r w:rsidR="00813986" w:rsidRPr="00813986">
        <w:rPr>
          <w:rFonts w:eastAsia="Lato" w:cstheme="minorHAnsi"/>
          <w:sz w:val="20"/>
          <w:szCs w:val="20"/>
        </w:rPr>
        <w:t>. Zamawiający przewiduje możliwość unieważnienia postępowania w przypadku, kiedy:</w:t>
      </w:r>
    </w:p>
    <w:p w14:paraId="71B1E06C" w14:textId="6791338D" w:rsidR="00813986" w:rsidRPr="00813986" w:rsidRDefault="00260D1F" w:rsidP="00260D1F">
      <w:pPr>
        <w:spacing w:after="60" w:line="276" w:lineRule="auto"/>
        <w:ind w:left="284"/>
        <w:jc w:val="both"/>
        <w:rPr>
          <w:rFonts w:eastAsia="Lato" w:cstheme="minorHAnsi"/>
          <w:sz w:val="20"/>
          <w:szCs w:val="20"/>
        </w:rPr>
      </w:pPr>
      <w:r>
        <w:rPr>
          <w:rFonts w:eastAsia="Lato" w:cstheme="minorHAnsi"/>
          <w:sz w:val="20"/>
          <w:szCs w:val="20"/>
        </w:rPr>
        <w:t>1</w:t>
      </w:r>
      <w:r w:rsidR="00813986" w:rsidRPr="00813986">
        <w:rPr>
          <w:rFonts w:eastAsia="Lato" w:cstheme="minorHAnsi"/>
          <w:sz w:val="20"/>
          <w:szCs w:val="20"/>
        </w:rPr>
        <w:t>) nie złożono żadnej oferty niepodlegającej odrzuceniu;</w:t>
      </w:r>
    </w:p>
    <w:p w14:paraId="4FFB89F7" w14:textId="7AC9C531" w:rsidR="00813986" w:rsidRPr="00813986" w:rsidRDefault="00260D1F" w:rsidP="00260D1F">
      <w:pPr>
        <w:spacing w:after="60" w:line="276" w:lineRule="auto"/>
        <w:ind w:left="284"/>
        <w:jc w:val="both"/>
        <w:rPr>
          <w:rFonts w:eastAsia="Lato" w:cstheme="minorHAnsi"/>
          <w:sz w:val="20"/>
          <w:szCs w:val="20"/>
        </w:rPr>
      </w:pPr>
      <w:r>
        <w:rPr>
          <w:rFonts w:eastAsia="Lato" w:cstheme="minorHAnsi"/>
          <w:sz w:val="20"/>
          <w:szCs w:val="20"/>
        </w:rPr>
        <w:t>2</w:t>
      </w:r>
      <w:r w:rsidR="00813986" w:rsidRPr="00813986">
        <w:rPr>
          <w:rFonts w:eastAsia="Lato" w:cstheme="minorHAnsi"/>
          <w:sz w:val="20"/>
          <w:szCs w:val="20"/>
        </w:rPr>
        <w:t>) na każdym etapie postępowania bez podania przyczyny;</w:t>
      </w:r>
    </w:p>
    <w:p w14:paraId="1DBF6989" w14:textId="4EDF4E62" w:rsidR="00813986" w:rsidRPr="00813986" w:rsidRDefault="00260D1F" w:rsidP="00260D1F">
      <w:pPr>
        <w:spacing w:after="60" w:line="276" w:lineRule="auto"/>
        <w:ind w:left="284"/>
        <w:jc w:val="both"/>
        <w:rPr>
          <w:rFonts w:eastAsia="Lato" w:cstheme="minorHAnsi"/>
          <w:sz w:val="20"/>
          <w:szCs w:val="20"/>
        </w:rPr>
      </w:pPr>
      <w:r>
        <w:rPr>
          <w:rFonts w:eastAsia="Lato" w:cstheme="minorHAnsi"/>
          <w:sz w:val="20"/>
          <w:szCs w:val="20"/>
        </w:rPr>
        <w:t>3</w:t>
      </w:r>
      <w:r w:rsidR="00813986" w:rsidRPr="00813986">
        <w:rPr>
          <w:rFonts w:eastAsia="Lato" w:cstheme="minorHAnsi"/>
          <w:sz w:val="20"/>
          <w:szCs w:val="20"/>
        </w:rPr>
        <w:t>) cena najkorzystniejszej oferty lub oferta z najniższą ceną przewyższa kwotę, którą</w:t>
      </w:r>
      <w:r>
        <w:rPr>
          <w:rFonts w:eastAsia="Lato" w:cstheme="minorHAnsi"/>
          <w:sz w:val="20"/>
          <w:szCs w:val="20"/>
        </w:rPr>
        <w:t xml:space="preserve"> </w:t>
      </w:r>
      <w:r w:rsidR="00813986" w:rsidRPr="00813986">
        <w:rPr>
          <w:rFonts w:eastAsia="Lato" w:cstheme="minorHAnsi"/>
          <w:sz w:val="20"/>
          <w:szCs w:val="20"/>
        </w:rPr>
        <w:t>Zamawiający zamierza przeznaczyć na sfinansowanie zamówienia;</w:t>
      </w:r>
    </w:p>
    <w:p w14:paraId="67CD6271" w14:textId="0A0AB970" w:rsidR="00813986" w:rsidRPr="00A152AE" w:rsidRDefault="00260D1F" w:rsidP="00260D1F">
      <w:pPr>
        <w:spacing w:after="60" w:line="276" w:lineRule="auto"/>
        <w:ind w:left="284"/>
        <w:jc w:val="both"/>
        <w:rPr>
          <w:rFonts w:eastAsia="Lato" w:cstheme="minorHAnsi"/>
          <w:sz w:val="20"/>
          <w:szCs w:val="20"/>
        </w:rPr>
      </w:pPr>
      <w:r>
        <w:rPr>
          <w:rFonts w:eastAsia="Lato" w:cstheme="minorHAnsi"/>
          <w:sz w:val="20"/>
          <w:szCs w:val="20"/>
        </w:rPr>
        <w:lastRenderedPageBreak/>
        <w:t>4</w:t>
      </w:r>
      <w:r w:rsidR="00813986" w:rsidRPr="00813986">
        <w:rPr>
          <w:rFonts w:eastAsia="Lato" w:cstheme="minorHAnsi"/>
          <w:sz w:val="20"/>
          <w:szCs w:val="20"/>
        </w:rPr>
        <w:t>) wystąpiła istotna zmiana okoliczności powodująca, że prowadzenie postępowania lub</w:t>
      </w:r>
      <w:r>
        <w:rPr>
          <w:rFonts w:eastAsia="Lato" w:cstheme="minorHAnsi"/>
          <w:sz w:val="20"/>
          <w:szCs w:val="20"/>
        </w:rPr>
        <w:t xml:space="preserve"> </w:t>
      </w:r>
      <w:r w:rsidR="00813986" w:rsidRPr="00813986">
        <w:rPr>
          <w:rFonts w:eastAsia="Lato" w:cstheme="minorHAnsi"/>
          <w:sz w:val="20"/>
          <w:szCs w:val="20"/>
        </w:rPr>
        <w:t>wykonanie zamówienia nie leży w interesie publicznym, czego nie można było wcześnie</w:t>
      </w:r>
      <w:r>
        <w:rPr>
          <w:rFonts w:eastAsia="Lato" w:cstheme="minorHAnsi"/>
          <w:sz w:val="20"/>
          <w:szCs w:val="20"/>
        </w:rPr>
        <w:t xml:space="preserve">j </w:t>
      </w:r>
      <w:r w:rsidR="00813986" w:rsidRPr="00813986">
        <w:rPr>
          <w:rFonts w:eastAsia="Lato" w:cstheme="minorHAnsi"/>
          <w:sz w:val="20"/>
          <w:szCs w:val="20"/>
        </w:rPr>
        <w:t>przewidzieć.</w:t>
      </w:r>
    </w:p>
    <w:p w14:paraId="7AA209A1" w14:textId="2D7DEE1C" w:rsidR="00AB0EB5" w:rsidRPr="00A152AE" w:rsidRDefault="00AB0EB5" w:rsidP="00AB0EB5">
      <w:pPr>
        <w:pBdr>
          <w:top w:val="nil"/>
          <w:left w:val="nil"/>
          <w:bottom w:val="nil"/>
          <w:right w:val="nil"/>
          <w:between w:val="nil"/>
        </w:pBdr>
        <w:spacing w:after="60" w:line="276" w:lineRule="auto"/>
        <w:jc w:val="both"/>
        <w:rPr>
          <w:rFonts w:cstheme="minorHAnsi"/>
          <w:b/>
          <w:color w:val="000000"/>
          <w:sz w:val="20"/>
          <w:szCs w:val="20"/>
        </w:rPr>
      </w:pPr>
    </w:p>
    <w:p w14:paraId="53247DD0" w14:textId="12AABE74" w:rsidR="00F50054" w:rsidRPr="00A152AE" w:rsidRDefault="00F50054" w:rsidP="00AB0EB5">
      <w:pPr>
        <w:pBdr>
          <w:top w:val="nil"/>
          <w:left w:val="nil"/>
          <w:bottom w:val="nil"/>
          <w:right w:val="nil"/>
          <w:between w:val="nil"/>
        </w:pBdr>
        <w:spacing w:after="60" w:line="276" w:lineRule="auto"/>
        <w:jc w:val="both"/>
        <w:rPr>
          <w:rFonts w:cstheme="minorHAnsi"/>
          <w:b/>
          <w:color w:val="000000"/>
          <w:sz w:val="20"/>
          <w:szCs w:val="20"/>
        </w:rPr>
      </w:pPr>
      <w:r w:rsidRPr="00A152AE">
        <w:rPr>
          <w:rFonts w:cstheme="minorHAnsi"/>
          <w:b/>
          <w:color w:val="000000"/>
          <w:sz w:val="20"/>
          <w:szCs w:val="20"/>
        </w:rPr>
        <w:t>X</w:t>
      </w:r>
      <w:r w:rsidR="00C860D4">
        <w:rPr>
          <w:rFonts w:cstheme="minorHAnsi"/>
          <w:b/>
          <w:color w:val="000000"/>
          <w:sz w:val="20"/>
          <w:szCs w:val="20"/>
        </w:rPr>
        <w:t>I</w:t>
      </w:r>
      <w:r w:rsidR="00D21FB4">
        <w:rPr>
          <w:rFonts w:cstheme="minorHAnsi"/>
          <w:b/>
          <w:color w:val="000000"/>
          <w:sz w:val="20"/>
          <w:szCs w:val="20"/>
        </w:rPr>
        <w:t>I</w:t>
      </w:r>
      <w:r w:rsidRPr="00A152AE">
        <w:rPr>
          <w:rFonts w:cstheme="minorHAnsi"/>
          <w:b/>
          <w:color w:val="000000"/>
          <w:sz w:val="20"/>
          <w:szCs w:val="20"/>
        </w:rPr>
        <w:t>.</w:t>
      </w:r>
      <w:r w:rsidR="00C860D4">
        <w:rPr>
          <w:rFonts w:cstheme="minorHAnsi"/>
          <w:b/>
          <w:color w:val="000000"/>
          <w:sz w:val="20"/>
          <w:szCs w:val="20"/>
        </w:rPr>
        <w:t xml:space="preserve"> </w:t>
      </w:r>
      <w:r w:rsidRPr="00A152AE">
        <w:rPr>
          <w:rFonts w:cstheme="minorHAnsi"/>
          <w:b/>
          <w:color w:val="000000"/>
          <w:sz w:val="20"/>
          <w:szCs w:val="20"/>
        </w:rPr>
        <w:t>SPOSÓB OBLICZENIA CENY OFERTY</w:t>
      </w:r>
    </w:p>
    <w:p w14:paraId="1AB52F76" w14:textId="62132209" w:rsidR="00AB0EB5" w:rsidRPr="00A152AE" w:rsidRDefault="00AB0EB5" w:rsidP="00AB0EB5">
      <w:pPr>
        <w:pBdr>
          <w:top w:val="nil"/>
          <w:left w:val="nil"/>
          <w:bottom w:val="nil"/>
          <w:right w:val="nil"/>
          <w:between w:val="nil"/>
        </w:pBdr>
        <w:spacing w:after="60" w:line="276" w:lineRule="auto"/>
        <w:ind w:left="284" w:hanging="284"/>
        <w:jc w:val="both"/>
        <w:rPr>
          <w:rFonts w:eastAsia="Lato" w:cstheme="minorHAnsi"/>
          <w:color w:val="000000"/>
          <w:sz w:val="20"/>
          <w:szCs w:val="20"/>
        </w:rPr>
      </w:pPr>
      <w:r w:rsidRPr="00A152AE">
        <w:rPr>
          <w:rFonts w:eastAsia="Lato" w:cstheme="minorHAnsi"/>
          <w:color w:val="000000"/>
          <w:sz w:val="20"/>
          <w:szCs w:val="20"/>
        </w:rPr>
        <w:t>1.</w:t>
      </w:r>
      <w:r w:rsidRPr="00A152AE">
        <w:rPr>
          <w:rFonts w:eastAsia="Lato" w:cstheme="minorHAnsi"/>
          <w:color w:val="000000"/>
          <w:sz w:val="20"/>
          <w:szCs w:val="20"/>
        </w:rPr>
        <w:tab/>
        <w:t xml:space="preserve">Wykonawca podaje cenę za realizację przedmiotu zamówienia zgodnie ze wzorem Formularza Ofertowego, stanowiącego </w:t>
      </w:r>
      <w:r w:rsidRPr="00A152AE">
        <w:rPr>
          <w:rFonts w:eastAsia="Lato" w:cstheme="minorHAnsi"/>
          <w:b/>
          <w:color w:val="000000"/>
          <w:sz w:val="20"/>
          <w:szCs w:val="20"/>
        </w:rPr>
        <w:t xml:space="preserve">załącznik nr </w:t>
      </w:r>
      <w:r w:rsidR="00D329A3">
        <w:rPr>
          <w:rFonts w:eastAsia="Lato" w:cstheme="minorHAnsi"/>
          <w:b/>
          <w:color w:val="000000"/>
          <w:sz w:val="20"/>
          <w:szCs w:val="20"/>
        </w:rPr>
        <w:t>2</w:t>
      </w:r>
      <w:r w:rsidRPr="00A152AE">
        <w:rPr>
          <w:rFonts w:eastAsia="Lato" w:cstheme="minorHAnsi"/>
          <w:color w:val="000000"/>
          <w:sz w:val="20"/>
          <w:szCs w:val="20"/>
        </w:rPr>
        <w:t xml:space="preserve"> do </w:t>
      </w:r>
      <w:r w:rsidR="00502C97">
        <w:rPr>
          <w:rFonts w:eastAsia="Lato" w:cstheme="minorHAnsi"/>
          <w:color w:val="000000"/>
          <w:sz w:val="20"/>
          <w:szCs w:val="20"/>
        </w:rPr>
        <w:t>zapytania ofertowego</w:t>
      </w:r>
      <w:r w:rsidRPr="00A152AE">
        <w:rPr>
          <w:rFonts w:eastAsia="Lato" w:cstheme="minorHAnsi"/>
          <w:color w:val="000000"/>
          <w:sz w:val="20"/>
          <w:szCs w:val="20"/>
        </w:rPr>
        <w:t xml:space="preserve">. </w:t>
      </w:r>
    </w:p>
    <w:p w14:paraId="33EA8CF2" w14:textId="7F466767" w:rsidR="00AB0EB5" w:rsidRPr="00A152AE" w:rsidRDefault="00AB0EB5" w:rsidP="00AB0EB5">
      <w:pPr>
        <w:pBdr>
          <w:top w:val="nil"/>
          <w:left w:val="nil"/>
          <w:bottom w:val="nil"/>
          <w:right w:val="nil"/>
          <w:between w:val="nil"/>
        </w:pBdr>
        <w:spacing w:after="60" w:line="276" w:lineRule="auto"/>
        <w:ind w:left="284" w:hanging="284"/>
        <w:jc w:val="both"/>
        <w:rPr>
          <w:rFonts w:eastAsia="Lato" w:cstheme="minorHAnsi"/>
          <w:color w:val="000000"/>
          <w:sz w:val="20"/>
          <w:szCs w:val="20"/>
        </w:rPr>
      </w:pPr>
      <w:r w:rsidRPr="00A152AE">
        <w:rPr>
          <w:rFonts w:eastAsia="Lato" w:cstheme="minorHAnsi"/>
          <w:color w:val="000000"/>
          <w:sz w:val="20"/>
          <w:szCs w:val="20"/>
        </w:rPr>
        <w:t>2.</w:t>
      </w:r>
      <w:r w:rsidRPr="00A152AE">
        <w:rPr>
          <w:rFonts w:eastAsia="Lato" w:cstheme="minorHAnsi"/>
          <w:color w:val="000000"/>
          <w:sz w:val="20"/>
          <w:szCs w:val="20"/>
        </w:rPr>
        <w:tab/>
        <w:t>Cena ofertowa brutto musi uwzględniać wszystkie koszty związane z realizacją przedmiotu zamówienia zgodnie z opisem przedmiotu zamówienia oraz istotnymi postanowieniami umowy określonymi w niniejs</w:t>
      </w:r>
      <w:r w:rsidR="00EF3DF5">
        <w:rPr>
          <w:rFonts w:eastAsia="Lato" w:cstheme="minorHAnsi"/>
          <w:color w:val="000000"/>
          <w:sz w:val="20"/>
          <w:szCs w:val="20"/>
        </w:rPr>
        <w:t>zym zapytaniu ofertowym</w:t>
      </w:r>
      <w:r w:rsidRPr="00A152AE">
        <w:rPr>
          <w:rFonts w:eastAsia="Lato" w:cstheme="minorHAnsi"/>
          <w:color w:val="000000"/>
          <w:sz w:val="20"/>
          <w:szCs w:val="20"/>
        </w:rPr>
        <w:t xml:space="preserve">. </w:t>
      </w:r>
    </w:p>
    <w:p w14:paraId="482DF9E7" w14:textId="77777777" w:rsidR="00AB0EB5" w:rsidRPr="00A152AE" w:rsidRDefault="00AB0EB5" w:rsidP="00AB0EB5">
      <w:pPr>
        <w:pBdr>
          <w:top w:val="nil"/>
          <w:left w:val="nil"/>
          <w:bottom w:val="nil"/>
          <w:right w:val="nil"/>
          <w:between w:val="nil"/>
        </w:pBdr>
        <w:spacing w:after="60" w:line="276" w:lineRule="auto"/>
        <w:ind w:left="284" w:hanging="284"/>
        <w:jc w:val="both"/>
        <w:rPr>
          <w:rFonts w:eastAsia="Lato" w:cstheme="minorHAnsi"/>
          <w:color w:val="000000"/>
          <w:sz w:val="20"/>
          <w:szCs w:val="20"/>
        </w:rPr>
      </w:pPr>
      <w:r w:rsidRPr="00A152AE">
        <w:rPr>
          <w:rFonts w:eastAsia="Lato" w:cstheme="minorHAnsi"/>
          <w:color w:val="000000"/>
          <w:sz w:val="20"/>
          <w:szCs w:val="20"/>
        </w:rPr>
        <w:t>3.</w:t>
      </w:r>
      <w:r w:rsidRPr="00A152AE">
        <w:rPr>
          <w:rFonts w:eastAsia="Lato" w:cstheme="minorHAnsi"/>
          <w:color w:val="000000"/>
          <w:sz w:val="20"/>
          <w:szCs w:val="20"/>
        </w:rPr>
        <w:tab/>
        <w:t xml:space="preserve">Cena podana na Formularzu Ofertowym jest ceną ostateczną, </w:t>
      </w:r>
      <w:r w:rsidRPr="00A152AE">
        <w:rPr>
          <w:rFonts w:eastAsia="Lato" w:cstheme="minorHAnsi"/>
          <w:sz w:val="20"/>
          <w:szCs w:val="20"/>
        </w:rPr>
        <w:t>nie podlegającą</w:t>
      </w:r>
      <w:r w:rsidRPr="00A152AE">
        <w:rPr>
          <w:rFonts w:eastAsia="Lato" w:cstheme="minorHAnsi"/>
          <w:color w:val="000000"/>
          <w:sz w:val="20"/>
          <w:szCs w:val="20"/>
        </w:rPr>
        <w:t xml:space="preserve"> negocjacji i wyczerpującą wszelkie należności Wykonawcy wobec Zamawiającego związane z realizacją przedmiotu zamówienia.</w:t>
      </w:r>
    </w:p>
    <w:p w14:paraId="6BDCF630" w14:textId="45019751" w:rsidR="00AB0EB5" w:rsidRPr="00A152AE" w:rsidRDefault="00AB0EB5" w:rsidP="00721942">
      <w:pPr>
        <w:pBdr>
          <w:top w:val="nil"/>
          <w:left w:val="nil"/>
          <w:bottom w:val="nil"/>
          <w:right w:val="nil"/>
          <w:between w:val="nil"/>
        </w:pBdr>
        <w:spacing w:after="60" w:line="276" w:lineRule="auto"/>
        <w:ind w:left="284" w:hanging="284"/>
        <w:jc w:val="both"/>
        <w:rPr>
          <w:rFonts w:eastAsia="Lato" w:cstheme="minorHAnsi"/>
          <w:color w:val="000000"/>
          <w:sz w:val="20"/>
          <w:szCs w:val="20"/>
        </w:rPr>
      </w:pPr>
      <w:r w:rsidRPr="00A152AE">
        <w:rPr>
          <w:rFonts w:eastAsia="Lato" w:cstheme="minorHAnsi"/>
          <w:color w:val="000000"/>
          <w:sz w:val="20"/>
          <w:szCs w:val="20"/>
        </w:rPr>
        <w:t>4.</w:t>
      </w:r>
      <w:r w:rsidRPr="00A152AE">
        <w:rPr>
          <w:rFonts w:eastAsia="Lato" w:cstheme="minorHAnsi"/>
          <w:color w:val="000000"/>
          <w:sz w:val="20"/>
          <w:szCs w:val="20"/>
        </w:rPr>
        <w:tab/>
        <w:t>Cena oferty powinna być wyrażona w złotych polskich (PLN) z dokładnością do dwóch miejsc po przecinku.</w:t>
      </w:r>
    </w:p>
    <w:p w14:paraId="16DD84C7" w14:textId="5C3D5256" w:rsidR="00AB0EB5" w:rsidRPr="00A152AE" w:rsidRDefault="00721942" w:rsidP="00AB0EB5">
      <w:pPr>
        <w:pBdr>
          <w:top w:val="nil"/>
          <w:left w:val="nil"/>
          <w:bottom w:val="nil"/>
          <w:right w:val="nil"/>
          <w:between w:val="nil"/>
        </w:pBdr>
        <w:spacing w:after="60" w:line="276" w:lineRule="auto"/>
        <w:ind w:left="284" w:hanging="284"/>
        <w:jc w:val="both"/>
        <w:rPr>
          <w:rFonts w:eastAsia="Lato" w:cstheme="minorHAnsi"/>
          <w:color w:val="000000"/>
          <w:sz w:val="20"/>
          <w:szCs w:val="20"/>
        </w:rPr>
      </w:pPr>
      <w:r w:rsidRPr="00A152AE">
        <w:rPr>
          <w:rFonts w:eastAsia="Lato" w:cstheme="minorHAnsi"/>
          <w:color w:val="000000"/>
          <w:sz w:val="20"/>
          <w:szCs w:val="20"/>
        </w:rPr>
        <w:t xml:space="preserve">5.   </w:t>
      </w:r>
      <w:r w:rsidR="00AB0EB5" w:rsidRPr="00A152AE">
        <w:rPr>
          <w:rFonts w:eastAsia="Lato" w:cstheme="minorHAnsi"/>
          <w:color w:val="000000"/>
          <w:sz w:val="20"/>
          <w:szCs w:val="20"/>
        </w:rPr>
        <w:t>Wyliczona cena oferty brutto będzie służyć do porównania złożonych ofert i do rozliczenia w trakcie realizacji zamówienia.</w:t>
      </w:r>
    </w:p>
    <w:p w14:paraId="25DE102A" w14:textId="77777777" w:rsidR="00AB0EB5" w:rsidRPr="00A152AE" w:rsidRDefault="00AB0EB5" w:rsidP="00735B29">
      <w:pPr>
        <w:pBdr>
          <w:top w:val="nil"/>
          <w:left w:val="nil"/>
          <w:bottom w:val="nil"/>
          <w:right w:val="nil"/>
          <w:between w:val="nil"/>
        </w:pBdr>
        <w:spacing w:after="60" w:line="276" w:lineRule="auto"/>
        <w:jc w:val="both"/>
        <w:rPr>
          <w:rFonts w:cstheme="minorHAnsi"/>
          <w:color w:val="000000"/>
          <w:sz w:val="20"/>
          <w:szCs w:val="20"/>
        </w:rPr>
      </w:pPr>
    </w:p>
    <w:p w14:paraId="78C45DFF" w14:textId="534B497A" w:rsidR="00F50054" w:rsidRPr="00A152AE" w:rsidRDefault="00F50054" w:rsidP="00AB0EB5">
      <w:pPr>
        <w:pBdr>
          <w:top w:val="nil"/>
          <w:left w:val="nil"/>
          <w:bottom w:val="nil"/>
          <w:right w:val="nil"/>
          <w:between w:val="nil"/>
        </w:pBdr>
        <w:spacing w:after="60" w:line="276" w:lineRule="auto"/>
        <w:ind w:left="284" w:hanging="284"/>
        <w:jc w:val="both"/>
        <w:rPr>
          <w:rFonts w:eastAsia="Lato" w:cstheme="minorHAnsi"/>
          <w:b/>
          <w:bCs/>
          <w:color w:val="000000"/>
          <w:sz w:val="20"/>
          <w:szCs w:val="20"/>
        </w:rPr>
      </w:pPr>
      <w:r w:rsidRPr="00A152AE">
        <w:rPr>
          <w:rFonts w:eastAsia="Lato" w:cstheme="minorHAnsi"/>
          <w:b/>
          <w:bCs/>
          <w:color w:val="000000"/>
          <w:sz w:val="20"/>
          <w:szCs w:val="20"/>
        </w:rPr>
        <w:t>X</w:t>
      </w:r>
      <w:r w:rsidR="00D21FB4">
        <w:rPr>
          <w:rFonts w:eastAsia="Lato" w:cstheme="minorHAnsi"/>
          <w:b/>
          <w:bCs/>
          <w:color w:val="000000"/>
          <w:sz w:val="20"/>
          <w:szCs w:val="20"/>
        </w:rPr>
        <w:t>I</w:t>
      </w:r>
      <w:r w:rsidR="00263CB2">
        <w:rPr>
          <w:rFonts w:eastAsia="Lato" w:cstheme="minorHAnsi"/>
          <w:b/>
          <w:bCs/>
          <w:color w:val="000000"/>
          <w:sz w:val="20"/>
          <w:szCs w:val="20"/>
        </w:rPr>
        <w:t>II</w:t>
      </w:r>
      <w:r w:rsidRPr="00A152AE">
        <w:rPr>
          <w:rFonts w:eastAsia="Lato" w:cstheme="minorHAnsi"/>
          <w:b/>
          <w:bCs/>
          <w:color w:val="000000"/>
          <w:sz w:val="20"/>
          <w:szCs w:val="20"/>
        </w:rPr>
        <w:t>.</w:t>
      </w:r>
      <w:r w:rsidR="00C860D4">
        <w:rPr>
          <w:rFonts w:eastAsia="Lato" w:cstheme="minorHAnsi"/>
          <w:b/>
          <w:bCs/>
          <w:color w:val="000000"/>
          <w:sz w:val="20"/>
          <w:szCs w:val="20"/>
        </w:rPr>
        <w:t xml:space="preserve"> </w:t>
      </w:r>
      <w:r w:rsidRPr="00A152AE">
        <w:rPr>
          <w:rFonts w:eastAsia="Lato" w:cstheme="minorHAnsi"/>
          <w:b/>
          <w:bCs/>
          <w:color w:val="000000"/>
          <w:sz w:val="20"/>
          <w:szCs w:val="20"/>
        </w:rPr>
        <w:t>TERMIN ZWIĄZANIA OFERTĄ</w:t>
      </w:r>
    </w:p>
    <w:p w14:paraId="63466D6E" w14:textId="4477A47C" w:rsidR="00AB0EB5" w:rsidRPr="00A152AE" w:rsidRDefault="00AB0EB5" w:rsidP="00AB0EB5">
      <w:pPr>
        <w:pBdr>
          <w:top w:val="nil"/>
          <w:left w:val="nil"/>
          <w:bottom w:val="nil"/>
          <w:right w:val="nil"/>
          <w:between w:val="nil"/>
        </w:pBdr>
        <w:spacing w:after="60" w:line="276" w:lineRule="auto"/>
        <w:ind w:left="284" w:hanging="284"/>
        <w:jc w:val="both"/>
        <w:rPr>
          <w:rFonts w:eastAsia="Lato" w:cstheme="minorHAnsi"/>
          <w:color w:val="000000"/>
          <w:sz w:val="20"/>
          <w:szCs w:val="20"/>
        </w:rPr>
      </w:pPr>
      <w:r w:rsidRPr="00A152AE">
        <w:rPr>
          <w:rFonts w:eastAsia="Lato" w:cstheme="minorHAnsi"/>
          <w:color w:val="000000"/>
          <w:sz w:val="20"/>
          <w:szCs w:val="20"/>
        </w:rPr>
        <w:t>1.</w:t>
      </w:r>
      <w:r w:rsidRPr="00A152AE">
        <w:rPr>
          <w:rFonts w:eastAsia="Lato" w:cstheme="minorHAnsi"/>
          <w:color w:val="000000"/>
          <w:sz w:val="20"/>
          <w:szCs w:val="20"/>
        </w:rPr>
        <w:tab/>
        <w:t xml:space="preserve">Wykonawca będzie związany ofertą przez </w:t>
      </w:r>
      <w:r w:rsidRPr="000A38CD">
        <w:rPr>
          <w:rFonts w:eastAsia="Lato" w:cstheme="minorHAnsi"/>
          <w:color w:val="000000" w:themeColor="text1"/>
          <w:sz w:val="20"/>
          <w:szCs w:val="20"/>
        </w:rPr>
        <w:t xml:space="preserve">okres 30 dni. </w:t>
      </w:r>
      <w:r w:rsidRPr="00A152AE">
        <w:rPr>
          <w:rFonts w:eastAsia="Lato" w:cstheme="minorHAnsi"/>
          <w:color w:val="000000"/>
          <w:sz w:val="20"/>
          <w:szCs w:val="20"/>
        </w:rPr>
        <w:t>Bieg terminu związania ofertą rozpoczyna się wraz z upływem terminu składania ofert.</w:t>
      </w:r>
    </w:p>
    <w:p w14:paraId="1FE0EDE7" w14:textId="0B1D9DB3" w:rsidR="00AB0EB5" w:rsidRPr="00A152AE" w:rsidRDefault="00AB0EB5" w:rsidP="00AB0EB5">
      <w:pPr>
        <w:pBdr>
          <w:top w:val="nil"/>
          <w:left w:val="nil"/>
          <w:bottom w:val="nil"/>
          <w:right w:val="nil"/>
          <w:between w:val="nil"/>
        </w:pBdr>
        <w:spacing w:after="60" w:line="276" w:lineRule="auto"/>
        <w:ind w:left="284" w:hanging="284"/>
        <w:jc w:val="both"/>
        <w:rPr>
          <w:rFonts w:eastAsia="Lato" w:cstheme="minorHAnsi"/>
          <w:color w:val="000000"/>
          <w:sz w:val="20"/>
          <w:szCs w:val="20"/>
        </w:rPr>
      </w:pPr>
      <w:r w:rsidRPr="00A152AE">
        <w:rPr>
          <w:rFonts w:eastAsia="Lato" w:cstheme="minorHAnsi"/>
          <w:color w:val="000000"/>
          <w:sz w:val="20"/>
          <w:szCs w:val="20"/>
        </w:rPr>
        <w:t>2.</w:t>
      </w:r>
      <w:r w:rsidRPr="00A152AE">
        <w:rPr>
          <w:rFonts w:eastAsia="Lato" w:cstheme="minorHAnsi"/>
          <w:color w:val="000000"/>
          <w:sz w:val="20"/>
          <w:szCs w:val="20"/>
        </w:rPr>
        <w:tab/>
        <w:t xml:space="preserve">W przypadku gdy wybór najkorzystniejszej oferty nie nastąpi przed upływem terminu związania ofertą wskazanego w ust. 1, Zamawiający przed upływem terminu związania ofertą zwraca się jednokrotnie do </w:t>
      </w:r>
      <w:r w:rsidR="0046085F" w:rsidRPr="00A152AE">
        <w:rPr>
          <w:rFonts w:eastAsia="Lato" w:cstheme="minorHAnsi"/>
          <w:color w:val="000000"/>
          <w:sz w:val="20"/>
          <w:szCs w:val="20"/>
        </w:rPr>
        <w:t>W</w:t>
      </w:r>
      <w:r w:rsidRPr="00A152AE">
        <w:rPr>
          <w:rFonts w:eastAsia="Lato" w:cstheme="minorHAnsi"/>
          <w:color w:val="000000"/>
          <w:sz w:val="20"/>
          <w:szCs w:val="20"/>
        </w:rPr>
        <w:t xml:space="preserve">ykonawców o wyrażenie zgody na przedłużenie tego terminu o wskazywany przez niego okres, nie dłuższy niż 30 dni. Przedłużenie terminu związania ofertą wymaga złożenia przez </w:t>
      </w:r>
      <w:r w:rsidR="0046085F" w:rsidRPr="00A152AE">
        <w:rPr>
          <w:rFonts w:eastAsia="Lato" w:cstheme="minorHAnsi"/>
          <w:color w:val="000000"/>
          <w:sz w:val="20"/>
          <w:szCs w:val="20"/>
        </w:rPr>
        <w:t>W</w:t>
      </w:r>
      <w:r w:rsidRPr="00A152AE">
        <w:rPr>
          <w:rFonts w:eastAsia="Lato" w:cstheme="minorHAnsi"/>
          <w:color w:val="000000"/>
          <w:sz w:val="20"/>
          <w:szCs w:val="20"/>
        </w:rPr>
        <w:t>ykonawcę pisemnego oświadczenia o wyrażeniu zgody na przedłużenie terminu związania ofertą.</w:t>
      </w:r>
    </w:p>
    <w:p w14:paraId="131381B3" w14:textId="77777777" w:rsidR="00AB0EB5" w:rsidRPr="00A152AE" w:rsidRDefault="00AB0EB5" w:rsidP="00AB0EB5">
      <w:pPr>
        <w:pBdr>
          <w:top w:val="nil"/>
          <w:left w:val="nil"/>
          <w:bottom w:val="nil"/>
          <w:right w:val="nil"/>
          <w:between w:val="nil"/>
        </w:pBdr>
        <w:spacing w:after="60" w:line="276" w:lineRule="auto"/>
        <w:ind w:left="426" w:hanging="426"/>
        <w:jc w:val="both"/>
        <w:rPr>
          <w:rFonts w:cstheme="minorHAnsi"/>
          <w:b/>
          <w:bCs/>
          <w:color w:val="000000"/>
          <w:sz w:val="20"/>
          <w:szCs w:val="20"/>
        </w:rPr>
      </w:pPr>
    </w:p>
    <w:p w14:paraId="571DDBF6" w14:textId="0A4EB1A7" w:rsidR="00F50054" w:rsidRPr="00A152AE" w:rsidRDefault="00F50054" w:rsidP="00B74B37">
      <w:pPr>
        <w:pBdr>
          <w:top w:val="nil"/>
          <w:left w:val="nil"/>
          <w:bottom w:val="nil"/>
          <w:right w:val="nil"/>
          <w:between w:val="nil"/>
        </w:pBdr>
        <w:spacing w:after="60" w:line="276" w:lineRule="auto"/>
        <w:ind w:left="284" w:hanging="284"/>
        <w:jc w:val="both"/>
        <w:rPr>
          <w:rFonts w:eastAsia="Lato" w:cstheme="minorHAnsi"/>
          <w:b/>
          <w:bCs/>
          <w:color w:val="000000"/>
          <w:sz w:val="20"/>
          <w:szCs w:val="20"/>
        </w:rPr>
      </w:pPr>
      <w:r w:rsidRPr="00A152AE">
        <w:rPr>
          <w:rFonts w:eastAsia="Lato" w:cstheme="minorHAnsi"/>
          <w:b/>
          <w:bCs/>
          <w:color w:val="000000"/>
          <w:sz w:val="20"/>
          <w:szCs w:val="20"/>
        </w:rPr>
        <w:t>X</w:t>
      </w:r>
      <w:r w:rsidR="00263CB2">
        <w:rPr>
          <w:rFonts w:eastAsia="Lato" w:cstheme="minorHAnsi"/>
          <w:b/>
          <w:bCs/>
          <w:color w:val="000000"/>
          <w:sz w:val="20"/>
          <w:szCs w:val="20"/>
        </w:rPr>
        <w:t>I</w:t>
      </w:r>
      <w:r w:rsidR="00C860D4">
        <w:rPr>
          <w:rFonts w:eastAsia="Lato" w:cstheme="minorHAnsi"/>
          <w:b/>
          <w:bCs/>
          <w:color w:val="000000"/>
          <w:sz w:val="20"/>
          <w:szCs w:val="20"/>
        </w:rPr>
        <w:t>V</w:t>
      </w:r>
      <w:r w:rsidRPr="00A152AE">
        <w:rPr>
          <w:rFonts w:eastAsia="Lato" w:cstheme="minorHAnsi"/>
          <w:b/>
          <w:bCs/>
          <w:color w:val="000000"/>
          <w:sz w:val="20"/>
          <w:szCs w:val="20"/>
        </w:rPr>
        <w:t>. SPOSÓB I TERMIN SKŁADANIA I OTWARCIA OFERT</w:t>
      </w:r>
    </w:p>
    <w:p w14:paraId="2A4A7564" w14:textId="0E1E4C7B" w:rsidR="00AB0EB5" w:rsidRPr="008263A7" w:rsidRDefault="008263A7" w:rsidP="008263A7">
      <w:pPr>
        <w:pBdr>
          <w:top w:val="nil"/>
          <w:left w:val="nil"/>
          <w:bottom w:val="nil"/>
          <w:right w:val="nil"/>
          <w:between w:val="nil"/>
        </w:pBdr>
        <w:spacing w:after="60" w:line="276" w:lineRule="auto"/>
        <w:jc w:val="both"/>
        <w:rPr>
          <w:rFonts w:eastAsia="Lato" w:cstheme="minorHAnsi"/>
          <w:color w:val="000000"/>
          <w:sz w:val="20"/>
          <w:szCs w:val="20"/>
        </w:rPr>
      </w:pPr>
      <w:r>
        <w:rPr>
          <w:rFonts w:eastAsia="Lato" w:cstheme="minorHAnsi"/>
          <w:color w:val="000000"/>
          <w:sz w:val="20"/>
          <w:szCs w:val="20"/>
        </w:rPr>
        <w:t xml:space="preserve">1. </w:t>
      </w:r>
      <w:r w:rsidR="00AB0EB5" w:rsidRPr="008263A7">
        <w:rPr>
          <w:rFonts w:eastAsia="Lato" w:cstheme="minorHAnsi"/>
          <w:color w:val="000000"/>
          <w:sz w:val="20"/>
          <w:szCs w:val="20"/>
        </w:rPr>
        <w:t xml:space="preserve">Wykonawca składa ofertę za </w:t>
      </w:r>
      <w:r w:rsidR="00B74B37" w:rsidRPr="008263A7">
        <w:rPr>
          <w:rFonts w:eastAsia="Lato" w:cstheme="minorHAnsi"/>
          <w:color w:val="000000"/>
          <w:sz w:val="20"/>
          <w:szCs w:val="20"/>
        </w:rPr>
        <w:t xml:space="preserve">na formularzu ofertowym, stanowiącym </w:t>
      </w:r>
      <w:r w:rsidR="00B74B37" w:rsidRPr="008263A7">
        <w:rPr>
          <w:rFonts w:eastAsia="Lato" w:cstheme="minorHAnsi"/>
          <w:b/>
          <w:bCs/>
          <w:sz w:val="20"/>
          <w:szCs w:val="20"/>
        </w:rPr>
        <w:t xml:space="preserve">załącznik nr </w:t>
      </w:r>
      <w:r w:rsidR="00D329A3">
        <w:rPr>
          <w:rFonts w:eastAsia="Lato" w:cstheme="minorHAnsi"/>
          <w:b/>
          <w:bCs/>
          <w:sz w:val="20"/>
          <w:szCs w:val="20"/>
        </w:rPr>
        <w:t>2</w:t>
      </w:r>
      <w:r w:rsidR="00B74B37" w:rsidRPr="008263A7">
        <w:rPr>
          <w:rFonts w:eastAsia="Lato" w:cstheme="minorHAnsi"/>
          <w:sz w:val="20"/>
          <w:szCs w:val="20"/>
        </w:rPr>
        <w:t xml:space="preserve"> </w:t>
      </w:r>
      <w:r w:rsidR="00B74B37" w:rsidRPr="008263A7">
        <w:rPr>
          <w:rFonts w:eastAsia="Lato" w:cstheme="minorHAnsi"/>
          <w:color w:val="000000"/>
          <w:sz w:val="20"/>
          <w:szCs w:val="20"/>
        </w:rPr>
        <w:t>do niniejszego zapytania</w:t>
      </w:r>
      <w:r w:rsidR="00AB0EB5" w:rsidRPr="008263A7">
        <w:rPr>
          <w:rFonts w:eastAsia="Lato" w:cstheme="minorHAnsi"/>
          <w:color w:val="000000"/>
          <w:sz w:val="20"/>
          <w:szCs w:val="20"/>
        </w:rPr>
        <w:t xml:space="preserve">. </w:t>
      </w:r>
      <w:bookmarkStart w:id="12" w:name="_heading=h.2jxsxqh" w:colFirst="0" w:colLast="0"/>
      <w:bookmarkEnd w:id="12"/>
    </w:p>
    <w:p w14:paraId="4D76E367" w14:textId="56AEC046" w:rsidR="008263A7" w:rsidRDefault="00AB0EB5" w:rsidP="008263A7">
      <w:pPr>
        <w:pBdr>
          <w:top w:val="nil"/>
          <w:left w:val="nil"/>
          <w:bottom w:val="nil"/>
          <w:right w:val="nil"/>
          <w:between w:val="nil"/>
        </w:pBdr>
        <w:spacing w:after="60" w:line="276" w:lineRule="auto"/>
        <w:ind w:left="284" w:hanging="284"/>
        <w:jc w:val="both"/>
        <w:rPr>
          <w:rFonts w:eastAsia="Lato" w:cstheme="minorHAnsi"/>
          <w:b/>
          <w:bCs/>
          <w:color w:val="000000" w:themeColor="text1"/>
          <w:sz w:val="20"/>
          <w:szCs w:val="20"/>
        </w:rPr>
      </w:pPr>
      <w:r w:rsidRPr="00A152AE">
        <w:rPr>
          <w:rFonts w:eastAsia="Lato" w:cstheme="minorHAnsi"/>
          <w:sz w:val="20"/>
          <w:szCs w:val="20"/>
        </w:rPr>
        <w:t xml:space="preserve">2. </w:t>
      </w:r>
      <w:r w:rsidR="00502C97" w:rsidRPr="00502C97">
        <w:rPr>
          <w:rFonts w:eastAsia="Lato" w:cstheme="minorHAnsi"/>
          <w:sz w:val="20"/>
          <w:szCs w:val="20"/>
        </w:rPr>
        <w:t>Składanie ofert, formularzy oraz dokumentów odbywa się za pośrednictwem Bazy</w:t>
      </w:r>
      <w:r w:rsidR="00502C97">
        <w:rPr>
          <w:rFonts w:eastAsia="Lato" w:cstheme="minorHAnsi"/>
          <w:sz w:val="20"/>
          <w:szCs w:val="20"/>
        </w:rPr>
        <w:t xml:space="preserve"> </w:t>
      </w:r>
      <w:r w:rsidR="00502C97" w:rsidRPr="00502C97">
        <w:rPr>
          <w:rFonts w:eastAsia="Lato" w:cstheme="minorHAnsi"/>
          <w:sz w:val="20"/>
          <w:szCs w:val="20"/>
        </w:rPr>
        <w:t>Konkurencyjności</w:t>
      </w:r>
      <w:r w:rsidR="006B5780">
        <w:rPr>
          <w:rFonts w:eastAsia="Lato" w:cstheme="minorHAnsi"/>
          <w:sz w:val="20"/>
          <w:szCs w:val="20"/>
        </w:rPr>
        <w:t>,</w:t>
      </w:r>
      <w:r w:rsidR="00502C97" w:rsidRPr="00502C97">
        <w:rPr>
          <w:rFonts w:eastAsia="Lato" w:cstheme="minorHAnsi"/>
          <w:sz w:val="20"/>
          <w:szCs w:val="20"/>
        </w:rPr>
        <w:t xml:space="preserve"> poczt</w:t>
      </w:r>
      <w:r w:rsidR="006B5780">
        <w:rPr>
          <w:rFonts w:eastAsia="Lato" w:cstheme="minorHAnsi"/>
          <w:sz w:val="20"/>
          <w:szCs w:val="20"/>
        </w:rPr>
        <w:t>y</w:t>
      </w:r>
      <w:r w:rsidR="00502C97" w:rsidRPr="00502C97">
        <w:rPr>
          <w:rFonts w:eastAsia="Lato" w:cstheme="minorHAnsi"/>
          <w:sz w:val="20"/>
          <w:szCs w:val="20"/>
        </w:rPr>
        <w:t xml:space="preserve"> lub osobiście w siedzibie Zamawiającego (</w:t>
      </w:r>
      <w:r w:rsidR="00502C97">
        <w:rPr>
          <w:rFonts w:eastAsia="Lato" w:cstheme="minorHAnsi"/>
          <w:sz w:val="20"/>
          <w:szCs w:val="20"/>
        </w:rPr>
        <w:t>Rybnik, ul. Rudzka 13C</w:t>
      </w:r>
      <w:r w:rsidR="00502C97" w:rsidRPr="00502C97">
        <w:rPr>
          <w:rFonts w:eastAsia="Lato" w:cstheme="minorHAnsi"/>
          <w:sz w:val="20"/>
          <w:szCs w:val="20"/>
        </w:rPr>
        <w:t>)</w:t>
      </w:r>
      <w:r w:rsidR="00837E54">
        <w:rPr>
          <w:rFonts w:eastAsia="Lato" w:cstheme="minorHAnsi"/>
          <w:sz w:val="20"/>
          <w:szCs w:val="20"/>
        </w:rPr>
        <w:t>.</w:t>
      </w:r>
      <w:r w:rsidR="00502C97" w:rsidRPr="00502C97">
        <w:rPr>
          <w:rFonts w:eastAsia="Lato" w:cstheme="minorHAnsi"/>
          <w:sz w:val="20"/>
          <w:szCs w:val="20"/>
        </w:rPr>
        <w:t xml:space="preserve"> </w:t>
      </w:r>
      <w:r w:rsidR="00837E54">
        <w:rPr>
          <w:rFonts w:eastAsia="Lato" w:cstheme="minorHAnsi"/>
          <w:sz w:val="20"/>
          <w:szCs w:val="20"/>
        </w:rPr>
        <w:t>Z</w:t>
      </w:r>
      <w:r w:rsidR="00502C97" w:rsidRPr="00502C97">
        <w:rPr>
          <w:rFonts w:eastAsia="Lato" w:cstheme="minorHAnsi"/>
          <w:sz w:val="20"/>
          <w:szCs w:val="20"/>
        </w:rPr>
        <w:t>a datę złożenia oferty uznaje się datę wpływu oferty do Zamawiającego</w:t>
      </w:r>
      <w:r w:rsidR="00502C97">
        <w:rPr>
          <w:rFonts w:eastAsia="Lato" w:cstheme="minorHAnsi"/>
          <w:sz w:val="20"/>
          <w:szCs w:val="20"/>
        </w:rPr>
        <w:t xml:space="preserve">. </w:t>
      </w:r>
      <w:r w:rsidRPr="00A152AE">
        <w:rPr>
          <w:rFonts w:eastAsia="Lato" w:cstheme="minorHAnsi"/>
          <w:color w:val="000000"/>
          <w:sz w:val="20"/>
          <w:szCs w:val="20"/>
        </w:rPr>
        <w:t xml:space="preserve">Ofertę należy złożyć do dnia </w:t>
      </w:r>
      <w:r w:rsidR="008263A7" w:rsidRPr="008263A7">
        <w:rPr>
          <w:rFonts w:eastAsia="Lato" w:cstheme="minorHAnsi"/>
          <w:b/>
          <w:bCs/>
          <w:color w:val="000000" w:themeColor="text1"/>
          <w:sz w:val="20"/>
          <w:szCs w:val="20"/>
        </w:rPr>
        <w:t xml:space="preserve">3 września </w:t>
      </w:r>
      <w:r w:rsidRPr="008263A7">
        <w:rPr>
          <w:rFonts w:eastAsia="Lato" w:cstheme="minorHAnsi"/>
          <w:b/>
          <w:bCs/>
          <w:color w:val="000000" w:themeColor="text1"/>
          <w:sz w:val="20"/>
          <w:szCs w:val="20"/>
        </w:rPr>
        <w:t>2021 r. do godziny</w:t>
      </w:r>
      <w:r w:rsidR="008263A7" w:rsidRPr="008263A7">
        <w:rPr>
          <w:rFonts w:eastAsia="Lato" w:cstheme="minorHAnsi"/>
          <w:b/>
          <w:bCs/>
          <w:color w:val="000000" w:themeColor="text1"/>
          <w:sz w:val="20"/>
          <w:szCs w:val="20"/>
        </w:rPr>
        <w:t xml:space="preserve"> 9</w:t>
      </w:r>
      <w:r w:rsidRPr="008263A7">
        <w:rPr>
          <w:rFonts w:eastAsia="Lato" w:cstheme="minorHAnsi"/>
          <w:b/>
          <w:bCs/>
          <w:color w:val="000000" w:themeColor="text1"/>
          <w:sz w:val="20"/>
          <w:szCs w:val="20"/>
        </w:rPr>
        <w:t>:00.</w:t>
      </w:r>
    </w:p>
    <w:p w14:paraId="06EE1CAC" w14:textId="49BCE0B3" w:rsidR="008263A7" w:rsidRPr="00502C97" w:rsidRDefault="008263A7" w:rsidP="008263A7">
      <w:pPr>
        <w:pBdr>
          <w:top w:val="nil"/>
          <w:left w:val="nil"/>
          <w:bottom w:val="nil"/>
          <w:right w:val="nil"/>
          <w:between w:val="nil"/>
        </w:pBdr>
        <w:spacing w:after="60" w:line="276" w:lineRule="auto"/>
        <w:ind w:left="284" w:hanging="284"/>
        <w:jc w:val="both"/>
        <w:rPr>
          <w:rFonts w:eastAsia="Lato" w:cstheme="minorHAnsi"/>
          <w:sz w:val="20"/>
          <w:szCs w:val="20"/>
        </w:rPr>
      </w:pPr>
      <w:r>
        <w:rPr>
          <w:rFonts w:eastAsia="Lato" w:cstheme="minorHAnsi"/>
          <w:sz w:val="20"/>
          <w:szCs w:val="20"/>
        </w:rPr>
        <w:t xml:space="preserve">3. </w:t>
      </w:r>
      <w:r w:rsidRPr="008263A7">
        <w:rPr>
          <w:rFonts w:eastAsia="Lato" w:cstheme="minorHAnsi"/>
          <w:sz w:val="20"/>
          <w:szCs w:val="20"/>
        </w:rPr>
        <w:t>W przypadku składania oferty w formie pisemnej, ofertę należy złożyć w nieprzejrzystej,</w:t>
      </w:r>
      <w:r>
        <w:rPr>
          <w:rFonts w:eastAsia="Lato" w:cstheme="minorHAnsi"/>
          <w:sz w:val="20"/>
          <w:szCs w:val="20"/>
        </w:rPr>
        <w:t xml:space="preserve"> </w:t>
      </w:r>
      <w:r w:rsidRPr="008263A7">
        <w:rPr>
          <w:rFonts w:eastAsia="Lato" w:cstheme="minorHAnsi"/>
          <w:sz w:val="20"/>
          <w:szCs w:val="20"/>
        </w:rPr>
        <w:t>zamkniętej kopercie lub opakowaniu, aby nie można było zapoznać się z jej treścią do czasu</w:t>
      </w:r>
      <w:r>
        <w:rPr>
          <w:rFonts w:eastAsia="Lato" w:cstheme="minorHAnsi"/>
          <w:sz w:val="20"/>
          <w:szCs w:val="20"/>
        </w:rPr>
        <w:t xml:space="preserve"> </w:t>
      </w:r>
      <w:r w:rsidRPr="008263A7">
        <w:rPr>
          <w:rFonts w:eastAsia="Lato" w:cstheme="minorHAnsi"/>
          <w:sz w:val="20"/>
          <w:szCs w:val="20"/>
        </w:rPr>
        <w:t>otwarcia ofert</w:t>
      </w:r>
      <w:r>
        <w:rPr>
          <w:rFonts w:eastAsia="Lato" w:cstheme="minorHAnsi"/>
          <w:sz w:val="20"/>
          <w:szCs w:val="20"/>
        </w:rPr>
        <w:t xml:space="preserve">. </w:t>
      </w:r>
    </w:p>
    <w:p w14:paraId="4CF4C72C" w14:textId="05A7EF1A" w:rsidR="00AB0EB5" w:rsidRDefault="008263A7" w:rsidP="00AB0EB5">
      <w:pPr>
        <w:pBdr>
          <w:top w:val="nil"/>
          <w:left w:val="nil"/>
          <w:bottom w:val="nil"/>
          <w:right w:val="nil"/>
          <w:between w:val="nil"/>
        </w:pBdr>
        <w:spacing w:after="60" w:line="276" w:lineRule="auto"/>
        <w:ind w:left="284" w:hanging="284"/>
        <w:jc w:val="both"/>
        <w:rPr>
          <w:rFonts w:eastAsia="Lato" w:cstheme="minorHAnsi"/>
          <w:color w:val="000000"/>
          <w:sz w:val="20"/>
          <w:szCs w:val="20"/>
        </w:rPr>
      </w:pPr>
      <w:r>
        <w:rPr>
          <w:rFonts w:eastAsia="Lato" w:cstheme="minorHAnsi"/>
          <w:color w:val="000000"/>
          <w:sz w:val="20"/>
          <w:szCs w:val="20"/>
        </w:rPr>
        <w:t>4</w:t>
      </w:r>
      <w:r w:rsidR="00AB0EB5" w:rsidRPr="00A152AE">
        <w:rPr>
          <w:rFonts w:eastAsia="Lato" w:cstheme="minorHAnsi"/>
          <w:color w:val="000000"/>
          <w:sz w:val="20"/>
          <w:szCs w:val="20"/>
        </w:rPr>
        <w:t>.</w:t>
      </w:r>
      <w:r w:rsidR="00AB0EB5" w:rsidRPr="00A152AE">
        <w:rPr>
          <w:rFonts w:eastAsia="Lato" w:cstheme="minorHAnsi"/>
          <w:color w:val="000000"/>
          <w:sz w:val="20"/>
          <w:szCs w:val="20"/>
        </w:rPr>
        <w:tab/>
        <w:t>Otwarcie ofert nastąpi w dniu ich składania i nie będzie miało charakteru publicznego.</w:t>
      </w:r>
    </w:p>
    <w:p w14:paraId="7F685B5C" w14:textId="7A84BFA6" w:rsidR="008263A7" w:rsidRPr="008263A7" w:rsidRDefault="008263A7" w:rsidP="008263A7">
      <w:pPr>
        <w:pBdr>
          <w:top w:val="nil"/>
          <w:left w:val="nil"/>
          <w:bottom w:val="nil"/>
          <w:right w:val="nil"/>
          <w:between w:val="nil"/>
        </w:pBdr>
        <w:spacing w:after="60" w:line="276" w:lineRule="auto"/>
        <w:ind w:left="284" w:hanging="284"/>
        <w:jc w:val="both"/>
        <w:rPr>
          <w:rFonts w:eastAsia="Lato" w:cstheme="minorHAnsi"/>
          <w:color w:val="000000"/>
          <w:sz w:val="20"/>
          <w:szCs w:val="20"/>
        </w:rPr>
      </w:pPr>
      <w:r>
        <w:rPr>
          <w:rFonts w:eastAsia="Lato" w:cstheme="minorHAnsi"/>
          <w:color w:val="000000"/>
          <w:sz w:val="20"/>
          <w:szCs w:val="20"/>
        </w:rPr>
        <w:t>5</w:t>
      </w:r>
      <w:r w:rsidRPr="008263A7">
        <w:rPr>
          <w:rFonts w:eastAsia="Lato" w:cstheme="minorHAnsi"/>
          <w:color w:val="000000"/>
          <w:sz w:val="20"/>
          <w:szCs w:val="20"/>
        </w:rPr>
        <w:t>. Koperta (opakowanie) powinna być zaadresowana:</w:t>
      </w:r>
    </w:p>
    <w:p w14:paraId="6185E044" w14:textId="49B67491" w:rsidR="008263A7" w:rsidRPr="00670650" w:rsidRDefault="008263A7" w:rsidP="00065530">
      <w:pPr>
        <w:pBdr>
          <w:top w:val="nil"/>
          <w:left w:val="nil"/>
          <w:bottom w:val="nil"/>
          <w:right w:val="nil"/>
          <w:between w:val="nil"/>
        </w:pBdr>
        <w:spacing w:after="60" w:line="276" w:lineRule="auto"/>
        <w:ind w:left="284" w:hanging="284"/>
        <w:jc w:val="center"/>
        <w:rPr>
          <w:rFonts w:eastAsia="Lato" w:cstheme="minorHAnsi"/>
          <w:b/>
          <w:bCs/>
          <w:color w:val="000000"/>
          <w:sz w:val="20"/>
          <w:szCs w:val="20"/>
        </w:rPr>
      </w:pPr>
      <w:r w:rsidRPr="00670650">
        <w:rPr>
          <w:rFonts w:eastAsia="Lato" w:cstheme="minorHAnsi"/>
          <w:b/>
          <w:bCs/>
          <w:color w:val="000000"/>
          <w:sz w:val="20"/>
          <w:szCs w:val="20"/>
        </w:rPr>
        <w:t xml:space="preserve">Związek Gmin i Powiatów Subregionu Zachodniego </w:t>
      </w:r>
      <w:r w:rsidR="00065530">
        <w:rPr>
          <w:rFonts w:eastAsia="Lato" w:cstheme="minorHAnsi"/>
          <w:b/>
          <w:bCs/>
          <w:color w:val="000000"/>
          <w:sz w:val="20"/>
          <w:szCs w:val="20"/>
        </w:rPr>
        <w:t xml:space="preserve"> </w:t>
      </w:r>
      <w:r w:rsidRPr="00670650">
        <w:rPr>
          <w:rFonts w:eastAsia="Lato" w:cstheme="minorHAnsi"/>
          <w:b/>
          <w:bCs/>
          <w:color w:val="000000"/>
          <w:sz w:val="20"/>
          <w:szCs w:val="20"/>
        </w:rPr>
        <w:t>Województwa Śląskiego z siedzibą w Rybniku</w:t>
      </w:r>
    </w:p>
    <w:p w14:paraId="1995D54D" w14:textId="398727E8" w:rsidR="008263A7" w:rsidRPr="00670650" w:rsidRDefault="00565F59" w:rsidP="00065530">
      <w:pPr>
        <w:pBdr>
          <w:top w:val="nil"/>
          <w:left w:val="nil"/>
          <w:bottom w:val="nil"/>
          <w:right w:val="nil"/>
          <w:between w:val="nil"/>
        </w:pBdr>
        <w:spacing w:after="60" w:line="276" w:lineRule="auto"/>
        <w:ind w:left="284" w:hanging="284"/>
        <w:jc w:val="center"/>
        <w:rPr>
          <w:rFonts w:eastAsia="Lato" w:cstheme="minorHAnsi"/>
          <w:b/>
          <w:bCs/>
          <w:color w:val="000000"/>
          <w:sz w:val="20"/>
          <w:szCs w:val="20"/>
        </w:rPr>
      </w:pPr>
      <w:r>
        <w:rPr>
          <w:rFonts w:eastAsia="Lato" w:cstheme="minorHAnsi"/>
          <w:b/>
          <w:bCs/>
          <w:color w:val="000000"/>
          <w:sz w:val="20"/>
          <w:szCs w:val="20"/>
        </w:rPr>
        <w:t>u</w:t>
      </w:r>
      <w:r w:rsidR="008263A7" w:rsidRPr="00670650">
        <w:rPr>
          <w:rFonts w:eastAsia="Lato" w:cstheme="minorHAnsi"/>
          <w:b/>
          <w:bCs/>
          <w:color w:val="000000"/>
          <w:sz w:val="20"/>
          <w:szCs w:val="20"/>
        </w:rPr>
        <w:t>l. Rudzka 13C</w:t>
      </w:r>
      <w:r w:rsidR="00065530">
        <w:rPr>
          <w:rFonts w:eastAsia="Lato" w:cstheme="minorHAnsi"/>
          <w:b/>
          <w:bCs/>
          <w:color w:val="000000"/>
          <w:sz w:val="20"/>
          <w:szCs w:val="20"/>
        </w:rPr>
        <w:t xml:space="preserve">, </w:t>
      </w:r>
      <w:r w:rsidR="008263A7" w:rsidRPr="00670650">
        <w:rPr>
          <w:rFonts w:eastAsia="Lato" w:cstheme="minorHAnsi"/>
          <w:b/>
          <w:bCs/>
          <w:color w:val="000000"/>
          <w:sz w:val="20"/>
          <w:szCs w:val="20"/>
        </w:rPr>
        <w:t>44 – 200 Rybnik</w:t>
      </w:r>
    </w:p>
    <w:p w14:paraId="2424A92A" w14:textId="77777777" w:rsidR="008263A7" w:rsidRPr="008263A7" w:rsidRDefault="008263A7" w:rsidP="001B4FCC">
      <w:pPr>
        <w:pBdr>
          <w:top w:val="nil"/>
          <w:left w:val="nil"/>
          <w:bottom w:val="nil"/>
          <w:right w:val="nil"/>
          <w:between w:val="nil"/>
        </w:pBdr>
        <w:spacing w:after="60" w:line="276" w:lineRule="auto"/>
        <w:ind w:left="284"/>
        <w:jc w:val="both"/>
        <w:rPr>
          <w:rFonts w:eastAsia="Lato" w:cstheme="minorHAnsi"/>
          <w:color w:val="000000"/>
          <w:sz w:val="20"/>
          <w:szCs w:val="20"/>
        </w:rPr>
      </w:pPr>
      <w:r w:rsidRPr="008263A7">
        <w:rPr>
          <w:rFonts w:eastAsia="Lato" w:cstheme="minorHAnsi"/>
          <w:color w:val="000000"/>
          <w:sz w:val="20"/>
          <w:szCs w:val="20"/>
        </w:rPr>
        <w:t>i opatrzona napisem:</w:t>
      </w:r>
    </w:p>
    <w:p w14:paraId="2D7A80F5" w14:textId="77777777" w:rsidR="008263A7" w:rsidRPr="008263A7" w:rsidRDefault="008263A7" w:rsidP="008263A7">
      <w:pPr>
        <w:pBdr>
          <w:top w:val="nil"/>
          <w:left w:val="nil"/>
          <w:bottom w:val="nil"/>
          <w:right w:val="nil"/>
          <w:between w:val="nil"/>
        </w:pBdr>
        <w:spacing w:after="60" w:line="276" w:lineRule="auto"/>
        <w:ind w:left="284" w:hanging="284"/>
        <w:jc w:val="center"/>
        <w:rPr>
          <w:rFonts w:eastAsia="Lato" w:cstheme="minorHAnsi"/>
          <w:color w:val="000000"/>
          <w:sz w:val="20"/>
          <w:szCs w:val="20"/>
        </w:rPr>
      </w:pPr>
      <w:r w:rsidRPr="008263A7">
        <w:rPr>
          <w:rFonts w:eastAsia="Lato" w:cstheme="minorHAnsi"/>
          <w:color w:val="000000"/>
          <w:sz w:val="20"/>
          <w:szCs w:val="20"/>
        </w:rPr>
        <w:t>Oferta cenowa:</w:t>
      </w:r>
    </w:p>
    <w:p w14:paraId="64D79C68" w14:textId="77777777" w:rsidR="00670650" w:rsidRPr="00670650" w:rsidRDefault="008263A7" w:rsidP="008263A7">
      <w:pPr>
        <w:pBdr>
          <w:top w:val="nil"/>
          <w:left w:val="nil"/>
          <w:bottom w:val="nil"/>
          <w:right w:val="nil"/>
          <w:between w:val="nil"/>
        </w:pBdr>
        <w:spacing w:after="60" w:line="276" w:lineRule="auto"/>
        <w:ind w:left="284" w:hanging="284"/>
        <w:jc w:val="center"/>
        <w:rPr>
          <w:rFonts w:eastAsia="Lato" w:cstheme="minorHAnsi"/>
          <w:b/>
          <w:bCs/>
          <w:color w:val="000000"/>
          <w:sz w:val="20"/>
          <w:szCs w:val="20"/>
        </w:rPr>
      </w:pPr>
      <w:r w:rsidRPr="00670650">
        <w:rPr>
          <w:rFonts w:eastAsia="Lato" w:cstheme="minorHAnsi"/>
          <w:b/>
          <w:bCs/>
          <w:color w:val="000000"/>
          <w:sz w:val="20"/>
          <w:szCs w:val="20"/>
        </w:rPr>
        <w:t xml:space="preserve">„Opracowanie diagnozy społeczno-gospodarczej obszaru subregionu zachodniego województwa śląskiego </w:t>
      </w:r>
    </w:p>
    <w:p w14:paraId="7B17F8D7" w14:textId="3DE7132E" w:rsidR="008263A7" w:rsidRPr="00670650" w:rsidRDefault="008263A7" w:rsidP="008263A7">
      <w:pPr>
        <w:pBdr>
          <w:top w:val="nil"/>
          <w:left w:val="nil"/>
          <w:bottom w:val="nil"/>
          <w:right w:val="nil"/>
          <w:between w:val="nil"/>
        </w:pBdr>
        <w:spacing w:after="60" w:line="276" w:lineRule="auto"/>
        <w:ind w:left="284" w:hanging="284"/>
        <w:jc w:val="center"/>
        <w:rPr>
          <w:rFonts w:eastAsia="Lato" w:cstheme="minorHAnsi"/>
          <w:b/>
          <w:bCs/>
          <w:color w:val="000000"/>
          <w:sz w:val="20"/>
          <w:szCs w:val="20"/>
        </w:rPr>
      </w:pPr>
      <w:r w:rsidRPr="00670650">
        <w:rPr>
          <w:rFonts w:eastAsia="Lato" w:cstheme="minorHAnsi"/>
          <w:b/>
          <w:bCs/>
          <w:color w:val="000000"/>
          <w:sz w:val="20"/>
          <w:szCs w:val="20"/>
        </w:rPr>
        <w:t>wraz ze wskazaniem celów i kierunków działań”</w:t>
      </w:r>
    </w:p>
    <w:p w14:paraId="61B23D59" w14:textId="4C631961" w:rsidR="008263A7" w:rsidRPr="00670650" w:rsidRDefault="008263A7" w:rsidP="001B4FCC">
      <w:pPr>
        <w:pBdr>
          <w:top w:val="nil"/>
          <w:left w:val="nil"/>
          <w:bottom w:val="nil"/>
          <w:right w:val="nil"/>
          <w:between w:val="nil"/>
        </w:pBdr>
        <w:spacing w:after="60" w:line="276" w:lineRule="auto"/>
        <w:ind w:left="1985"/>
        <w:jc w:val="both"/>
        <w:rPr>
          <w:rFonts w:eastAsia="Lato" w:cstheme="minorHAnsi"/>
          <w:b/>
          <w:bCs/>
          <w:color w:val="000000"/>
          <w:sz w:val="20"/>
          <w:szCs w:val="20"/>
        </w:rPr>
      </w:pPr>
      <w:r w:rsidRPr="00670650">
        <w:rPr>
          <w:rFonts w:eastAsia="Lato" w:cstheme="minorHAnsi"/>
          <w:b/>
          <w:bCs/>
          <w:color w:val="000000"/>
          <w:sz w:val="20"/>
          <w:szCs w:val="20"/>
        </w:rPr>
        <w:lastRenderedPageBreak/>
        <w:t>Nie otwierać przed dniem: 3 września 2021 r., godz. 9:00.</w:t>
      </w:r>
    </w:p>
    <w:p w14:paraId="0DE8793E" w14:textId="77777777" w:rsidR="008263A7" w:rsidRPr="008263A7" w:rsidRDefault="008263A7" w:rsidP="001B4FCC">
      <w:pPr>
        <w:pBdr>
          <w:top w:val="nil"/>
          <w:left w:val="nil"/>
          <w:bottom w:val="nil"/>
          <w:right w:val="nil"/>
          <w:between w:val="nil"/>
        </w:pBdr>
        <w:spacing w:after="60" w:line="276" w:lineRule="auto"/>
        <w:ind w:left="284"/>
        <w:jc w:val="both"/>
        <w:rPr>
          <w:rFonts w:eastAsia="Lato" w:cstheme="minorHAnsi"/>
          <w:b/>
          <w:bCs/>
          <w:color w:val="000000"/>
          <w:sz w:val="20"/>
          <w:szCs w:val="20"/>
        </w:rPr>
      </w:pPr>
      <w:r w:rsidRPr="008263A7">
        <w:rPr>
          <w:rFonts w:eastAsia="Lato" w:cstheme="minorHAnsi"/>
          <w:b/>
          <w:bCs/>
          <w:color w:val="000000"/>
          <w:sz w:val="20"/>
          <w:szCs w:val="20"/>
        </w:rPr>
        <w:t>UWAGA!</w:t>
      </w:r>
    </w:p>
    <w:p w14:paraId="168C7969" w14:textId="1556BCE4" w:rsidR="008263A7" w:rsidRPr="00A152AE" w:rsidRDefault="008263A7" w:rsidP="001B4FCC">
      <w:pPr>
        <w:pBdr>
          <w:top w:val="nil"/>
          <w:left w:val="nil"/>
          <w:bottom w:val="nil"/>
          <w:right w:val="nil"/>
          <w:between w:val="nil"/>
        </w:pBdr>
        <w:spacing w:after="60" w:line="276" w:lineRule="auto"/>
        <w:ind w:left="284"/>
        <w:jc w:val="both"/>
        <w:rPr>
          <w:rFonts w:eastAsia="Lato" w:cstheme="minorHAnsi"/>
          <w:color w:val="000000"/>
          <w:sz w:val="20"/>
          <w:szCs w:val="20"/>
        </w:rPr>
      </w:pPr>
      <w:r w:rsidRPr="008263A7">
        <w:rPr>
          <w:rFonts w:eastAsia="Lato" w:cstheme="minorHAnsi"/>
          <w:color w:val="000000"/>
          <w:sz w:val="20"/>
          <w:szCs w:val="20"/>
        </w:rPr>
        <w:t>Na kopercie (opakowaniu) należy podać adres zwrotny Wykonawcy, umożliwiający odesłanie</w:t>
      </w:r>
      <w:r>
        <w:rPr>
          <w:rFonts w:eastAsia="Lato" w:cstheme="minorHAnsi"/>
          <w:color w:val="000000"/>
          <w:sz w:val="20"/>
          <w:szCs w:val="20"/>
        </w:rPr>
        <w:t xml:space="preserve"> </w:t>
      </w:r>
      <w:r w:rsidRPr="008263A7">
        <w:rPr>
          <w:rFonts w:eastAsia="Lato" w:cstheme="minorHAnsi"/>
          <w:color w:val="000000"/>
          <w:sz w:val="20"/>
          <w:szCs w:val="20"/>
        </w:rPr>
        <w:t>oferty złożonej po</w:t>
      </w:r>
      <w:r>
        <w:rPr>
          <w:rFonts w:eastAsia="Lato" w:cstheme="minorHAnsi"/>
          <w:color w:val="000000"/>
          <w:sz w:val="20"/>
          <w:szCs w:val="20"/>
        </w:rPr>
        <w:t xml:space="preserve"> </w:t>
      </w:r>
      <w:r w:rsidRPr="008263A7">
        <w:rPr>
          <w:rFonts w:eastAsia="Lato" w:cstheme="minorHAnsi"/>
          <w:color w:val="000000"/>
          <w:sz w:val="20"/>
          <w:szCs w:val="20"/>
        </w:rPr>
        <w:t>wyznaczonym terminie składania ofert. Zamawiający nie ponosi</w:t>
      </w:r>
      <w:r>
        <w:rPr>
          <w:rFonts w:eastAsia="Lato" w:cstheme="minorHAnsi"/>
          <w:color w:val="000000"/>
          <w:sz w:val="20"/>
          <w:szCs w:val="20"/>
        </w:rPr>
        <w:t xml:space="preserve"> </w:t>
      </w:r>
      <w:r w:rsidRPr="008263A7">
        <w:rPr>
          <w:rFonts w:eastAsia="Lato" w:cstheme="minorHAnsi"/>
          <w:color w:val="000000"/>
          <w:sz w:val="20"/>
          <w:szCs w:val="20"/>
        </w:rPr>
        <w:t>odpowiedzialności za zdarzenia wynikające z nienależytego oznakowania opakowania lub</w:t>
      </w:r>
      <w:r>
        <w:rPr>
          <w:rFonts w:eastAsia="Lato" w:cstheme="minorHAnsi"/>
          <w:color w:val="000000"/>
          <w:sz w:val="20"/>
          <w:szCs w:val="20"/>
        </w:rPr>
        <w:t xml:space="preserve"> </w:t>
      </w:r>
      <w:r w:rsidRPr="008263A7">
        <w:rPr>
          <w:rFonts w:eastAsia="Lato" w:cstheme="minorHAnsi"/>
          <w:color w:val="000000"/>
          <w:sz w:val="20"/>
          <w:szCs w:val="20"/>
        </w:rPr>
        <w:t>braku którejkolwiek informacji podanej w nin. punkcie.</w:t>
      </w:r>
    </w:p>
    <w:p w14:paraId="70F8327E" w14:textId="01A79998" w:rsidR="00AB0EB5" w:rsidRPr="005C0EBB" w:rsidRDefault="008263A7" w:rsidP="00AB0EB5">
      <w:pPr>
        <w:pBdr>
          <w:top w:val="nil"/>
          <w:left w:val="nil"/>
          <w:bottom w:val="nil"/>
          <w:right w:val="nil"/>
          <w:between w:val="nil"/>
        </w:pBdr>
        <w:spacing w:after="60" w:line="276" w:lineRule="auto"/>
        <w:ind w:left="284" w:hanging="284"/>
        <w:jc w:val="both"/>
        <w:rPr>
          <w:rFonts w:eastAsia="Lato" w:cstheme="minorHAnsi"/>
          <w:sz w:val="20"/>
          <w:szCs w:val="20"/>
        </w:rPr>
      </w:pPr>
      <w:r>
        <w:rPr>
          <w:rFonts w:eastAsia="Lato" w:cstheme="minorHAnsi"/>
          <w:sz w:val="20"/>
          <w:szCs w:val="20"/>
        </w:rPr>
        <w:t>6</w:t>
      </w:r>
      <w:r w:rsidR="00AB0EB5" w:rsidRPr="005C0EBB">
        <w:rPr>
          <w:rFonts w:eastAsia="Lato" w:cstheme="minorHAnsi"/>
          <w:sz w:val="20"/>
          <w:szCs w:val="20"/>
        </w:rPr>
        <w:t>.</w:t>
      </w:r>
      <w:r w:rsidR="00AB0EB5" w:rsidRPr="005C0EBB">
        <w:rPr>
          <w:rFonts w:eastAsia="Lato" w:cstheme="minorHAnsi"/>
          <w:sz w:val="20"/>
          <w:szCs w:val="20"/>
        </w:rPr>
        <w:tab/>
      </w:r>
      <w:r w:rsidR="00721942" w:rsidRPr="005C0EBB">
        <w:rPr>
          <w:rFonts w:eastAsia="Lato" w:cstheme="minorHAnsi"/>
          <w:sz w:val="20"/>
          <w:szCs w:val="20"/>
        </w:rPr>
        <w:t>P</w:t>
      </w:r>
      <w:r w:rsidR="00AB0EB5" w:rsidRPr="005C0EBB">
        <w:rPr>
          <w:rFonts w:eastAsia="Lato" w:cstheme="minorHAnsi"/>
          <w:sz w:val="20"/>
          <w:szCs w:val="20"/>
        </w:rPr>
        <w:t>o otwarciu ofert, udostępnia się na stronie internetowej prowadzonego postępowani</w:t>
      </w:r>
      <w:r w:rsidR="00FC7BF7" w:rsidRPr="005C0EBB">
        <w:rPr>
          <w:rFonts w:eastAsia="Lato" w:cstheme="minorHAnsi"/>
          <w:sz w:val="20"/>
          <w:szCs w:val="20"/>
        </w:rPr>
        <w:t>e</w:t>
      </w:r>
      <w:r w:rsidR="00AB0EB5" w:rsidRPr="005C0EBB">
        <w:rPr>
          <w:rFonts w:eastAsia="Lato" w:cstheme="minorHAnsi"/>
          <w:sz w:val="20"/>
          <w:szCs w:val="20"/>
        </w:rPr>
        <w:t xml:space="preserve"> informacje o: </w:t>
      </w:r>
    </w:p>
    <w:p w14:paraId="7CB6053B" w14:textId="13017D16" w:rsidR="00AB0EB5" w:rsidRPr="00A152AE" w:rsidRDefault="00AB0EB5" w:rsidP="00AB0EB5">
      <w:pPr>
        <w:spacing w:after="60" w:line="276" w:lineRule="auto"/>
        <w:ind w:left="567" w:hanging="283"/>
        <w:jc w:val="both"/>
        <w:rPr>
          <w:rFonts w:eastAsia="Lato" w:cstheme="minorHAnsi"/>
          <w:sz w:val="20"/>
          <w:szCs w:val="20"/>
        </w:rPr>
      </w:pPr>
      <w:r w:rsidRPr="00A152AE">
        <w:rPr>
          <w:rFonts w:eastAsia="Lato" w:cstheme="minorHAnsi"/>
          <w:sz w:val="20"/>
          <w:szCs w:val="20"/>
        </w:rPr>
        <w:t>1)</w:t>
      </w:r>
      <w:r w:rsidRPr="00A152AE">
        <w:rPr>
          <w:rFonts w:eastAsia="Lato" w:cstheme="minorHAnsi"/>
          <w:sz w:val="20"/>
          <w:szCs w:val="20"/>
        </w:rPr>
        <w:tab/>
        <w:t xml:space="preserve">nazwach albo imionach i nazwiskach oraz siedzibach lub miejscach prowadzonej działalności gospodarczej albo miejscach zamieszkania </w:t>
      </w:r>
      <w:r w:rsidR="0046085F" w:rsidRPr="00A152AE">
        <w:rPr>
          <w:rFonts w:eastAsia="Lato" w:cstheme="minorHAnsi"/>
          <w:sz w:val="20"/>
          <w:szCs w:val="20"/>
        </w:rPr>
        <w:t>W</w:t>
      </w:r>
      <w:r w:rsidRPr="00A152AE">
        <w:rPr>
          <w:rFonts w:eastAsia="Lato" w:cstheme="minorHAnsi"/>
          <w:sz w:val="20"/>
          <w:szCs w:val="20"/>
        </w:rPr>
        <w:t xml:space="preserve">ykonawców, których oferty zostały otwarte; </w:t>
      </w:r>
    </w:p>
    <w:p w14:paraId="6DF39334" w14:textId="77777777" w:rsidR="00AB0EB5" w:rsidRPr="00A152AE" w:rsidRDefault="00AB0EB5" w:rsidP="00AB0EB5">
      <w:pPr>
        <w:spacing w:after="60" w:line="276" w:lineRule="auto"/>
        <w:ind w:left="567" w:hanging="283"/>
        <w:jc w:val="both"/>
        <w:rPr>
          <w:rFonts w:eastAsia="Lato" w:cstheme="minorHAnsi"/>
          <w:sz w:val="20"/>
          <w:szCs w:val="20"/>
        </w:rPr>
      </w:pPr>
      <w:r w:rsidRPr="00A152AE">
        <w:rPr>
          <w:rFonts w:eastAsia="Lato" w:cstheme="minorHAnsi"/>
          <w:sz w:val="20"/>
          <w:szCs w:val="20"/>
        </w:rPr>
        <w:t>2)</w:t>
      </w:r>
      <w:r w:rsidRPr="00A152AE">
        <w:rPr>
          <w:rFonts w:eastAsia="Lato" w:cstheme="minorHAnsi"/>
          <w:sz w:val="20"/>
          <w:szCs w:val="20"/>
        </w:rPr>
        <w:tab/>
        <w:t>cenach lub kosztach zawartych w ofertach.</w:t>
      </w:r>
    </w:p>
    <w:p w14:paraId="34632BF3" w14:textId="6F1140BB" w:rsidR="00AB0EB5" w:rsidRPr="00A152AE" w:rsidRDefault="00AB0EB5" w:rsidP="00AB0EB5">
      <w:pPr>
        <w:spacing w:after="60" w:line="276" w:lineRule="auto"/>
        <w:ind w:left="852" w:hanging="426"/>
        <w:jc w:val="both"/>
        <w:rPr>
          <w:rFonts w:cstheme="minorHAnsi"/>
          <w:sz w:val="20"/>
          <w:szCs w:val="20"/>
        </w:rPr>
      </w:pPr>
    </w:p>
    <w:p w14:paraId="03ED3FB2" w14:textId="08020F77" w:rsidR="00F50054" w:rsidRPr="00A152AE" w:rsidRDefault="00F50054" w:rsidP="00F50054">
      <w:pPr>
        <w:spacing w:after="60" w:line="276" w:lineRule="auto"/>
        <w:jc w:val="both"/>
        <w:rPr>
          <w:rFonts w:cstheme="minorHAnsi"/>
          <w:b/>
          <w:bCs/>
          <w:sz w:val="20"/>
          <w:szCs w:val="20"/>
        </w:rPr>
      </w:pPr>
      <w:r w:rsidRPr="00A152AE">
        <w:rPr>
          <w:rFonts w:cstheme="minorHAnsi"/>
          <w:b/>
          <w:bCs/>
          <w:sz w:val="20"/>
          <w:szCs w:val="20"/>
        </w:rPr>
        <w:t>XV.OPIS KRYTERIÓW OCENY OFERT</w:t>
      </w:r>
    </w:p>
    <w:p w14:paraId="390F8E8E" w14:textId="477EA9EC" w:rsidR="00AB0EB5" w:rsidRPr="00C82D3E" w:rsidRDefault="00C82D3E" w:rsidP="00C82D3E">
      <w:pPr>
        <w:pBdr>
          <w:top w:val="nil"/>
          <w:left w:val="nil"/>
          <w:bottom w:val="nil"/>
          <w:right w:val="nil"/>
          <w:between w:val="nil"/>
        </w:pBdr>
        <w:spacing w:after="60" w:line="276" w:lineRule="auto"/>
        <w:ind w:left="284" w:hanging="284"/>
        <w:jc w:val="both"/>
        <w:rPr>
          <w:rFonts w:eastAsia="Lato" w:cstheme="minorHAnsi"/>
          <w:color w:val="000000"/>
          <w:sz w:val="20"/>
          <w:szCs w:val="20"/>
        </w:rPr>
      </w:pPr>
      <w:r w:rsidRPr="00C82D3E">
        <w:rPr>
          <w:rFonts w:eastAsia="Lato" w:cstheme="minorHAnsi"/>
          <w:color w:val="000000"/>
          <w:sz w:val="20"/>
          <w:szCs w:val="20"/>
        </w:rPr>
        <w:t>1.</w:t>
      </w:r>
      <w:r>
        <w:rPr>
          <w:rFonts w:eastAsia="Lato" w:cstheme="minorHAnsi"/>
          <w:color w:val="000000"/>
          <w:sz w:val="20"/>
          <w:szCs w:val="20"/>
        </w:rPr>
        <w:tab/>
      </w:r>
      <w:r w:rsidR="00AB0EB5" w:rsidRPr="00C82D3E">
        <w:rPr>
          <w:rFonts w:eastAsia="Lato" w:cstheme="minorHAnsi"/>
          <w:color w:val="000000"/>
          <w:sz w:val="20"/>
          <w:szCs w:val="20"/>
        </w:rPr>
        <w:t>Przy wyborze najkorzystniejszej oferty Zamawiający będzie się kierował następującymi kryteriami oceny ofert:</w:t>
      </w:r>
    </w:p>
    <w:p w14:paraId="3A1FAF99" w14:textId="77777777" w:rsidR="00C82D3E" w:rsidRPr="00C82D3E" w:rsidRDefault="00C82D3E" w:rsidP="00C82D3E">
      <w:pPr>
        <w:ind w:left="284" w:hanging="284"/>
      </w:pPr>
    </w:p>
    <w:tbl>
      <w:tblPr>
        <w:tblW w:w="7236" w:type="dxa"/>
        <w:jc w:val="center"/>
        <w:tblLayout w:type="fixed"/>
        <w:tblLook w:val="0000" w:firstRow="0" w:lastRow="0" w:firstColumn="0" w:lastColumn="0" w:noHBand="0" w:noVBand="0"/>
      </w:tblPr>
      <w:tblGrid>
        <w:gridCol w:w="4592"/>
        <w:gridCol w:w="1144"/>
        <w:gridCol w:w="1500"/>
      </w:tblGrid>
      <w:tr w:rsidR="00AB0EB5" w:rsidRPr="00A152AE" w14:paraId="646F22D4" w14:textId="77777777" w:rsidTr="00F50054">
        <w:trPr>
          <w:jc w:val="center"/>
        </w:trPr>
        <w:tc>
          <w:tcPr>
            <w:tcW w:w="4592" w:type="dxa"/>
            <w:shd w:val="clear" w:color="auto" w:fill="EBF1DD"/>
            <w:vAlign w:val="center"/>
          </w:tcPr>
          <w:p w14:paraId="24DCAF56" w14:textId="77777777" w:rsidR="00AB0EB5" w:rsidRPr="00A152AE" w:rsidRDefault="00AB0EB5" w:rsidP="00073CDA">
            <w:pPr>
              <w:spacing w:after="60" w:line="276" w:lineRule="auto"/>
              <w:jc w:val="center"/>
              <w:rPr>
                <w:rFonts w:eastAsia="Lato" w:cstheme="minorHAnsi"/>
                <w:b/>
                <w:sz w:val="18"/>
                <w:szCs w:val="18"/>
              </w:rPr>
            </w:pPr>
            <w:r w:rsidRPr="00A152AE">
              <w:rPr>
                <w:rFonts w:eastAsia="Lato" w:cstheme="minorHAnsi"/>
                <w:b/>
                <w:sz w:val="18"/>
                <w:szCs w:val="18"/>
              </w:rPr>
              <w:t>Kryterium</w:t>
            </w:r>
          </w:p>
        </w:tc>
        <w:tc>
          <w:tcPr>
            <w:tcW w:w="1144" w:type="dxa"/>
            <w:shd w:val="clear" w:color="auto" w:fill="EBF1DD"/>
            <w:vAlign w:val="center"/>
          </w:tcPr>
          <w:p w14:paraId="413F303D" w14:textId="77777777" w:rsidR="00AB0EB5" w:rsidRPr="00A152AE" w:rsidRDefault="00AB0EB5" w:rsidP="00073CDA">
            <w:pPr>
              <w:spacing w:after="60" w:line="276" w:lineRule="auto"/>
              <w:jc w:val="center"/>
              <w:rPr>
                <w:rFonts w:eastAsia="Lato" w:cstheme="minorHAnsi"/>
                <w:b/>
              </w:rPr>
            </w:pPr>
            <w:r w:rsidRPr="00A152AE">
              <w:rPr>
                <w:rFonts w:eastAsia="Lato" w:cstheme="minorHAnsi"/>
                <w:b/>
                <w:sz w:val="20"/>
                <w:szCs w:val="20"/>
              </w:rPr>
              <w:t>Waga [%]</w:t>
            </w:r>
          </w:p>
        </w:tc>
        <w:tc>
          <w:tcPr>
            <w:tcW w:w="1500" w:type="dxa"/>
            <w:shd w:val="clear" w:color="auto" w:fill="EBF1DD"/>
            <w:vAlign w:val="center"/>
          </w:tcPr>
          <w:p w14:paraId="302A5E44" w14:textId="77777777" w:rsidR="00AB0EB5" w:rsidRPr="00A152AE" w:rsidRDefault="00AB0EB5" w:rsidP="00073CDA">
            <w:pPr>
              <w:spacing w:after="60" w:line="276" w:lineRule="auto"/>
              <w:jc w:val="center"/>
              <w:rPr>
                <w:rFonts w:eastAsia="Lato" w:cstheme="minorHAnsi"/>
                <w:b/>
                <w:sz w:val="16"/>
                <w:szCs w:val="16"/>
              </w:rPr>
            </w:pPr>
            <w:r w:rsidRPr="00A152AE">
              <w:rPr>
                <w:rFonts w:eastAsia="Lato" w:cstheme="minorHAnsi"/>
                <w:b/>
                <w:sz w:val="16"/>
                <w:szCs w:val="16"/>
              </w:rPr>
              <w:t>Liczba punktów [pkt]</w:t>
            </w:r>
          </w:p>
        </w:tc>
      </w:tr>
      <w:tr w:rsidR="00735B29" w:rsidRPr="00A152AE" w14:paraId="7D88E8A6" w14:textId="77777777" w:rsidTr="00F50054">
        <w:trPr>
          <w:trHeight w:val="397"/>
          <w:jc w:val="center"/>
        </w:trPr>
        <w:tc>
          <w:tcPr>
            <w:tcW w:w="4592" w:type="dxa"/>
            <w:vAlign w:val="center"/>
          </w:tcPr>
          <w:p w14:paraId="16980DD6" w14:textId="77777777" w:rsidR="00AB0EB5" w:rsidRPr="005C0EBB" w:rsidRDefault="00AB0EB5" w:rsidP="00073CDA">
            <w:pPr>
              <w:spacing w:after="60" w:line="276" w:lineRule="auto"/>
              <w:jc w:val="center"/>
              <w:rPr>
                <w:rFonts w:eastAsia="Lato" w:cstheme="minorHAnsi"/>
                <w:sz w:val="18"/>
                <w:szCs w:val="18"/>
              </w:rPr>
            </w:pPr>
            <w:r w:rsidRPr="005C0EBB">
              <w:rPr>
                <w:rFonts w:eastAsia="Lato" w:cstheme="minorHAnsi"/>
                <w:sz w:val="18"/>
                <w:szCs w:val="18"/>
              </w:rPr>
              <w:t>łączna cena ofertowa brutto/C</w:t>
            </w:r>
          </w:p>
        </w:tc>
        <w:tc>
          <w:tcPr>
            <w:tcW w:w="1144" w:type="dxa"/>
            <w:vAlign w:val="center"/>
          </w:tcPr>
          <w:p w14:paraId="62579704" w14:textId="77777777" w:rsidR="00AB0EB5" w:rsidRPr="005C0EBB" w:rsidRDefault="00AB0EB5" w:rsidP="00073CDA">
            <w:pPr>
              <w:spacing w:after="60" w:line="276" w:lineRule="auto"/>
              <w:jc w:val="center"/>
              <w:rPr>
                <w:rFonts w:eastAsia="Lato" w:cstheme="minorHAnsi"/>
              </w:rPr>
            </w:pPr>
            <w:r w:rsidRPr="005C0EBB">
              <w:rPr>
                <w:rFonts w:eastAsia="Lato" w:cstheme="minorHAnsi"/>
                <w:sz w:val="20"/>
                <w:szCs w:val="20"/>
              </w:rPr>
              <w:t>60%</w:t>
            </w:r>
          </w:p>
        </w:tc>
        <w:tc>
          <w:tcPr>
            <w:tcW w:w="1500" w:type="dxa"/>
            <w:vAlign w:val="center"/>
          </w:tcPr>
          <w:p w14:paraId="55497135" w14:textId="77777777" w:rsidR="00AB0EB5" w:rsidRPr="005C0EBB" w:rsidRDefault="00AB0EB5" w:rsidP="00073CDA">
            <w:pPr>
              <w:spacing w:after="60" w:line="276" w:lineRule="auto"/>
              <w:jc w:val="center"/>
              <w:rPr>
                <w:rFonts w:eastAsia="Lato" w:cstheme="minorHAnsi"/>
              </w:rPr>
            </w:pPr>
            <w:r w:rsidRPr="005C0EBB">
              <w:rPr>
                <w:rFonts w:eastAsia="Lato" w:cstheme="minorHAnsi"/>
                <w:sz w:val="20"/>
                <w:szCs w:val="20"/>
              </w:rPr>
              <w:t>60</w:t>
            </w:r>
          </w:p>
        </w:tc>
      </w:tr>
      <w:tr w:rsidR="00735B29" w:rsidRPr="00A152AE" w14:paraId="221EB8BC" w14:textId="77777777" w:rsidTr="00F50054">
        <w:trPr>
          <w:trHeight w:val="340"/>
          <w:jc w:val="center"/>
        </w:trPr>
        <w:tc>
          <w:tcPr>
            <w:tcW w:w="4592" w:type="dxa"/>
            <w:vAlign w:val="center"/>
          </w:tcPr>
          <w:p w14:paraId="085225D0" w14:textId="77777777" w:rsidR="00AB0EB5" w:rsidRPr="005C0EBB" w:rsidRDefault="00AB0EB5" w:rsidP="00073CDA">
            <w:pPr>
              <w:spacing w:after="60" w:line="276" w:lineRule="auto"/>
              <w:ind w:left="120"/>
              <w:jc w:val="center"/>
              <w:rPr>
                <w:rFonts w:eastAsia="Lato" w:cstheme="minorHAnsi"/>
                <w:sz w:val="18"/>
                <w:szCs w:val="18"/>
              </w:rPr>
            </w:pPr>
            <w:r w:rsidRPr="005C0EBB">
              <w:rPr>
                <w:rFonts w:eastAsia="Lato" w:cstheme="minorHAnsi"/>
                <w:sz w:val="18"/>
                <w:szCs w:val="18"/>
              </w:rPr>
              <w:t>doświadczenie koordynatora zespołu/D</w:t>
            </w:r>
          </w:p>
        </w:tc>
        <w:tc>
          <w:tcPr>
            <w:tcW w:w="1144" w:type="dxa"/>
            <w:vAlign w:val="center"/>
          </w:tcPr>
          <w:p w14:paraId="528159A1" w14:textId="77777777" w:rsidR="00AB0EB5" w:rsidRPr="005C0EBB" w:rsidRDefault="00AB0EB5" w:rsidP="00073CDA">
            <w:pPr>
              <w:spacing w:after="60" w:line="276" w:lineRule="auto"/>
              <w:jc w:val="center"/>
              <w:rPr>
                <w:rFonts w:eastAsia="Lato" w:cstheme="minorHAnsi"/>
              </w:rPr>
            </w:pPr>
            <w:r w:rsidRPr="005C0EBB">
              <w:rPr>
                <w:rFonts w:eastAsia="Lato" w:cstheme="minorHAnsi"/>
                <w:sz w:val="20"/>
                <w:szCs w:val="20"/>
              </w:rPr>
              <w:t>40%</w:t>
            </w:r>
          </w:p>
        </w:tc>
        <w:tc>
          <w:tcPr>
            <w:tcW w:w="1500" w:type="dxa"/>
            <w:vAlign w:val="center"/>
          </w:tcPr>
          <w:p w14:paraId="475850C0" w14:textId="77777777" w:rsidR="00AB0EB5" w:rsidRPr="005C0EBB" w:rsidRDefault="00AB0EB5" w:rsidP="00073CDA">
            <w:pPr>
              <w:spacing w:after="60" w:line="276" w:lineRule="auto"/>
              <w:jc w:val="center"/>
              <w:rPr>
                <w:rFonts w:eastAsia="Lato" w:cstheme="minorHAnsi"/>
              </w:rPr>
            </w:pPr>
            <w:r w:rsidRPr="005C0EBB">
              <w:rPr>
                <w:rFonts w:eastAsia="Lato" w:cstheme="minorHAnsi"/>
                <w:sz w:val="20"/>
                <w:szCs w:val="20"/>
              </w:rPr>
              <w:t>40</w:t>
            </w:r>
          </w:p>
        </w:tc>
      </w:tr>
      <w:tr w:rsidR="00735B29" w:rsidRPr="00A152AE" w14:paraId="630E0CFE" w14:textId="77777777" w:rsidTr="00F50054">
        <w:trPr>
          <w:trHeight w:val="283"/>
          <w:jc w:val="center"/>
        </w:trPr>
        <w:tc>
          <w:tcPr>
            <w:tcW w:w="4592" w:type="dxa"/>
            <w:vAlign w:val="center"/>
          </w:tcPr>
          <w:p w14:paraId="0FA1B5C1" w14:textId="77777777" w:rsidR="00AB0EB5" w:rsidRPr="005C0EBB" w:rsidRDefault="00AB0EB5" w:rsidP="00073CDA">
            <w:pPr>
              <w:spacing w:after="60" w:line="276" w:lineRule="auto"/>
              <w:jc w:val="center"/>
              <w:rPr>
                <w:rFonts w:eastAsia="Lato" w:cstheme="minorHAnsi"/>
                <w:sz w:val="18"/>
                <w:szCs w:val="18"/>
              </w:rPr>
            </w:pPr>
            <w:r w:rsidRPr="005C0EBB">
              <w:rPr>
                <w:rFonts w:eastAsia="Lato" w:cstheme="minorHAnsi"/>
                <w:sz w:val="18"/>
                <w:szCs w:val="18"/>
              </w:rPr>
              <w:t>RAZEM</w:t>
            </w:r>
          </w:p>
        </w:tc>
        <w:tc>
          <w:tcPr>
            <w:tcW w:w="1144" w:type="dxa"/>
            <w:vAlign w:val="center"/>
          </w:tcPr>
          <w:p w14:paraId="49C65C18" w14:textId="77777777" w:rsidR="00AB0EB5" w:rsidRPr="005C0EBB" w:rsidRDefault="00AB0EB5" w:rsidP="00073CDA">
            <w:pPr>
              <w:spacing w:after="60" w:line="276" w:lineRule="auto"/>
              <w:jc w:val="center"/>
              <w:rPr>
                <w:rFonts w:eastAsia="Lato" w:cstheme="minorHAnsi"/>
              </w:rPr>
            </w:pPr>
            <w:r w:rsidRPr="005C0EBB">
              <w:rPr>
                <w:rFonts w:eastAsia="Lato" w:cstheme="minorHAnsi"/>
                <w:sz w:val="20"/>
                <w:szCs w:val="20"/>
              </w:rPr>
              <w:t>100%</w:t>
            </w:r>
          </w:p>
        </w:tc>
        <w:tc>
          <w:tcPr>
            <w:tcW w:w="1500" w:type="dxa"/>
            <w:vAlign w:val="center"/>
          </w:tcPr>
          <w:p w14:paraId="59C7DA49" w14:textId="77777777" w:rsidR="00AB0EB5" w:rsidRPr="005C0EBB" w:rsidRDefault="00AB0EB5" w:rsidP="00073CDA">
            <w:pPr>
              <w:spacing w:after="60" w:line="276" w:lineRule="auto"/>
              <w:jc w:val="center"/>
              <w:rPr>
                <w:rFonts w:eastAsia="Lato" w:cstheme="minorHAnsi"/>
              </w:rPr>
            </w:pPr>
            <w:r w:rsidRPr="005C0EBB">
              <w:rPr>
                <w:rFonts w:eastAsia="Lato" w:cstheme="minorHAnsi"/>
                <w:sz w:val="20"/>
                <w:szCs w:val="20"/>
              </w:rPr>
              <w:t>100</w:t>
            </w:r>
          </w:p>
        </w:tc>
      </w:tr>
    </w:tbl>
    <w:p w14:paraId="2D154A63" w14:textId="77777777" w:rsidR="00AB0EB5" w:rsidRPr="00A152AE" w:rsidRDefault="00AB0EB5" w:rsidP="00AB0EB5">
      <w:pPr>
        <w:pBdr>
          <w:top w:val="nil"/>
          <w:left w:val="nil"/>
          <w:bottom w:val="nil"/>
          <w:right w:val="nil"/>
          <w:between w:val="nil"/>
        </w:pBdr>
        <w:spacing w:after="60" w:line="276" w:lineRule="auto"/>
        <w:jc w:val="both"/>
        <w:rPr>
          <w:rFonts w:cstheme="minorHAnsi"/>
          <w:b/>
          <w:color w:val="000000"/>
          <w:sz w:val="20"/>
          <w:szCs w:val="20"/>
        </w:rPr>
      </w:pPr>
    </w:p>
    <w:p w14:paraId="24D370D6" w14:textId="77777777" w:rsidR="00AB0EB5" w:rsidRPr="00A152AE" w:rsidRDefault="00AB0EB5" w:rsidP="00AB0EB5">
      <w:pPr>
        <w:pBdr>
          <w:top w:val="nil"/>
          <w:left w:val="nil"/>
          <w:bottom w:val="nil"/>
          <w:right w:val="nil"/>
          <w:between w:val="nil"/>
        </w:pBdr>
        <w:spacing w:after="60" w:line="276" w:lineRule="auto"/>
        <w:jc w:val="both"/>
        <w:rPr>
          <w:rFonts w:eastAsia="Lato" w:cstheme="minorHAnsi"/>
          <w:color w:val="000000"/>
          <w:sz w:val="20"/>
          <w:szCs w:val="20"/>
        </w:rPr>
      </w:pPr>
      <w:r w:rsidRPr="00A152AE">
        <w:rPr>
          <w:rFonts w:eastAsia="Lato" w:cstheme="minorHAnsi"/>
          <w:color w:val="000000"/>
          <w:sz w:val="20"/>
          <w:szCs w:val="20"/>
        </w:rPr>
        <w:t>2</w:t>
      </w:r>
      <w:r w:rsidRPr="00A152AE">
        <w:rPr>
          <w:rFonts w:eastAsia="Lato" w:cstheme="minorHAnsi"/>
          <w:sz w:val="20"/>
          <w:szCs w:val="20"/>
        </w:rPr>
        <w:t xml:space="preserve">.    </w:t>
      </w:r>
      <w:r w:rsidRPr="00A152AE">
        <w:rPr>
          <w:rFonts w:eastAsia="Lato" w:cstheme="minorHAnsi"/>
          <w:color w:val="000000"/>
          <w:sz w:val="20"/>
          <w:szCs w:val="20"/>
        </w:rPr>
        <w:t>Zasady oceny ofert w poszczególnych kryteriach:</w:t>
      </w:r>
    </w:p>
    <w:p w14:paraId="38431DBA" w14:textId="74BF6DE3" w:rsidR="00AB0EB5" w:rsidRPr="00A152AE" w:rsidRDefault="00AB0EB5" w:rsidP="00AB0EB5">
      <w:pPr>
        <w:spacing w:line="276" w:lineRule="auto"/>
        <w:ind w:left="850" w:hanging="425"/>
        <w:jc w:val="both"/>
        <w:rPr>
          <w:rFonts w:eastAsia="Lato" w:cstheme="minorHAnsi"/>
          <w:sz w:val="20"/>
          <w:szCs w:val="20"/>
        </w:rPr>
      </w:pPr>
      <w:r w:rsidRPr="00A152AE">
        <w:rPr>
          <w:rFonts w:eastAsia="Lato" w:cstheme="minorHAnsi"/>
          <w:sz w:val="20"/>
          <w:szCs w:val="20"/>
        </w:rPr>
        <w:t>1)</w:t>
      </w:r>
      <w:r w:rsidRPr="00A152AE">
        <w:rPr>
          <w:rFonts w:eastAsia="Lato" w:cstheme="minorHAnsi"/>
          <w:sz w:val="20"/>
          <w:szCs w:val="20"/>
        </w:rPr>
        <w:tab/>
        <w:t>Cena (C) - waga 60 %</w:t>
      </w:r>
      <w:bookmarkStart w:id="13" w:name="_heading=h.z337ya" w:colFirst="0" w:colLast="0"/>
      <w:bookmarkEnd w:id="13"/>
    </w:p>
    <w:p w14:paraId="01D82B69" w14:textId="77777777" w:rsidR="00AB0EB5" w:rsidRPr="00A152AE" w:rsidRDefault="00886CF4" w:rsidP="00AB0EB5">
      <w:pPr>
        <w:jc w:val="center"/>
        <w:rPr>
          <w:rFonts w:eastAsia="Lato" w:cstheme="minorHAnsi"/>
          <w:sz w:val="20"/>
          <w:szCs w:val="20"/>
        </w:rPr>
      </w:pPr>
      <m:oMathPara>
        <m:oMath>
          <m:sSub>
            <m:sSubPr>
              <m:ctrlPr>
                <w:rPr>
                  <w:rFonts w:ascii="Cambria Math" w:eastAsia="Lato" w:hAnsi="Cambria Math" w:cstheme="minorHAnsi"/>
                </w:rPr>
              </m:ctrlPr>
            </m:sSubPr>
            <m:e>
              <m:r>
                <w:rPr>
                  <w:rFonts w:ascii="Cambria Math" w:eastAsia="Lato" w:hAnsi="Cambria Math" w:cstheme="minorHAnsi"/>
                </w:rPr>
                <m:t>P</m:t>
              </m:r>
            </m:e>
            <m:sub>
              <m:r>
                <w:rPr>
                  <w:rFonts w:ascii="Cambria Math" w:eastAsia="Lato" w:hAnsi="Cambria Math" w:cstheme="minorHAnsi"/>
                </w:rPr>
                <m:t>c</m:t>
              </m:r>
            </m:sub>
          </m:sSub>
          <m:r>
            <w:rPr>
              <w:rFonts w:ascii="Cambria Math" w:eastAsia="Lato" w:hAnsi="Cambria Math" w:cstheme="minorHAnsi"/>
            </w:rPr>
            <m:t>=</m:t>
          </m:r>
          <m:f>
            <m:fPr>
              <m:ctrlPr>
                <w:rPr>
                  <w:rFonts w:ascii="Cambria Math" w:eastAsia="Lato" w:hAnsi="Cambria Math" w:cstheme="minorHAnsi"/>
                </w:rPr>
              </m:ctrlPr>
            </m:fPr>
            <m:num>
              <m:sSub>
                <m:sSubPr>
                  <m:ctrlPr>
                    <w:rPr>
                      <w:rFonts w:ascii="Cambria Math" w:eastAsia="Lato" w:hAnsi="Cambria Math" w:cstheme="minorHAnsi"/>
                    </w:rPr>
                  </m:ctrlPr>
                </m:sSubPr>
                <m:e>
                  <m:r>
                    <w:rPr>
                      <w:rFonts w:ascii="Cambria Math" w:eastAsia="Lato" w:hAnsi="Cambria Math" w:cstheme="minorHAnsi"/>
                    </w:rPr>
                    <m:t>c</m:t>
                  </m:r>
                </m:e>
                <m:sub>
                  <m:r>
                    <w:rPr>
                      <w:rFonts w:ascii="Cambria Math" w:eastAsia="Lato" w:hAnsi="Cambria Math" w:cstheme="minorHAnsi"/>
                    </w:rPr>
                    <m:t>n</m:t>
                  </m:r>
                </m:sub>
              </m:sSub>
              <m:r>
                <w:rPr>
                  <w:rFonts w:ascii="Cambria Math" w:eastAsia="Lato" w:hAnsi="Cambria Math" w:cstheme="minorHAnsi"/>
                </w:rPr>
                <m:t>×</m:t>
              </m:r>
              <m:sSub>
                <m:sSubPr>
                  <m:ctrlPr>
                    <w:rPr>
                      <w:rFonts w:ascii="Cambria Math" w:eastAsia="Lato" w:hAnsi="Cambria Math" w:cstheme="minorHAnsi"/>
                    </w:rPr>
                  </m:ctrlPr>
                </m:sSubPr>
                <m:e>
                  <m:r>
                    <w:rPr>
                      <w:rFonts w:ascii="Cambria Math" w:eastAsia="Lato" w:hAnsi="Cambria Math" w:cstheme="minorHAnsi"/>
                    </w:rPr>
                    <m:t>W</m:t>
                  </m:r>
                </m:e>
                <m:sub>
                  <m:r>
                    <w:rPr>
                      <w:rFonts w:ascii="Cambria Math" w:eastAsia="Lato" w:hAnsi="Cambria Math" w:cstheme="minorHAnsi"/>
                    </w:rPr>
                    <m:t>1</m:t>
                  </m:r>
                </m:sub>
              </m:sSub>
              <m:r>
                <w:rPr>
                  <w:rFonts w:ascii="Cambria Math" w:eastAsia="Lato" w:hAnsi="Cambria Math" w:cstheme="minorHAnsi"/>
                </w:rPr>
                <m:t>×100</m:t>
              </m:r>
            </m:num>
            <m:den>
              <m:sSub>
                <m:sSubPr>
                  <m:ctrlPr>
                    <w:rPr>
                      <w:rFonts w:ascii="Cambria Math" w:eastAsia="Lato" w:hAnsi="Cambria Math" w:cstheme="minorHAnsi"/>
                    </w:rPr>
                  </m:ctrlPr>
                </m:sSubPr>
                <m:e>
                  <m:r>
                    <w:rPr>
                      <w:rFonts w:ascii="Cambria Math" w:eastAsia="Lato" w:hAnsi="Cambria Math" w:cstheme="minorHAnsi"/>
                    </w:rPr>
                    <m:t>c</m:t>
                  </m:r>
                </m:e>
                <m:sub>
                  <m:r>
                    <w:rPr>
                      <w:rFonts w:ascii="Cambria Math" w:eastAsia="Lato" w:hAnsi="Cambria Math" w:cstheme="minorHAnsi"/>
                    </w:rPr>
                    <m:t>b</m:t>
                  </m:r>
                </m:sub>
              </m:sSub>
            </m:den>
          </m:f>
        </m:oMath>
      </m:oMathPara>
    </w:p>
    <w:p w14:paraId="5D060F85" w14:textId="77777777" w:rsidR="00AB0EB5" w:rsidRPr="00A152AE" w:rsidRDefault="00AB0EB5" w:rsidP="00AB0EB5">
      <w:pPr>
        <w:spacing w:line="276" w:lineRule="auto"/>
        <w:rPr>
          <w:rFonts w:eastAsia="Lato" w:cstheme="minorHAnsi"/>
          <w:sz w:val="20"/>
          <w:szCs w:val="20"/>
        </w:rPr>
      </w:pPr>
      <w:r w:rsidRPr="00A152AE">
        <w:rPr>
          <w:rFonts w:eastAsia="Lato" w:cstheme="minorHAnsi"/>
          <w:sz w:val="20"/>
          <w:szCs w:val="20"/>
        </w:rPr>
        <w:t>gdzie:</w:t>
      </w:r>
    </w:p>
    <w:p w14:paraId="4C8E39E2" w14:textId="77777777" w:rsidR="00AB0EB5" w:rsidRPr="00A152AE" w:rsidRDefault="00AB0EB5" w:rsidP="00AB0EB5">
      <w:pPr>
        <w:spacing w:line="276" w:lineRule="auto"/>
        <w:ind w:left="1278" w:hanging="427"/>
        <w:jc w:val="both"/>
        <w:rPr>
          <w:rFonts w:eastAsia="Lato" w:cstheme="minorHAnsi"/>
          <w:sz w:val="20"/>
          <w:szCs w:val="20"/>
        </w:rPr>
      </w:pPr>
      <w:proofErr w:type="spellStart"/>
      <w:r w:rsidRPr="00A152AE">
        <w:rPr>
          <w:rFonts w:eastAsia="Lato" w:cstheme="minorHAnsi"/>
          <w:sz w:val="20"/>
          <w:szCs w:val="20"/>
        </w:rPr>
        <w:t>P</w:t>
      </w:r>
      <w:r w:rsidRPr="00A152AE">
        <w:rPr>
          <w:rFonts w:eastAsia="Lato" w:cstheme="minorHAnsi"/>
          <w:sz w:val="20"/>
          <w:szCs w:val="20"/>
          <w:vertAlign w:val="subscript"/>
        </w:rPr>
        <w:t>c</w:t>
      </w:r>
      <w:proofErr w:type="spellEnd"/>
      <w:r w:rsidRPr="00A152AE">
        <w:rPr>
          <w:rFonts w:eastAsia="Lato" w:cstheme="minorHAnsi"/>
          <w:sz w:val="20"/>
          <w:szCs w:val="20"/>
          <w:vertAlign w:val="subscript"/>
        </w:rPr>
        <w:t xml:space="preserve">  </w:t>
      </w:r>
      <w:r w:rsidRPr="00A152AE">
        <w:rPr>
          <w:rFonts w:eastAsia="Lato" w:cstheme="minorHAnsi"/>
          <w:sz w:val="20"/>
          <w:szCs w:val="20"/>
        </w:rPr>
        <w:t>-  punkty uzyskane w kryterium „łączna cena ofertowa brutto”;</w:t>
      </w:r>
    </w:p>
    <w:p w14:paraId="074F7869" w14:textId="77777777" w:rsidR="00AB0EB5" w:rsidRPr="00A152AE" w:rsidRDefault="00AB0EB5" w:rsidP="00AB0EB5">
      <w:pPr>
        <w:spacing w:line="276" w:lineRule="auto"/>
        <w:ind w:left="1278" w:hanging="427"/>
        <w:jc w:val="both"/>
        <w:rPr>
          <w:rFonts w:eastAsia="Lato" w:cstheme="minorHAnsi"/>
          <w:sz w:val="20"/>
          <w:szCs w:val="20"/>
        </w:rPr>
      </w:pPr>
      <w:proofErr w:type="spellStart"/>
      <w:r w:rsidRPr="00A152AE">
        <w:rPr>
          <w:rFonts w:eastAsia="Lato" w:cstheme="minorHAnsi"/>
          <w:sz w:val="20"/>
          <w:szCs w:val="20"/>
        </w:rPr>
        <w:t>c</w:t>
      </w:r>
      <w:r w:rsidRPr="00A152AE">
        <w:rPr>
          <w:rFonts w:eastAsia="Lato" w:cstheme="minorHAnsi"/>
          <w:sz w:val="20"/>
          <w:szCs w:val="20"/>
          <w:vertAlign w:val="subscript"/>
        </w:rPr>
        <w:t>n</w:t>
      </w:r>
      <w:proofErr w:type="spellEnd"/>
      <w:r w:rsidRPr="00A152AE">
        <w:rPr>
          <w:rFonts w:eastAsia="Lato" w:cstheme="minorHAnsi"/>
          <w:sz w:val="20"/>
          <w:szCs w:val="20"/>
          <w:vertAlign w:val="subscript"/>
        </w:rPr>
        <w:t xml:space="preserve"> </w:t>
      </w:r>
      <w:r w:rsidRPr="00A152AE">
        <w:rPr>
          <w:rFonts w:eastAsia="Lato" w:cstheme="minorHAnsi"/>
          <w:sz w:val="20"/>
          <w:szCs w:val="20"/>
        </w:rPr>
        <w:t>-  najniższa spośród cen złożonych ofert;</w:t>
      </w:r>
    </w:p>
    <w:p w14:paraId="0ECAF770" w14:textId="77777777" w:rsidR="00AB0EB5" w:rsidRPr="00A152AE" w:rsidRDefault="00AB0EB5" w:rsidP="00AB0EB5">
      <w:pPr>
        <w:spacing w:line="276" w:lineRule="auto"/>
        <w:ind w:left="1278" w:hanging="427"/>
        <w:jc w:val="both"/>
        <w:rPr>
          <w:rFonts w:eastAsia="Lato" w:cstheme="minorHAnsi"/>
          <w:sz w:val="20"/>
          <w:szCs w:val="20"/>
        </w:rPr>
      </w:pPr>
      <w:proofErr w:type="spellStart"/>
      <w:r w:rsidRPr="00A152AE">
        <w:rPr>
          <w:rFonts w:eastAsia="Lato" w:cstheme="minorHAnsi"/>
          <w:sz w:val="20"/>
          <w:szCs w:val="20"/>
        </w:rPr>
        <w:t>c</w:t>
      </w:r>
      <w:r w:rsidRPr="00A152AE">
        <w:rPr>
          <w:rFonts w:eastAsia="Lato" w:cstheme="minorHAnsi"/>
          <w:sz w:val="20"/>
          <w:szCs w:val="20"/>
          <w:vertAlign w:val="subscript"/>
        </w:rPr>
        <w:t>b</w:t>
      </w:r>
      <w:proofErr w:type="spellEnd"/>
      <w:r w:rsidRPr="00A152AE">
        <w:rPr>
          <w:rFonts w:eastAsia="Lato" w:cstheme="minorHAnsi"/>
          <w:sz w:val="20"/>
          <w:szCs w:val="20"/>
          <w:vertAlign w:val="subscript"/>
        </w:rPr>
        <w:t xml:space="preserve"> </w:t>
      </w:r>
      <w:r w:rsidRPr="00A152AE">
        <w:rPr>
          <w:rFonts w:eastAsia="Lato" w:cstheme="minorHAnsi"/>
          <w:sz w:val="20"/>
          <w:szCs w:val="20"/>
        </w:rPr>
        <w:t>-  cena badanej oferty;</w:t>
      </w:r>
    </w:p>
    <w:p w14:paraId="17159355" w14:textId="4BE349F7" w:rsidR="00AB0EB5" w:rsidRPr="00A152AE" w:rsidRDefault="00AB0EB5" w:rsidP="00AB0EB5">
      <w:pPr>
        <w:spacing w:line="276" w:lineRule="auto"/>
        <w:ind w:left="1278" w:hanging="427"/>
        <w:jc w:val="both"/>
        <w:rPr>
          <w:rFonts w:eastAsia="Lato" w:cstheme="minorHAnsi"/>
          <w:sz w:val="20"/>
          <w:szCs w:val="20"/>
        </w:rPr>
      </w:pPr>
      <w:r w:rsidRPr="00A152AE">
        <w:rPr>
          <w:rFonts w:eastAsia="Lato" w:cstheme="minorHAnsi"/>
          <w:sz w:val="20"/>
          <w:szCs w:val="20"/>
        </w:rPr>
        <w:t>W</w:t>
      </w:r>
      <w:r w:rsidRPr="00A152AE">
        <w:rPr>
          <w:rFonts w:eastAsia="Lato" w:cstheme="minorHAnsi"/>
          <w:sz w:val="20"/>
          <w:szCs w:val="20"/>
          <w:vertAlign w:val="subscript"/>
        </w:rPr>
        <w:t xml:space="preserve">1 </w:t>
      </w:r>
      <w:r w:rsidRPr="00A152AE">
        <w:rPr>
          <w:rFonts w:eastAsia="Lato" w:cstheme="minorHAnsi"/>
          <w:sz w:val="20"/>
          <w:szCs w:val="20"/>
        </w:rPr>
        <w:t>– wskaźnik 0,6</w:t>
      </w:r>
    </w:p>
    <w:p w14:paraId="31C1EDE9" w14:textId="77777777" w:rsidR="00AB0EB5" w:rsidRPr="00A152AE" w:rsidRDefault="00AB0EB5" w:rsidP="00AB0EB5">
      <w:pPr>
        <w:spacing w:line="276" w:lineRule="auto"/>
        <w:ind w:left="1278" w:hanging="427"/>
        <w:jc w:val="both"/>
        <w:rPr>
          <w:rFonts w:eastAsia="Lato" w:cstheme="minorHAnsi"/>
          <w:sz w:val="20"/>
          <w:szCs w:val="20"/>
        </w:rPr>
      </w:pPr>
      <w:r w:rsidRPr="00A152AE">
        <w:rPr>
          <w:rFonts w:eastAsia="Lato" w:cstheme="minorHAnsi"/>
          <w:sz w:val="20"/>
          <w:szCs w:val="20"/>
        </w:rPr>
        <w:t>a)</w:t>
      </w:r>
      <w:r w:rsidRPr="00A152AE">
        <w:rPr>
          <w:rFonts w:eastAsia="Lato" w:cstheme="minorHAnsi"/>
          <w:sz w:val="20"/>
          <w:szCs w:val="20"/>
        </w:rPr>
        <w:tab/>
        <w:t>Podstawą przyznania punktów w kryterium "cena" będzie cena ofertowa brutto podana przez Wykonawcę w Formularzu Ofertowym.</w:t>
      </w:r>
    </w:p>
    <w:p w14:paraId="1FB4536A" w14:textId="2D05A04C" w:rsidR="00AB0EB5" w:rsidRPr="00A152AE" w:rsidRDefault="00AB0EB5" w:rsidP="00AB0EB5">
      <w:pPr>
        <w:spacing w:line="276" w:lineRule="auto"/>
        <w:ind w:left="1278" w:hanging="427"/>
        <w:jc w:val="both"/>
        <w:rPr>
          <w:rFonts w:eastAsia="Lato" w:cstheme="minorHAnsi"/>
          <w:sz w:val="20"/>
          <w:szCs w:val="20"/>
        </w:rPr>
      </w:pPr>
      <w:r w:rsidRPr="00A152AE">
        <w:rPr>
          <w:rFonts w:eastAsia="Lato" w:cstheme="minorHAnsi"/>
          <w:sz w:val="20"/>
          <w:szCs w:val="20"/>
        </w:rPr>
        <w:t>b)</w:t>
      </w:r>
      <w:r w:rsidRPr="00A152AE">
        <w:rPr>
          <w:rFonts w:eastAsia="Lato" w:cstheme="minorHAnsi"/>
          <w:sz w:val="20"/>
          <w:szCs w:val="20"/>
        </w:rPr>
        <w:tab/>
        <w:t>Cena ofertowa brutto musi uwzględniać wszelkie koszty jakie Wykonawca poniesie w związku z realizacją przedmiotu zamówienia.</w:t>
      </w:r>
    </w:p>
    <w:p w14:paraId="17086F77" w14:textId="39A8E3B9" w:rsidR="00065530" w:rsidRPr="00A152AE" w:rsidRDefault="00AB0EB5" w:rsidP="00065530">
      <w:pPr>
        <w:spacing w:after="60" w:line="276" w:lineRule="auto"/>
        <w:ind w:left="822" w:hanging="397"/>
        <w:jc w:val="both"/>
        <w:rPr>
          <w:rFonts w:eastAsia="Lato" w:cstheme="minorHAnsi"/>
          <w:sz w:val="20"/>
          <w:szCs w:val="20"/>
        </w:rPr>
      </w:pPr>
      <w:r w:rsidRPr="00A152AE">
        <w:rPr>
          <w:rFonts w:eastAsia="Lato" w:cstheme="minorHAnsi"/>
          <w:sz w:val="20"/>
          <w:szCs w:val="20"/>
        </w:rPr>
        <w:t>2)</w:t>
      </w:r>
      <w:r w:rsidRPr="00A152AE">
        <w:rPr>
          <w:rFonts w:eastAsia="Lato" w:cstheme="minorHAnsi"/>
          <w:sz w:val="20"/>
          <w:szCs w:val="20"/>
        </w:rPr>
        <w:tab/>
        <w:t xml:space="preserve">W kryterium „doświadczenie koordynatora zespołu (D)” Wykonawca może uzyskać 40 pkt.: </w:t>
      </w:r>
    </w:p>
    <w:p w14:paraId="293DB6CD" w14:textId="77777777" w:rsidR="00AB0EB5" w:rsidRPr="005C0EBB" w:rsidRDefault="00AB0EB5" w:rsidP="00AB0EB5">
      <w:pPr>
        <w:spacing w:after="60" w:line="276" w:lineRule="auto"/>
        <w:jc w:val="both"/>
        <w:rPr>
          <w:rFonts w:eastAsia="Lato" w:cstheme="minorHAnsi"/>
          <w:b/>
          <w:sz w:val="20"/>
          <w:szCs w:val="20"/>
        </w:rPr>
      </w:pPr>
      <w:bookmarkStart w:id="14" w:name="_heading=h.3j2qqm3" w:colFirst="0" w:colLast="0"/>
      <w:bookmarkEnd w:id="14"/>
      <w:r w:rsidRPr="005C0EBB">
        <w:rPr>
          <w:rFonts w:eastAsia="Lato" w:cstheme="minorHAnsi"/>
          <w:b/>
          <w:sz w:val="20"/>
          <w:szCs w:val="20"/>
          <w:u w:val="single"/>
        </w:rPr>
        <w:lastRenderedPageBreak/>
        <w:t>Ocena punktowa koordynatora zespołu zostanie dokonana na podstawie wykazu zrealizowanych usług zamieszczonego w formularzu ofertowym.</w:t>
      </w:r>
      <w:r w:rsidRPr="005C0EBB">
        <w:rPr>
          <w:rFonts w:eastAsia="Lato" w:cstheme="minorHAnsi"/>
          <w:b/>
          <w:sz w:val="20"/>
          <w:szCs w:val="20"/>
        </w:rPr>
        <w:t xml:space="preserve"> </w:t>
      </w:r>
    </w:p>
    <w:p w14:paraId="74234AE3" w14:textId="1F351297" w:rsidR="00174C14" w:rsidRPr="00A152AE" w:rsidRDefault="00AB0EB5" w:rsidP="00AB0EB5">
      <w:pPr>
        <w:spacing w:after="60" w:line="276" w:lineRule="auto"/>
        <w:jc w:val="both"/>
        <w:rPr>
          <w:rFonts w:eastAsia="Lato" w:cstheme="minorHAnsi"/>
          <w:sz w:val="20"/>
          <w:szCs w:val="20"/>
        </w:rPr>
      </w:pPr>
      <w:bookmarkStart w:id="15" w:name="_heading=h.1y810tw" w:colFirst="0" w:colLast="0"/>
      <w:bookmarkEnd w:id="15"/>
      <w:r w:rsidRPr="00A152AE">
        <w:rPr>
          <w:rFonts w:eastAsia="Lato" w:cstheme="minorHAnsi"/>
          <w:sz w:val="20"/>
          <w:szCs w:val="20"/>
        </w:rPr>
        <w:t xml:space="preserve">Koordynator zespołu  - osoba  będąca czynnym naukowcem z tytułem naukowym w dziedzinie nauk społecznych, </w:t>
      </w:r>
      <w:r w:rsidRPr="00680F11">
        <w:rPr>
          <w:rFonts w:eastAsia="Lato" w:cstheme="minorHAnsi"/>
          <w:sz w:val="20"/>
          <w:szCs w:val="20"/>
        </w:rPr>
        <w:t xml:space="preserve">który w okresie ostatnich pięciu lat </w:t>
      </w:r>
      <w:r w:rsidRPr="00A152AE">
        <w:rPr>
          <w:rFonts w:eastAsia="Lato" w:cstheme="minorHAnsi"/>
          <w:sz w:val="20"/>
          <w:szCs w:val="20"/>
        </w:rPr>
        <w:t xml:space="preserve">przed upływem terminu składania ofert, kierował (koordynował) </w:t>
      </w:r>
      <w:r w:rsidR="00BE584C" w:rsidRPr="00BE584C">
        <w:rPr>
          <w:rFonts w:eastAsia="Lato" w:cstheme="minorHAnsi"/>
          <w:sz w:val="20"/>
          <w:szCs w:val="20"/>
        </w:rPr>
        <w:t>realizacją co najmniej jednego badania w zespole składającym się z co najmniej 3 osób, którego celem było opracowanie strategii rozwoju lub opracowanie analizy, ekspertyzy i ewaluacji procesu rozwoju społeczno-gospodarczego obszaru o charakterze ponadlokalnym obejmującym swym zasięgiem obszar miasta dysponujący przynajmniej liczbą 100 tys. mieszkańców</w:t>
      </w:r>
      <w:r w:rsidRPr="00A152AE">
        <w:rPr>
          <w:rFonts w:eastAsia="Lato" w:cstheme="minorHAnsi"/>
          <w:sz w:val="20"/>
          <w:szCs w:val="20"/>
        </w:rPr>
        <w:t>, uzyska punkty wg poniższej zasady:</w:t>
      </w:r>
    </w:p>
    <w:p w14:paraId="429C1718" w14:textId="77777777" w:rsidR="005315DA" w:rsidRPr="00A152AE" w:rsidRDefault="005315DA" w:rsidP="00AB0EB5">
      <w:pPr>
        <w:spacing w:after="60" w:line="276" w:lineRule="auto"/>
        <w:jc w:val="both"/>
        <w:rPr>
          <w:rFonts w:eastAsia="Lato" w:cstheme="minorHAnsi"/>
          <w:sz w:val="20"/>
          <w:szCs w:val="20"/>
        </w:rPr>
      </w:pPr>
    </w:p>
    <w:tbl>
      <w:tblPr>
        <w:tblW w:w="8952" w:type="dxa"/>
        <w:tblInd w:w="108" w:type="dxa"/>
        <w:tblLayout w:type="fixed"/>
        <w:tblLook w:val="0400" w:firstRow="0" w:lastRow="0" w:firstColumn="0" w:lastColumn="0" w:noHBand="0" w:noVBand="1"/>
      </w:tblPr>
      <w:tblGrid>
        <w:gridCol w:w="7430"/>
        <w:gridCol w:w="1522"/>
      </w:tblGrid>
      <w:tr w:rsidR="00AB0EB5" w:rsidRPr="00A152AE" w14:paraId="6051B39D" w14:textId="77777777" w:rsidTr="00F50054">
        <w:trPr>
          <w:trHeight w:val="454"/>
        </w:trPr>
        <w:tc>
          <w:tcPr>
            <w:tcW w:w="7430" w:type="dxa"/>
            <w:shd w:val="clear" w:color="auto" w:fill="EBF1DD"/>
            <w:vAlign w:val="center"/>
          </w:tcPr>
          <w:p w14:paraId="2B008F08" w14:textId="1CA50D7C" w:rsidR="00AB0EB5" w:rsidRPr="00A152AE" w:rsidRDefault="00AB0EB5" w:rsidP="00073CDA">
            <w:pPr>
              <w:jc w:val="both"/>
              <w:rPr>
                <w:rFonts w:eastAsia="Lato" w:cstheme="minorHAnsi"/>
                <w:sz w:val="14"/>
                <w:szCs w:val="14"/>
              </w:rPr>
            </w:pPr>
            <w:r w:rsidRPr="00A152AE">
              <w:rPr>
                <w:rFonts w:eastAsia="Lato" w:cstheme="minorHAnsi"/>
                <w:sz w:val="14"/>
                <w:szCs w:val="14"/>
              </w:rPr>
              <w:t xml:space="preserve">Ilość zrealizowanych przed upływem terminu składania ofert usług </w:t>
            </w:r>
          </w:p>
        </w:tc>
        <w:tc>
          <w:tcPr>
            <w:tcW w:w="1522" w:type="dxa"/>
            <w:shd w:val="clear" w:color="auto" w:fill="EBF1DD"/>
            <w:vAlign w:val="center"/>
          </w:tcPr>
          <w:p w14:paraId="4F7BED76" w14:textId="77777777" w:rsidR="00AB0EB5" w:rsidRPr="00A152AE" w:rsidRDefault="00AB0EB5" w:rsidP="00073CDA">
            <w:pPr>
              <w:spacing w:after="60" w:line="276" w:lineRule="auto"/>
              <w:jc w:val="center"/>
              <w:rPr>
                <w:rFonts w:eastAsia="Lato" w:cstheme="minorHAnsi"/>
                <w:sz w:val="14"/>
                <w:szCs w:val="14"/>
              </w:rPr>
            </w:pPr>
            <w:r w:rsidRPr="00A152AE">
              <w:rPr>
                <w:rFonts w:eastAsia="Lato" w:cstheme="minorHAnsi"/>
                <w:sz w:val="14"/>
                <w:szCs w:val="14"/>
              </w:rPr>
              <w:t>ilość punktów/%</w:t>
            </w:r>
          </w:p>
        </w:tc>
      </w:tr>
      <w:tr w:rsidR="00AB0EB5" w:rsidRPr="00A152AE" w14:paraId="5688AC98" w14:textId="77777777" w:rsidTr="00F50054">
        <w:trPr>
          <w:trHeight w:val="454"/>
        </w:trPr>
        <w:tc>
          <w:tcPr>
            <w:tcW w:w="7430" w:type="dxa"/>
            <w:vAlign w:val="center"/>
          </w:tcPr>
          <w:p w14:paraId="39646F85" w14:textId="0BF4DC66" w:rsidR="00AB0EB5" w:rsidRPr="00A152AE" w:rsidRDefault="00AB0EB5" w:rsidP="00073CDA">
            <w:pPr>
              <w:spacing w:after="60" w:line="276" w:lineRule="auto"/>
              <w:rPr>
                <w:rFonts w:eastAsia="Lato" w:cstheme="minorHAnsi"/>
                <w:sz w:val="16"/>
                <w:szCs w:val="16"/>
              </w:rPr>
            </w:pPr>
            <w:r w:rsidRPr="00A152AE">
              <w:rPr>
                <w:rFonts w:eastAsia="Lato" w:cstheme="minorHAnsi"/>
                <w:b/>
                <w:sz w:val="16"/>
                <w:szCs w:val="16"/>
              </w:rPr>
              <w:t>wykonał 1 usługę</w:t>
            </w:r>
            <w:r w:rsidRPr="00A152AE">
              <w:rPr>
                <w:rFonts w:eastAsia="Lato" w:cstheme="minorHAnsi"/>
                <w:sz w:val="16"/>
                <w:szCs w:val="16"/>
              </w:rPr>
              <w:t xml:space="preserve"> /ponad usług</w:t>
            </w:r>
            <w:r w:rsidR="00053C5B">
              <w:rPr>
                <w:rFonts w:eastAsia="Lato" w:cstheme="minorHAnsi"/>
                <w:sz w:val="16"/>
                <w:szCs w:val="16"/>
              </w:rPr>
              <w:t>ę</w:t>
            </w:r>
            <w:r w:rsidRPr="00A152AE">
              <w:rPr>
                <w:rFonts w:eastAsia="Lato" w:cstheme="minorHAnsi"/>
                <w:sz w:val="16"/>
                <w:szCs w:val="16"/>
              </w:rPr>
              <w:t xml:space="preserve"> wykazan</w:t>
            </w:r>
            <w:r w:rsidR="00053C5B">
              <w:rPr>
                <w:rFonts w:eastAsia="Lato" w:cstheme="minorHAnsi"/>
                <w:sz w:val="16"/>
                <w:szCs w:val="16"/>
              </w:rPr>
              <w:t xml:space="preserve">ą </w:t>
            </w:r>
            <w:r w:rsidRPr="00A152AE">
              <w:rPr>
                <w:rFonts w:eastAsia="Lato" w:cstheme="minorHAnsi"/>
                <w:sz w:val="16"/>
                <w:szCs w:val="16"/>
              </w:rPr>
              <w:t>na potwierdzenie spełnienia warunku udziału/</w:t>
            </w:r>
          </w:p>
        </w:tc>
        <w:tc>
          <w:tcPr>
            <w:tcW w:w="1522" w:type="dxa"/>
            <w:vAlign w:val="center"/>
          </w:tcPr>
          <w:p w14:paraId="5D1700DB" w14:textId="77777777" w:rsidR="00AB0EB5" w:rsidRPr="00A152AE" w:rsidRDefault="00AB0EB5" w:rsidP="00073CDA">
            <w:pPr>
              <w:spacing w:after="60" w:line="276" w:lineRule="auto"/>
              <w:jc w:val="center"/>
              <w:rPr>
                <w:rFonts w:eastAsia="Lato" w:cstheme="minorHAnsi"/>
                <w:sz w:val="16"/>
                <w:szCs w:val="16"/>
              </w:rPr>
            </w:pPr>
            <w:r w:rsidRPr="00A152AE">
              <w:rPr>
                <w:rFonts w:eastAsia="Lato" w:cstheme="minorHAnsi"/>
                <w:sz w:val="16"/>
                <w:szCs w:val="16"/>
              </w:rPr>
              <w:t>10</w:t>
            </w:r>
          </w:p>
        </w:tc>
      </w:tr>
      <w:tr w:rsidR="00AB0EB5" w:rsidRPr="00A152AE" w14:paraId="0E9747D7" w14:textId="77777777" w:rsidTr="00F50054">
        <w:trPr>
          <w:trHeight w:val="454"/>
        </w:trPr>
        <w:tc>
          <w:tcPr>
            <w:tcW w:w="7430" w:type="dxa"/>
            <w:vAlign w:val="center"/>
          </w:tcPr>
          <w:p w14:paraId="545237A8" w14:textId="00D23E0C" w:rsidR="00AB0EB5" w:rsidRPr="00A152AE" w:rsidRDefault="00AB0EB5" w:rsidP="00073CDA">
            <w:pPr>
              <w:spacing w:after="60" w:line="276" w:lineRule="auto"/>
              <w:rPr>
                <w:rFonts w:eastAsia="Lato" w:cstheme="minorHAnsi"/>
                <w:sz w:val="16"/>
                <w:szCs w:val="16"/>
              </w:rPr>
            </w:pPr>
            <w:r w:rsidRPr="00A152AE">
              <w:rPr>
                <w:rFonts w:eastAsia="Lato" w:cstheme="minorHAnsi"/>
                <w:b/>
                <w:sz w:val="16"/>
                <w:szCs w:val="16"/>
              </w:rPr>
              <w:t>wykonał 2 usługi</w:t>
            </w:r>
            <w:r w:rsidRPr="00A152AE">
              <w:rPr>
                <w:rFonts w:eastAsia="Lato" w:cstheme="minorHAnsi"/>
                <w:sz w:val="16"/>
                <w:szCs w:val="16"/>
              </w:rPr>
              <w:t xml:space="preserve">   /ponad usług</w:t>
            </w:r>
            <w:r w:rsidR="00053C5B">
              <w:rPr>
                <w:rFonts w:eastAsia="Lato" w:cstheme="minorHAnsi"/>
                <w:sz w:val="16"/>
                <w:szCs w:val="16"/>
              </w:rPr>
              <w:t>ę</w:t>
            </w:r>
            <w:r w:rsidRPr="00A152AE">
              <w:rPr>
                <w:rFonts w:eastAsia="Lato" w:cstheme="minorHAnsi"/>
                <w:sz w:val="16"/>
                <w:szCs w:val="16"/>
              </w:rPr>
              <w:t xml:space="preserve"> wykazan</w:t>
            </w:r>
            <w:r w:rsidR="00053C5B">
              <w:rPr>
                <w:rFonts w:eastAsia="Lato" w:cstheme="minorHAnsi"/>
                <w:sz w:val="16"/>
                <w:szCs w:val="16"/>
              </w:rPr>
              <w:t>ą</w:t>
            </w:r>
            <w:r w:rsidRPr="00A152AE">
              <w:rPr>
                <w:rFonts w:eastAsia="Lato" w:cstheme="minorHAnsi"/>
                <w:sz w:val="16"/>
                <w:szCs w:val="16"/>
              </w:rPr>
              <w:t xml:space="preserve"> na potwierdzenie spełnienia warunku udziału/</w:t>
            </w:r>
          </w:p>
        </w:tc>
        <w:tc>
          <w:tcPr>
            <w:tcW w:w="1522" w:type="dxa"/>
            <w:vAlign w:val="center"/>
          </w:tcPr>
          <w:p w14:paraId="712E0C35" w14:textId="77777777" w:rsidR="00AB0EB5" w:rsidRPr="00A152AE" w:rsidRDefault="00AB0EB5" w:rsidP="00073CDA">
            <w:pPr>
              <w:spacing w:after="60" w:line="276" w:lineRule="auto"/>
              <w:jc w:val="center"/>
              <w:rPr>
                <w:rFonts w:eastAsia="Lato" w:cstheme="minorHAnsi"/>
                <w:sz w:val="16"/>
                <w:szCs w:val="16"/>
              </w:rPr>
            </w:pPr>
            <w:r w:rsidRPr="00A152AE">
              <w:rPr>
                <w:rFonts w:eastAsia="Lato" w:cstheme="minorHAnsi"/>
                <w:sz w:val="16"/>
                <w:szCs w:val="16"/>
              </w:rPr>
              <w:t>20</w:t>
            </w:r>
          </w:p>
        </w:tc>
      </w:tr>
      <w:tr w:rsidR="00AB0EB5" w:rsidRPr="00A152AE" w14:paraId="2FB8A7AE" w14:textId="77777777" w:rsidTr="00F50054">
        <w:trPr>
          <w:trHeight w:val="454"/>
        </w:trPr>
        <w:tc>
          <w:tcPr>
            <w:tcW w:w="7430" w:type="dxa"/>
            <w:vAlign w:val="center"/>
          </w:tcPr>
          <w:p w14:paraId="5CABBCE0" w14:textId="59D32B07" w:rsidR="00AB0EB5" w:rsidRPr="00A152AE" w:rsidRDefault="00AB0EB5" w:rsidP="00073CDA">
            <w:pPr>
              <w:spacing w:after="60" w:line="276" w:lineRule="auto"/>
              <w:rPr>
                <w:rFonts w:eastAsia="Lato" w:cstheme="minorHAnsi"/>
                <w:sz w:val="16"/>
                <w:szCs w:val="16"/>
              </w:rPr>
            </w:pPr>
            <w:r w:rsidRPr="00A152AE">
              <w:rPr>
                <w:rFonts w:eastAsia="Lato" w:cstheme="minorHAnsi"/>
                <w:b/>
                <w:sz w:val="16"/>
                <w:szCs w:val="16"/>
              </w:rPr>
              <w:t xml:space="preserve">wykonał 3 usługi </w:t>
            </w:r>
            <w:r w:rsidRPr="00A152AE">
              <w:rPr>
                <w:rFonts w:eastAsia="Lato" w:cstheme="minorHAnsi"/>
                <w:sz w:val="16"/>
                <w:szCs w:val="16"/>
              </w:rPr>
              <w:t xml:space="preserve">  /ponad usług</w:t>
            </w:r>
            <w:r w:rsidR="00053C5B">
              <w:rPr>
                <w:rFonts w:eastAsia="Lato" w:cstheme="minorHAnsi"/>
                <w:sz w:val="16"/>
                <w:szCs w:val="16"/>
              </w:rPr>
              <w:t xml:space="preserve">ę </w:t>
            </w:r>
            <w:r w:rsidRPr="00A152AE">
              <w:rPr>
                <w:rFonts w:eastAsia="Lato" w:cstheme="minorHAnsi"/>
                <w:sz w:val="16"/>
                <w:szCs w:val="16"/>
              </w:rPr>
              <w:t>wykazan</w:t>
            </w:r>
            <w:r w:rsidR="00053C5B">
              <w:rPr>
                <w:rFonts w:eastAsia="Lato" w:cstheme="minorHAnsi"/>
                <w:sz w:val="16"/>
                <w:szCs w:val="16"/>
              </w:rPr>
              <w:t>ą</w:t>
            </w:r>
            <w:r w:rsidRPr="00A152AE">
              <w:rPr>
                <w:rFonts w:eastAsia="Lato" w:cstheme="minorHAnsi"/>
                <w:sz w:val="16"/>
                <w:szCs w:val="16"/>
              </w:rPr>
              <w:t xml:space="preserve"> na potwierdzenie spełnienia warunku udziału/</w:t>
            </w:r>
          </w:p>
        </w:tc>
        <w:tc>
          <w:tcPr>
            <w:tcW w:w="1522" w:type="dxa"/>
            <w:vAlign w:val="center"/>
          </w:tcPr>
          <w:p w14:paraId="4379B8F0" w14:textId="77777777" w:rsidR="00AB0EB5" w:rsidRPr="00A152AE" w:rsidRDefault="00AB0EB5" w:rsidP="00073CDA">
            <w:pPr>
              <w:spacing w:after="60" w:line="276" w:lineRule="auto"/>
              <w:jc w:val="center"/>
              <w:rPr>
                <w:rFonts w:eastAsia="Lato" w:cstheme="minorHAnsi"/>
                <w:sz w:val="16"/>
                <w:szCs w:val="16"/>
              </w:rPr>
            </w:pPr>
            <w:r w:rsidRPr="00A152AE">
              <w:rPr>
                <w:rFonts w:eastAsia="Lato" w:cstheme="minorHAnsi"/>
                <w:sz w:val="16"/>
                <w:szCs w:val="16"/>
              </w:rPr>
              <w:t>30</w:t>
            </w:r>
          </w:p>
        </w:tc>
      </w:tr>
      <w:tr w:rsidR="00AB0EB5" w:rsidRPr="00A152AE" w14:paraId="723D5D16" w14:textId="77777777" w:rsidTr="00F50054">
        <w:trPr>
          <w:trHeight w:val="454"/>
        </w:trPr>
        <w:tc>
          <w:tcPr>
            <w:tcW w:w="7430" w:type="dxa"/>
            <w:vAlign w:val="center"/>
          </w:tcPr>
          <w:p w14:paraId="5A05858B" w14:textId="73D4210E" w:rsidR="00AB0EB5" w:rsidRPr="00A152AE" w:rsidRDefault="00AB0EB5" w:rsidP="00073CDA">
            <w:pPr>
              <w:spacing w:after="60" w:line="276" w:lineRule="auto"/>
              <w:rPr>
                <w:rFonts w:eastAsia="Lato" w:cstheme="minorHAnsi"/>
                <w:sz w:val="16"/>
                <w:szCs w:val="16"/>
              </w:rPr>
            </w:pPr>
            <w:r w:rsidRPr="00A152AE">
              <w:rPr>
                <w:rFonts w:eastAsia="Lato" w:cstheme="minorHAnsi"/>
                <w:b/>
                <w:sz w:val="16"/>
                <w:szCs w:val="16"/>
              </w:rPr>
              <w:t xml:space="preserve">wykonał 4 usługi i więcej </w:t>
            </w:r>
            <w:r w:rsidRPr="00A152AE">
              <w:rPr>
                <w:rFonts w:eastAsia="Lato" w:cstheme="minorHAnsi"/>
                <w:sz w:val="16"/>
                <w:szCs w:val="16"/>
              </w:rPr>
              <w:t xml:space="preserve">  /ponad usług</w:t>
            </w:r>
            <w:r w:rsidR="00053C5B">
              <w:rPr>
                <w:rFonts w:eastAsia="Lato" w:cstheme="minorHAnsi"/>
                <w:sz w:val="16"/>
                <w:szCs w:val="16"/>
              </w:rPr>
              <w:t>ę</w:t>
            </w:r>
            <w:r w:rsidRPr="00A152AE">
              <w:rPr>
                <w:rFonts w:eastAsia="Lato" w:cstheme="minorHAnsi"/>
                <w:sz w:val="16"/>
                <w:szCs w:val="16"/>
              </w:rPr>
              <w:t xml:space="preserve"> wykazan</w:t>
            </w:r>
            <w:r w:rsidR="00053C5B">
              <w:rPr>
                <w:rFonts w:eastAsia="Lato" w:cstheme="minorHAnsi"/>
                <w:sz w:val="16"/>
                <w:szCs w:val="16"/>
              </w:rPr>
              <w:t>ą</w:t>
            </w:r>
            <w:r w:rsidRPr="00A152AE">
              <w:rPr>
                <w:rFonts w:eastAsia="Lato" w:cstheme="minorHAnsi"/>
                <w:sz w:val="16"/>
                <w:szCs w:val="16"/>
              </w:rPr>
              <w:t xml:space="preserve"> na potwierdzenie spełnienia warunku udziału/</w:t>
            </w:r>
          </w:p>
        </w:tc>
        <w:tc>
          <w:tcPr>
            <w:tcW w:w="1522" w:type="dxa"/>
            <w:vAlign w:val="center"/>
          </w:tcPr>
          <w:p w14:paraId="20E0FC57" w14:textId="77777777" w:rsidR="00AB0EB5" w:rsidRPr="00A152AE" w:rsidRDefault="00AB0EB5" w:rsidP="00073CDA">
            <w:pPr>
              <w:spacing w:after="60" w:line="276" w:lineRule="auto"/>
              <w:jc w:val="center"/>
              <w:rPr>
                <w:rFonts w:eastAsia="Lato" w:cstheme="minorHAnsi"/>
                <w:sz w:val="16"/>
                <w:szCs w:val="16"/>
              </w:rPr>
            </w:pPr>
            <w:r w:rsidRPr="00A152AE">
              <w:rPr>
                <w:rFonts w:eastAsia="Lato" w:cstheme="minorHAnsi"/>
                <w:sz w:val="16"/>
                <w:szCs w:val="16"/>
              </w:rPr>
              <w:t>40</w:t>
            </w:r>
          </w:p>
        </w:tc>
      </w:tr>
    </w:tbl>
    <w:p w14:paraId="3728F9C6" w14:textId="77777777" w:rsidR="00AB0EB5" w:rsidRPr="00A152AE" w:rsidRDefault="00AB0EB5" w:rsidP="00AB0EB5">
      <w:pPr>
        <w:spacing w:after="60" w:line="276" w:lineRule="auto"/>
        <w:jc w:val="both"/>
        <w:rPr>
          <w:rFonts w:cstheme="minorHAnsi"/>
          <w:b/>
          <w:i/>
          <w:color w:val="FF0000"/>
          <w:sz w:val="20"/>
          <w:szCs w:val="20"/>
        </w:rPr>
      </w:pPr>
    </w:p>
    <w:p w14:paraId="3A02E03F" w14:textId="22068457" w:rsidR="00AB0EB5" w:rsidRPr="0007455A" w:rsidRDefault="00AB0EB5" w:rsidP="0082295D">
      <w:pPr>
        <w:spacing w:after="60" w:line="276" w:lineRule="auto"/>
        <w:ind w:left="284"/>
        <w:jc w:val="both"/>
        <w:rPr>
          <w:rFonts w:eastAsia="Lato" w:cstheme="minorHAnsi"/>
          <w:b/>
          <w:i/>
          <w:sz w:val="20"/>
          <w:szCs w:val="20"/>
        </w:rPr>
      </w:pPr>
      <w:bookmarkStart w:id="16" w:name="_heading=h.4i7ojhp" w:colFirst="0" w:colLast="0"/>
      <w:bookmarkEnd w:id="16"/>
      <w:r w:rsidRPr="0007455A">
        <w:rPr>
          <w:rFonts w:eastAsia="Lato" w:cstheme="minorHAnsi"/>
          <w:b/>
          <w:i/>
          <w:sz w:val="20"/>
          <w:szCs w:val="20"/>
        </w:rPr>
        <w:t xml:space="preserve">Ocenie zostaną poddane wyłącznie usługi </w:t>
      </w:r>
      <w:r w:rsidRPr="0007455A">
        <w:rPr>
          <w:rFonts w:eastAsia="Lato" w:cstheme="minorHAnsi"/>
          <w:b/>
          <w:i/>
          <w:sz w:val="20"/>
          <w:szCs w:val="20"/>
          <w:u w:val="single"/>
        </w:rPr>
        <w:t>wykazane ponad usług</w:t>
      </w:r>
      <w:r w:rsidR="00053C5B">
        <w:rPr>
          <w:rFonts w:eastAsia="Lato" w:cstheme="minorHAnsi"/>
          <w:b/>
          <w:i/>
          <w:sz w:val="20"/>
          <w:szCs w:val="20"/>
          <w:u w:val="single"/>
        </w:rPr>
        <w:t>ę</w:t>
      </w:r>
      <w:r w:rsidRPr="0007455A">
        <w:rPr>
          <w:rFonts w:eastAsia="Lato" w:cstheme="minorHAnsi"/>
          <w:b/>
          <w:i/>
          <w:sz w:val="20"/>
          <w:szCs w:val="20"/>
        </w:rPr>
        <w:t xml:space="preserve"> wymagan</w:t>
      </w:r>
      <w:r w:rsidR="00053C5B">
        <w:rPr>
          <w:rFonts w:eastAsia="Lato" w:cstheme="minorHAnsi"/>
          <w:b/>
          <w:i/>
          <w:sz w:val="20"/>
          <w:szCs w:val="20"/>
        </w:rPr>
        <w:t>ą</w:t>
      </w:r>
      <w:r w:rsidRPr="0007455A">
        <w:rPr>
          <w:rFonts w:eastAsia="Lato" w:cstheme="minorHAnsi"/>
          <w:b/>
          <w:i/>
          <w:sz w:val="20"/>
          <w:szCs w:val="20"/>
        </w:rPr>
        <w:t xml:space="preserve"> na spełnienie warunków udziału w postępowaniu.</w:t>
      </w:r>
    </w:p>
    <w:p w14:paraId="1B619706" w14:textId="1974D906" w:rsidR="00AB0EB5" w:rsidRPr="00651413" w:rsidRDefault="00AB0EB5" w:rsidP="0082295D">
      <w:pPr>
        <w:spacing w:line="276" w:lineRule="auto"/>
        <w:ind w:left="284"/>
        <w:jc w:val="both"/>
        <w:rPr>
          <w:rFonts w:eastAsia="Lato" w:cstheme="minorHAnsi"/>
          <w:b/>
          <w:i/>
          <w:color w:val="000000" w:themeColor="text1"/>
          <w:sz w:val="20"/>
          <w:szCs w:val="20"/>
        </w:rPr>
      </w:pPr>
      <w:r w:rsidRPr="00651413">
        <w:rPr>
          <w:rFonts w:eastAsia="Lato" w:cstheme="minorHAnsi"/>
          <w:b/>
          <w:i/>
          <w:color w:val="000000" w:themeColor="text1"/>
          <w:sz w:val="20"/>
          <w:szCs w:val="20"/>
        </w:rPr>
        <w:t xml:space="preserve">Wykonawca powinien mieć na uwadze, iż przedmiotowe kryterium oceny oferty wiąże się z warunkami udziału w postępowaniu, o których mowa w rozdziale </w:t>
      </w:r>
      <w:r w:rsidR="0046085F" w:rsidRPr="00651413">
        <w:rPr>
          <w:rFonts w:eastAsia="Lato" w:cstheme="minorHAnsi"/>
          <w:b/>
          <w:i/>
          <w:color w:val="000000" w:themeColor="text1"/>
          <w:sz w:val="20"/>
          <w:szCs w:val="20"/>
        </w:rPr>
        <w:t>V</w:t>
      </w:r>
      <w:r w:rsidRPr="00651413">
        <w:rPr>
          <w:rFonts w:eastAsia="Lato" w:cstheme="minorHAnsi"/>
          <w:b/>
          <w:i/>
          <w:color w:val="000000" w:themeColor="text1"/>
          <w:sz w:val="20"/>
          <w:szCs w:val="20"/>
        </w:rPr>
        <w:t xml:space="preserve"> ust. 2. </w:t>
      </w:r>
    </w:p>
    <w:p w14:paraId="28FE21AC" w14:textId="549C0304" w:rsidR="00AB0EB5" w:rsidRPr="00A152AE" w:rsidRDefault="00AB0EB5" w:rsidP="0082295D">
      <w:pPr>
        <w:spacing w:line="276" w:lineRule="auto"/>
        <w:ind w:left="284"/>
        <w:jc w:val="both"/>
        <w:rPr>
          <w:rFonts w:eastAsia="Lato" w:cstheme="minorHAnsi"/>
          <w:b/>
          <w:i/>
          <w:color w:val="000000" w:themeColor="text1"/>
          <w:sz w:val="20"/>
          <w:szCs w:val="20"/>
        </w:rPr>
      </w:pPr>
      <w:r w:rsidRPr="00A152AE">
        <w:rPr>
          <w:rFonts w:eastAsia="Lato" w:cstheme="minorHAnsi"/>
          <w:b/>
          <w:i/>
          <w:color w:val="000000" w:themeColor="text1"/>
          <w:sz w:val="20"/>
          <w:szCs w:val="20"/>
        </w:rPr>
        <w:t>Wskazanie powinno pozwolić Zamawiającemu na ocenę oferty w sposób jednoznaczny i precyzyjny. Niejednoznaczne, niepełne lub nieprawidłowe wypełnienie dokumentów mających wykazać doświadczenie, obciąża Wykonawcę.</w:t>
      </w:r>
    </w:p>
    <w:p w14:paraId="1BC44482" w14:textId="6F03592A" w:rsidR="00AB0EB5" w:rsidRPr="00A152AE" w:rsidRDefault="00AB0EB5" w:rsidP="00023BC5">
      <w:pPr>
        <w:numPr>
          <w:ilvl w:val="0"/>
          <w:numId w:val="8"/>
        </w:numPr>
        <w:pBdr>
          <w:top w:val="nil"/>
          <w:left w:val="nil"/>
          <w:bottom w:val="nil"/>
          <w:right w:val="nil"/>
          <w:between w:val="nil"/>
        </w:pBdr>
        <w:spacing w:after="60" w:line="276" w:lineRule="auto"/>
        <w:ind w:hanging="294"/>
        <w:jc w:val="both"/>
        <w:rPr>
          <w:rFonts w:eastAsia="Lato" w:cstheme="minorHAnsi"/>
          <w:sz w:val="20"/>
          <w:szCs w:val="20"/>
        </w:rPr>
      </w:pPr>
      <w:r w:rsidRPr="00A152AE">
        <w:rPr>
          <w:rFonts w:eastAsia="Lato" w:cstheme="minorHAnsi"/>
          <w:color w:val="000000"/>
          <w:sz w:val="20"/>
          <w:szCs w:val="20"/>
        </w:rPr>
        <w:t>Całkowita liczba punktów, jaką otrzyma dana oferta, zostanie obliczona wg poniższego wzoru:</w:t>
      </w:r>
    </w:p>
    <w:p w14:paraId="6E808C87" w14:textId="77777777" w:rsidR="00442086" w:rsidRPr="00A152AE" w:rsidRDefault="00442086" w:rsidP="00442086">
      <w:pPr>
        <w:pBdr>
          <w:top w:val="nil"/>
          <w:left w:val="nil"/>
          <w:bottom w:val="nil"/>
          <w:right w:val="nil"/>
          <w:between w:val="nil"/>
        </w:pBdr>
        <w:spacing w:after="60" w:line="276" w:lineRule="auto"/>
        <w:ind w:left="720"/>
        <w:jc w:val="both"/>
        <w:rPr>
          <w:rFonts w:eastAsia="Lato" w:cstheme="minorHAnsi"/>
          <w:sz w:val="20"/>
          <w:szCs w:val="20"/>
        </w:rPr>
      </w:pPr>
    </w:p>
    <w:tbl>
      <w:tblPr>
        <w:tblW w:w="25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tblGrid>
      <w:tr w:rsidR="00AB0EB5" w:rsidRPr="00A152AE" w14:paraId="2B646BCA" w14:textId="77777777" w:rsidTr="00073CDA">
        <w:trPr>
          <w:trHeight w:val="397"/>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5384DECE" w14:textId="77777777" w:rsidR="00AB0EB5" w:rsidRPr="00A152AE" w:rsidRDefault="00AB0EB5" w:rsidP="00073CDA">
            <w:pPr>
              <w:spacing w:line="276" w:lineRule="auto"/>
              <w:jc w:val="center"/>
              <w:rPr>
                <w:rFonts w:eastAsia="Lato" w:cstheme="minorHAnsi"/>
              </w:rPr>
            </w:pPr>
            <w:r w:rsidRPr="00A152AE">
              <w:rPr>
                <w:rFonts w:eastAsia="Lato" w:cstheme="minorHAnsi"/>
                <w:sz w:val="20"/>
                <w:szCs w:val="20"/>
              </w:rPr>
              <w:t>P = C + D</w:t>
            </w:r>
          </w:p>
        </w:tc>
      </w:tr>
    </w:tbl>
    <w:p w14:paraId="4687EDE3" w14:textId="77777777" w:rsidR="00AB0EB5" w:rsidRPr="00A152AE" w:rsidRDefault="00AB0EB5" w:rsidP="00AB0EB5">
      <w:pPr>
        <w:spacing w:after="60" w:line="276" w:lineRule="auto"/>
        <w:ind w:left="425"/>
        <w:rPr>
          <w:rFonts w:eastAsia="Lato" w:cstheme="minorHAnsi"/>
          <w:sz w:val="20"/>
          <w:szCs w:val="20"/>
        </w:rPr>
      </w:pPr>
      <w:r w:rsidRPr="00A152AE">
        <w:rPr>
          <w:rFonts w:eastAsia="Lato" w:cstheme="minorHAnsi"/>
          <w:sz w:val="20"/>
          <w:szCs w:val="20"/>
        </w:rPr>
        <w:t>gdzie:</w:t>
      </w:r>
    </w:p>
    <w:p w14:paraId="67BDFE92" w14:textId="77777777" w:rsidR="00AB0EB5" w:rsidRPr="00A152AE" w:rsidRDefault="00AB0EB5" w:rsidP="00AB0EB5">
      <w:pPr>
        <w:spacing w:after="60" w:line="276" w:lineRule="auto"/>
        <w:ind w:left="425"/>
        <w:rPr>
          <w:rFonts w:eastAsia="Lato" w:cstheme="minorHAnsi"/>
          <w:sz w:val="20"/>
          <w:szCs w:val="20"/>
        </w:rPr>
      </w:pPr>
      <w:r w:rsidRPr="00A152AE">
        <w:rPr>
          <w:rFonts w:eastAsia="Lato" w:cstheme="minorHAnsi"/>
          <w:sz w:val="20"/>
          <w:szCs w:val="20"/>
        </w:rPr>
        <w:t>P – całkowita liczba punktów,</w:t>
      </w:r>
    </w:p>
    <w:p w14:paraId="7EDC1076" w14:textId="77777777" w:rsidR="00AB0EB5" w:rsidRPr="00A152AE" w:rsidRDefault="00AB0EB5" w:rsidP="00AB0EB5">
      <w:pPr>
        <w:spacing w:after="60" w:line="276" w:lineRule="auto"/>
        <w:ind w:left="425"/>
        <w:rPr>
          <w:rFonts w:eastAsia="Lato" w:cstheme="minorHAnsi"/>
          <w:sz w:val="20"/>
          <w:szCs w:val="20"/>
        </w:rPr>
      </w:pPr>
      <w:r w:rsidRPr="00A152AE">
        <w:rPr>
          <w:rFonts w:eastAsia="Lato" w:cstheme="minorHAnsi"/>
          <w:sz w:val="20"/>
          <w:szCs w:val="20"/>
        </w:rPr>
        <w:t>C – punkty uzyskane w kryterium „łączna cena ofertowa brutto”,</w:t>
      </w:r>
    </w:p>
    <w:p w14:paraId="5B706E82" w14:textId="09EEF243" w:rsidR="00AB0EB5" w:rsidRDefault="00AB0EB5" w:rsidP="00AB0EB5">
      <w:pPr>
        <w:spacing w:after="60" w:line="276" w:lineRule="auto"/>
        <w:ind w:left="425"/>
        <w:rPr>
          <w:rFonts w:eastAsia="Lato" w:cstheme="minorHAnsi"/>
          <w:sz w:val="20"/>
          <w:szCs w:val="20"/>
        </w:rPr>
      </w:pPr>
      <w:bookmarkStart w:id="17" w:name="_heading=h.2xcytpi" w:colFirst="0" w:colLast="0"/>
      <w:bookmarkEnd w:id="17"/>
      <w:r w:rsidRPr="00A152AE">
        <w:rPr>
          <w:rFonts w:eastAsia="Lato" w:cstheme="minorHAnsi"/>
          <w:sz w:val="20"/>
          <w:szCs w:val="20"/>
        </w:rPr>
        <w:t>D – punkty uzyskane w kryterium „doświadczenie koordynatora zespołu”.</w:t>
      </w:r>
    </w:p>
    <w:p w14:paraId="2ED0A040" w14:textId="77777777" w:rsidR="003A07B9" w:rsidRPr="00A152AE" w:rsidRDefault="003A07B9" w:rsidP="00AB0EB5">
      <w:pPr>
        <w:spacing w:after="60" w:line="276" w:lineRule="auto"/>
        <w:ind w:left="425"/>
        <w:rPr>
          <w:rFonts w:eastAsia="Lato" w:cstheme="minorHAnsi"/>
          <w:sz w:val="20"/>
          <w:szCs w:val="20"/>
        </w:rPr>
      </w:pPr>
    </w:p>
    <w:p w14:paraId="034C63F2" w14:textId="77777777" w:rsidR="00AB0EB5" w:rsidRPr="00A152AE" w:rsidRDefault="00AB0EB5" w:rsidP="003A07B9">
      <w:pPr>
        <w:spacing w:after="60" w:line="276" w:lineRule="auto"/>
        <w:ind w:left="284"/>
        <w:jc w:val="both"/>
        <w:rPr>
          <w:rFonts w:eastAsia="Lato" w:cstheme="minorHAnsi"/>
          <w:sz w:val="20"/>
          <w:szCs w:val="20"/>
        </w:rPr>
      </w:pPr>
      <w:r w:rsidRPr="00A152AE">
        <w:rPr>
          <w:rFonts w:eastAsia="Lato" w:cstheme="minorHAnsi"/>
          <w:sz w:val="20"/>
          <w:szCs w:val="20"/>
        </w:rPr>
        <w:t xml:space="preserve">Za najkorzystniejszą zostanie uznana oferta, która uzyska największą liczbę punktów ze wszystkich kryteriów. Uzyskana liczba punktów w ramach kryterium zaokrąglona będzie do drugiego miejsca po przecinku. Jeżeli trzecia cyfra po przecinku (i/lub następne) jest mniejsza od 5 wynik zostanie zaokrąglony w dół, a jeżeli cyfra jest równa lub większa od 5 wynik zostanie zaokrąglony w górę. </w:t>
      </w:r>
    </w:p>
    <w:p w14:paraId="24A2F1EA" w14:textId="77777777" w:rsidR="00AB0EB5" w:rsidRPr="00A152AE" w:rsidRDefault="00AB0EB5" w:rsidP="00AB0EB5">
      <w:pPr>
        <w:pBdr>
          <w:top w:val="nil"/>
          <w:left w:val="nil"/>
          <w:bottom w:val="nil"/>
          <w:right w:val="nil"/>
          <w:between w:val="nil"/>
        </w:pBdr>
        <w:spacing w:after="60" w:line="276" w:lineRule="auto"/>
        <w:ind w:left="284" w:hanging="284"/>
        <w:jc w:val="both"/>
        <w:rPr>
          <w:rFonts w:eastAsia="Lato" w:cstheme="minorHAnsi"/>
          <w:color w:val="000000"/>
          <w:sz w:val="20"/>
          <w:szCs w:val="20"/>
        </w:rPr>
      </w:pPr>
      <w:r w:rsidRPr="00A152AE">
        <w:rPr>
          <w:rFonts w:eastAsia="Lato" w:cstheme="minorHAnsi"/>
          <w:color w:val="000000"/>
          <w:sz w:val="20"/>
          <w:szCs w:val="20"/>
        </w:rPr>
        <w:t>3.</w:t>
      </w:r>
      <w:r w:rsidRPr="00A152AE">
        <w:rPr>
          <w:rFonts w:eastAsia="Lato" w:cstheme="minorHAnsi"/>
          <w:color w:val="000000"/>
          <w:sz w:val="20"/>
          <w:szCs w:val="20"/>
        </w:rPr>
        <w:tab/>
        <w:t>Punktacja przyznawana ofertom w poszczególnych kryteriach oceny ofert będzie liczona z dokładnością do dwóch miejsc po przecinku, zgodnie z zasadami arytmetyki.</w:t>
      </w:r>
    </w:p>
    <w:p w14:paraId="5A47B6A7" w14:textId="77777777" w:rsidR="00813986" w:rsidRDefault="00AB0EB5" w:rsidP="00813986">
      <w:pPr>
        <w:pBdr>
          <w:top w:val="nil"/>
          <w:left w:val="nil"/>
          <w:bottom w:val="nil"/>
          <w:right w:val="nil"/>
          <w:between w:val="nil"/>
        </w:pBdr>
        <w:spacing w:after="60" w:line="276" w:lineRule="auto"/>
        <w:ind w:left="284" w:hanging="284"/>
        <w:jc w:val="both"/>
        <w:rPr>
          <w:rFonts w:eastAsia="Lato" w:cstheme="minorHAnsi"/>
          <w:color w:val="000000"/>
          <w:sz w:val="20"/>
          <w:szCs w:val="20"/>
        </w:rPr>
      </w:pPr>
      <w:r w:rsidRPr="00A152AE">
        <w:rPr>
          <w:rFonts w:eastAsia="Lato" w:cstheme="minorHAnsi"/>
          <w:color w:val="000000"/>
          <w:sz w:val="20"/>
          <w:szCs w:val="20"/>
        </w:rPr>
        <w:lastRenderedPageBreak/>
        <w:t>4.</w:t>
      </w:r>
      <w:r w:rsidRPr="00A152AE">
        <w:rPr>
          <w:rFonts w:eastAsia="Lato" w:cstheme="minorHAnsi"/>
          <w:color w:val="000000"/>
          <w:sz w:val="20"/>
          <w:szCs w:val="20"/>
        </w:rPr>
        <w:tab/>
        <w:t>W toku badania i oceny ofert Zamawiający może żądać od Wykonawcy wyjaśnień dotyczących treści złożonej oferty, w tym zaoferowanej ceny</w:t>
      </w:r>
      <w:r w:rsidR="00813986">
        <w:rPr>
          <w:rFonts w:eastAsia="Lato" w:cstheme="minorHAnsi"/>
          <w:color w:val="000000"/>
          <w:sz w:val="20"/>
          <w:szCs w:val="20"/>
        </w:rPr>
        <w:t>. W</w:t>
      </w:r>
      <w:r w:rsidR="00813986" w:rsidRPr="00813986">
        <w:rPr>
          <w:rFonts w:eastAsia="Lato" w:cstheme="minorHAnsi"/>
          <w:color w:val="000000"/>
          <w:sz w:val="20"/>
          <w:szCs w:val="20"/>
        </w:rPr>
        <w:t xml:space="preserve"> przypadku gdy zachodzi podejrzenie, że oferta zawiera rażąco niską cenę lub koszt w stosunku do przedmiotu zamówienia. Wyjaśnienia winny być przedstawione w formie</w:t>
      </w:r>
      <w:r w:rsidR="00813986">
        <w:rPr>
          <w:rFonts w:eastAsia="Lato" w:cstheme="minorHAnsi"/>
          <w:color w:val="000000"/>
          <w:sz w:val="20"/>
          <w:szCs w:val="20"/>
        </w:rPr>
        <w:t xml:space="preserve"> </w:t>
      </w:r>
      <w:r w:rsidR="00813986" w:rsidRPr="00813986">
        <w:rPr>
          <w:rFonts w:eastAsia="Lato" w:cstheme="minorHAnsi"/>
          <w:color w:val="000000"/>
          <w:sz w:val="20"/>
          <w:szCs w:val="20"/>
        </w:rPr>
        <w:t>pisemnej w terminie określonym przez Zamawiającego. Zamawiający, oceniając wyjaśnienia</w:t>
      </w:r>
      <w:r w:rsidR="00813986">
        <w:rPr>
          <w:rFonts w:eastAsia="Lato" w:cstheme="minorHAnsi"/>
          <w:color w:val="000000"/>
          <w:sz w:val="20"/>
          <w:szCs w:val="20"/>
        </w:rPr>
        <w:t xml:space="preserve"> </w:t>
      </w:r>
      <w:r w:rsidR="00813986" w:rsidRPr="00813986">
        <w:rPr>
          <w:rFonts w:eastAsia="Lato" w:cstheme="minorHAnsi"/>
          <w:color w:val="000000"/>
          <w:sz w:val="20"/>
          <w:szCs w:val="20"/>
        </w:rPr>
        <w:t>weźmie pod uwagę obiektywne czynniki, w szczególności oszczędność metody wykonania</w:t>
      </w:r>
      <w:r w:rsidR="00813986">
        <w:rPr>
          <w:rFonts w:eastAsia="Lato" w:cstheme="minorHAnsi"/>
          <w:color w:val="000000"/>
          <w:sz w:val="20"/>
          <w:szCs w:val="20"/>
        </w:rPr>
        <w:t xml:space="preserve"> </w:t>
      </w:r>
      <w:r w:rsidR="00813986" w:rsidRPr="00813986">
        <w:rPr>
          <w:rFonts w:eastAsia="Lato" w:cstheme="minorHAnsi"/>
          <w:color w:val="000000"/>
          <w:sz w:val="20"/>
          <w:szCs w:val="20"/>
        </w:rPr>
        <w:t>zamówienia, wybrane rozwiązania techniczne, wyjątkowo sprzyjające warunki wykonania</w:t>
      </w:r>
      <w:r w:rsidR="00813986">
        <w:rPr>
          <w:rFonts w:eastAsia="Lato" w:cstheme="minorHAnsi"/>
          <w:color w:val="000000"/>
          <w:sz w:val="20"/>
          <w:szCs w:val="20"/>
        </w:rPr>
        <w:t xml:space="preserve"> </w:t>
      </w:r>
      <w:r w:rsidR="00813986" w:rsidRPr="00813986">
        <w:rPr>
          <w:rFonts w:eastAsia="Lato" w:cstheme="minorHAnsi"/>
          <w:color w:val="000000"/>
          <w:sz w:val="20"/>
          <w:szCs w:val="20"/>
        </w:rPr>
        <w:t xml:space="preserve">zamówienia przez </w:t>
      </w:r>
      <w:r w:rsidR="00813986">
        <w:rPr>
          <w:rFonts w:eastAsia="Lato" w:cstheme="minorHAnsi"/>
          <w:color w:val="000000"/>
          <w:sz w:val="20"/>
          <w:szCs w:val="20"/>
        </w:rPr>
        <w:t>Wykonawcę</w:t>
      </w:r>
      <w:r w:rsidR="00813986" w:rsidRPr="00813986">
        <w:rPr>
          <w:rFonts w:eastAsia="Lato" w:cstheme="minorHAnsi"/>
          <w:color w:val="000000"/>
          <w:sz w:val="20"/>
          <w:szCs w:val="20"/>
        </w:rPr>
        <w:t xml:space="preserve">. Zamawiający odrzuci ofertę </w:t>
      </w:r>
      <w:r w:rsidR="00813986">
        <w:rPr>
          <w:rFonts w:eastAsia="Lato" w:cstheme="minorHAnsi"/>
          <w:color w:val="000000"/>
          <w:sz w:val="20"/>
          <w:szCs w:val="20"/>
        </w:rPr>
        <w:t>Wykonawcy</w:t>
      </w:r>
      <w:r w:rsidR="00813986" w:rsidRPr="00813986">
        <w:rPr>
          <w:rFonts w:eastAsia="Lato" w:cstheme="minorHAnsi"/>
          <w:color w:val="000000"/>
          <w:sz w:val="20"/>
          <w:szCs w:val="20"/>
        </w:rPr>
        <w:t>, który nie złoży wyjaśnień</w:t>
      </w:r>
      <w:r w:rsidR="00813986">
        <w:rPr>
          <w:rFonts w:eastAsia="Lato" w:cstheme="minorHAnsi"/>
          <w:color w:val="000000"/>
          <w:sz w:val="20"/>
          <w:szCs w:val="20"/>
        </w:rPr>
        <w:t xml:space="preserve"> </w:t>
      </w:r>
      <w:r w:rsidR="00813986" w:rsidRPr="00813986">
        <w:rPr>
          <w:rFonts w:eastAsia="Lato" w:cstheme="minorHAnsi"/>
          <w:color w:val="000000"/>
          <w:sz w:val="20"/>
          <w:szCs w:val="20"/>
        </w:rPr>
        <w:t>lub jeżeli dokonana ocena wyjaśnień wraz z dostarczonymi dowodami potwierdzi, że oferta</w:t>
      </w:r>
      <w:r w:rsidR="00813986">
        <w:rPr>
          <w:rFonts w:eastAsia="Lato" w:cstheme="minorHAnsi"/>
          <w:color w:val="000000"/>
          <w:sz w:val="20"/>
          <w:szCs w:val="20"/>
        </w:rPr>
        <w:t xml:space="preserve"> </w:t>
      </w:r>
      <w:r w:rsidR="00813986" w:rsidRPr="00813986">
        <w:rPr>
          <w:rFonts w:eastAsia="Lato" w:cstheme="minorHAnsi"/>
          <w:color w:val="000000"/>
          <w:sz w:val="20"/>
          <w:szCs w:val="20"/>
        </w:rPr>
        <w:t>zawiera rażąco niską cenę</w:t>
      </w:r>
      <w:r w:rsidR="00813986">
        <w:rPr>
          <w:rFonts w:eastAsia="Lato" w:cstheme="minorHAnsi"/>
          <w:color w:val="000000"/>
          <w:sz w:val="20"/>
          <w:szCs w:val="20"/>
        </w:rPr>
        <w:t>.</w:t>
      </w:r>
    </w:p>
    <w:p w14:paraId="3AEE5971" w14:textId="5AD3C798" w:rsidR="00813986" w:rsidRPr="00A152AE" w:rsidRDefault="00813986" w:rsidP="00813986">
      <w:pPr>
        <w:pBdr>
          <w:top w:val="nil"/>
          <w:left w:val="nil"/>
          <w:bottom w:val="nil"/>
          <w:right w:val="nil"/>
          <w:between w:val="nil"/>
        </w:pBdr>
        <w:spacing w:after="60" w:line="276" w:lineRule="auto"/>
        <w:ind w:left="284" w:hanging="284"/>
        <w:jc w:val="both"/>
        <w:rPr>
          <w:rFonts w:eastAsia="Lato" w:cstheme="minorHAnsi"/>
          <w:color w:val="000000"/>
          <w:sz w:val="20"/>
          <w:szCs w:val="20"/>
        </w:rPr>
      </w:pPr>
      <w:r>
        <w:rPr>
          <w:rFonts w:eastAsia="Lato" w:cstheme="minorHAnsi"/>
          <w:color w:val="000000"/>
          <w:sz w:val="20"/>
          <w:szCs w:val="20"/>
        </w:rPr>
        <w:t xml:space="preserve">5.   </w:t>
      </w:r>
      <w:r w:rsidRPr="00813986">
        <w:rPr>
          <w:rFonts w:eastAsia="Lato" w:cstheme="minorHAnsi"/>
          <w:color w:val="000000"/>
          <w:sz w:val="20"/>
          <w:szCs w:val="20"/>
        </w:rPr>
        <w:t>Zamawiający poprawi w ofercie oczywiste omyłki pisarskie, oczywiste omyłki rachunkowe,</w:t>
      </w:r>
      <w:r>
        <w:rPr>
          <w:rFonts w:eastAsia="Lato" w:cstheme="minorHAnsi"/>
          <w:color w:val="000000"/>
          <w:sz w:val="20"/>
          <w:szCs w:val="20"/>
        </w:rPr>
        <w:t xml:space="preserve"> </w:t>
      </w:r>
      <w:r w:rsidRPr="00813986">
        <w:rPr>
          <w:rFonts w:eastAsia="Lato" w:cstheme="minorHAnsi"/>
          <w:color w:val="000000"/>
          <w:sz w:val="20"/>
          <w:szCs w:val="20"/>
        </w:rPr>
        <w:t>z uwzględnieniem konsekwencji rachunkowych dokonanych poprawek, inne omyłki</w:t>
      </w:r>
      <w:r>
        <w:rPr>
          <w:rFonts w:eastAsia="Lato" w:cstheme="minorHAnsi"/>
          <w:color w:val="000000"/>
          <w:sz w:val="20"/>
          <w:szCs w:val="20"/>
        </w:rPr>
        <w:t xml:space="preserve"> </w:t>
      </w:r>
      <w:r w:rsidRPr="00813986">
        <w:rPr>
          <w:rFonts w:eastAsia="Lato" w:cstheme="minorHAnsi"/>
          <w:color w:val="000000"/>
          <w:sz w:val="20"/>
          <w:szCs w:val="20"/>
        </w:rPr>
        <w:t xml:space="preserve">polegające na niezgodności oferty z </w:t>
      </w:r>
      <w:r>
        <w:rPr>
          <w:rFonts w:eastAsia="Lato" w:cstheme="minorHAnsi"/>
          <w:color w:val="000000"/>
          <w:sz w:val="20"/>
          <w:szCs w:val="20"/>
        </w:rPr>
        <w:t>zapytaniem ofertowym</w:t>
      </w:r>
      <w:r w:rsidRPr="00813986">
        <w:rPr>
          <w:rFonts w:eastAsia="Lato" w:cstheme="minorHAnsi"/>
          <w:color w:val="000000"/>
          <w:sz w:val="20"/>
          <w:szCs w:val="20"/>
        </w:rPr>
        <w:t>, niepowodujące istotnych zmian w treści</w:t>
      </w:r>
      <w:r>
        <w:rPr>
          <w:rFonts w:eastAsia="Lato" w:cstheme="minorHAnsi"/>
          <w:color w:val="000000"/>
          <w:sz w:val="20"/>
          <w:szCs w:val="20"/>
        </w:rPr>
        <w:t xml:space="preserve"> </w:t>
      </w:r>
      <w:r w:rsidRPr="00813986">
        <w:rPr>
          <w:rFonts w:eastAsia="Lato" w:cstheme="minorHAnsi"/>
          <w:color w:val="000000"/>
          <w:sz w:val="20"/>
          <w:szCs w:val="20"/>
        </w:rPr>
        <w:t>oferty – niezwłocznie zawiadamiając o tym Wykonawcę, którego oferta została poprawiona.</w:t>
      </w:r>
    </w:p>
    <w:p w14:paraId="734B1540" w14:textId="33C64963" w:rsidR="00AB0EB5" w:rsidRPr="00A152AE" w:rsidRDefault="00813986" w:rsidP="00AB0EB5">
      <w:pPr>
        <w:pBdr>
          <w:top w:val="nil"/>
          <w:left w:val="nil"/>
          <w:bottom w:val="nil"/>
          <w:right w:val="nil"/>
          <w:between w:val="nil"/>
        </w:pBdr>
        <w:spacing w:after="60" w:line="276" w:lineRule="auto"/>
        <w:ind w:left="284" w:hanging="284"/>
        <w:jc w:val="both"/>
        <w:rPr>
          <w:rFonts w:eastAsia="Lato" w:cstheme="minorHAnsi"/>
          <w:color w:val="000000"/>
          <w:sz w:val="20"/>
          <w:szCs w:val="20"/>
        </w:rPr>
      </w:pPr>
      <w:r>
        <w:rPr>
          <w:rFonts w:eastAsia="Lato" w:cstheme="minorHAnsi"/>
          <w:color w:val="000000"/>
          <w:sz w:val="20"/>
          <w:szCs w:val="20"/>
        </w:rPr>
        <w:t>6</w:t>
      </w:r>
      <w:r w:rsidR="00AB0EB5" w:rsidRPr="00A152AE">
        <w:rPr>
          <w:rFonts w:eastAsia="Lato" w:cstheme="minorHAnsi"/>
          <w:color w:val="000000"/>
          <w:sz w:val="20"/>
          <w:szCs w:val="20"/>
        </w:rPr>
        <w:t>.</w:t>
      </w:r>
      <w:r w:rsidR="00AB0EB5" w:rsidRPr="00A152AE">
        <w:rPr>
          <w:rFonts w:eastAsia="Lato" w:cstheme="minorHAnsi"/>
          <w:color w:val="000000"/>
          <w:sz w:val="20"/>
          <w:szCs w:val="20"/>
        </w:rPr>
        <w:tab/>
        <w:t xml:space="preserve">Zamawiający udzieli zamówienia Wykonawcy, którego oferta zostanie uznana za najkorzystniejszą. Jeżeli </w:t>
      </w:r>
      <w:r w:rsidR="00435B23" w:rsidRPr="00A152AE">
        <w:rPr>
          <w:rFonts w:eastAsia="Lato" w:cstheme="minorHAnsi"/>
          <w:color w:val="000000"/>
          <w:sz w:val="20"/>
          <w:szCs w:val="20"/>
        </w:rPr>
        <w:t>Z</w:t>
      </w:r>
      <w:r w:rsidR="00AB0EB5" w:rsidRPr="00A152AE">
        <w:rPr>
          <w:rFonts w:eastAsia="Lato" w:cstheme="minorHAnsi"/>
          <w:color w:val="000000"/>
          <w:sz w:val="20"/>
          <w:szCs w:val="20"/>
        </w:rPr>
        <w:t xml:space="preserve">amawiający nie będzie prowadził negocjacji, dokona wyboru najkorzystniejszej oferty spośród niepodlegających odrzuceniu ofert. </w:t>
      </w:r>
    </w:p>
    <w:p w14:paraId="5476F9BF" w14:textId="77777777" w:rsidR="00F50054" w:rsidRPr="00A152AE" w:rsidRDefault="00F50054" w:rsidP="00AB0EB5">
      <w:pPr>
        <w:pBdr>
          <w:top w:val="nil"/>
          <w:left w:val="nil"/>
          <w:bottom w:val="nil"/>
          <w:right w:val="nil"/>
          <w:between w:val="nil"/>
        </w:pBdr>
        <w:spacing w:after="60" w:line="276" w:lineRule="auto"/>
        <w:jc w:val="both"/>
        <w:rPr>
          <w:rFonts w:eastAsia="Lato" w:cstheme="minorHAnsi"/>
          <w:b/>
          <w:sz w:val="20"/>
          <w:szCs w:val="20"/>
        </w:rPr>
      </w:pPr>
    </w:p>
    <w:p w14:paraId="6FACC42B" w14:textId="5217F9C2" w:rsidR="00AB0EB5" w:rsidRPr="00A152AE" w:rsidRDefault="00F50054" w:rsidP="00AB0EB5">
      <w:pPr>
        <w:pBdr>
          <w:top w:val="nil"/>
          <w:left w:val="nil"/>
          <w:bottom w:val="nil"/>
          <w:right w:val="nil"/>
          <w:between w:val="nil"/>
        </w:pBdr>
        <w:spacing w:after="60" w:line="276" w:lineRule="auto"/>
        <w:jc w:val="both"/>
        <w:rPr>
          <w:rFonts w:eastAsia="Lato" w:cstheme="minorHAnsi"/>
          <w:b/>
          <w:sz w:val="20"/>
          <w:szCs w:val="20"/>
        </w:rPr>
      </w:pPr>
      <w:r w:rsidRPr="00A152AE">
        <w:rPr>
          <w:rFonts w:eastAsia="Lato" w:cstheme="minorHAnsi"/>
          <w:b/>
          <w:sz w:val="20"/>
          <w:szCs w:val="20"/>
        </w:rPr>
        <w:t>XV</w:t>
      </w:r>
      <w:r w:rsidR="00D21FB4">
        <w:rPr>
          <w:rFonts w:eastAsia="Lato" w:cstheme="minorHAnsi"/>
          <w:b/>
          <w:sz w:val="20"/>
          <w:szCs w:val="20"/>
        </w:rPr>
        <w:t>I</w:t>
      </w:r>
      <w:r w:rsidRPr="00A152AE">
        <w:rPr>
          <w:rFonts w:eastAsia="Lato" w:cstheme="minorHAnsi"/>
          <w:b/>
          <w:sz w:val="20"/>
          <w:szCs w:val="20"/>
        </w:rPr>
        <w:t>. INFORMACJE O FORMALNOŚCIACH, JAKIE POWINNY BYĆ DOPEŁNIONE PO WYBORZE OFERTY W CELU ZAWARCIA UMOWY W SPRAWIE ZAMÓWIENIA PUBLICZNEGO</w:t>
      </w:r>
    </w:p>
    <w:p w14:paraId="49205B0F" w14:textId="77777777" w:rsidR="00AB0EB5" w:rsidRPr="00A152AE" w:rsidRDefault="00AB0EB5" w:rsidP="00AB0EB5">
      <w:pPr>
        <w:pBdr>
          <w:top w:val="nil"/>
          <w:left w:val="nil"/>
          <w:bottom w:val="nil"/>
          <w:right w:val="nil"/>
          <w:between w:val="nil"/>
        </w:pBdr>
        <w:spacing w:after="60" w:line="276" w:lineRule="auto"/>
        <w:ind w:left="284" w:hanging="284"/>
        <w:jc w:val="both"/>
        <w:rPr>
          <w:rFonts w:eastAsia="Lato" w:cstheme="minorHAnsi"/>
          <w:color w:val="000000"/>
          <w:sz w:val="20"/>
          <w:szCs w:val="20"/>
        </w:rPr>
      </w:pPr>
      <w:r w:rsidRPr="00A152AE">
        <w:rPr>
          <w:rFonts w:eastAsia="Lato" w:cstheme="minorHAnsi"/>
          <w:color w:val="000000"/>
          <w:sz w:val="20"/>
          <w:szCs w:val="20"/>
        </w:rPr>
        <w:t>1.</w:t>
      </w:r>
      <w:r w:rsidRPr="00A152AE">
        <w:rPr>
          <w:rFonts w:eastAsia="Lato" w:cstheme="minorHAnsi"/>
          <w:color w:val="000000"/>
          <w:sz w:val="20"/>
          <w:szCs w:val="20"/>
        </w:rPr>
        <w:tab/>
        <w:t>Zamawiający zawiera umowę w sprawie zamówienia publicznego w terminie nie krótszym niż 5 dni od dnia przesłania zawiadomienia o wyborze najkorzystniejszej oferty.</w:t>
      </w:r>
    </w:p>
    <w:p w14:paraId="61F9F85E" w14:textId="2559241C" w:rsidR="00AB0EB5" w:rsidRPr="00A152AE" w:rsidRDefault="00AB0EB5" w:rsidP="00AB0EB5">
      <w:pPr>
        <w:pBdr>
          <w:top w:val="nil"/>
          <w:left w:val="nil"/>
          <w:bottom w:val="nil"/>
          <w:right w:val="nil"/>
          <w:between w:val="nil"/>
        </w:pBdr>
        <w:spacing w:after="60" w:line="276" w:lineRule="auto"/>
        <w:ind w:left="284" w:hanging="284"/>
        <w:jc w:val="both"/>
        <w:rPr>
          <w:rFonts w:eastAsia="Lato" w:cstheme="minorHAnsi"/>
          <w:color w:val="000000"/>
          <w:sz w:val="20"/>
          <w:szCs w:val="20"/>
        </w:rPr>
      </w:pPr>
      <w:r w:rsidRPr="00A152AE">
        <w:rPr>
          <w:rFonts w:eastAsia="Lato" w:cstheme="minorHAnsi"/>
          <w:color w:val="000000"/>
          <w:sz w:val="20"/>
          <w:szCs w:val="20"/>
        </w:rPr>
        <w:t>2.</w:t>
      </w:r>
      <w:r w:rsidRPr="00A152AE">
        <w:rPr>
          <w:rFonts w:eastAsia="Lato" w:cstheme="minorHAnsi"/>
          <w:color w:val="000000"/>
          <w:sz w:val="20"/>
          <w:szCs w:val="20"/>
        </w:rPr>
        <w:tab/>
        <w:t>Zamawiający może zawrzeć umowę w sprawie zamówienia publicznego przed upływem terminu, o którym mowa w ust. 1, jeżeli w postępowaniu o udzielenie zamówienia prowadzonym w trybie</w:t>
      </w:r>
      <w:r w:rsidRPr="00A152AE">
        <w:rPr>
          <w:rFonts w:eastAsia="Lato" w:cstheme="minorHAnsi"/>
          <w:sz w:val="20"/>
          <w:szCs w:val="20"/>
        </w:rPr>
        <w:t xml:space="preserve"> </w:t>
      </w:r>
      <w:r w:rsidRPr="00A152AE">
        <w:rPr>
          <w:rFonts w:eastAsia="Lato" w:cstheme="minorHAnsi"/>
          <w:color w:val="000000"/>
          <w:sz w:val="20"/>
          <w:szCs w:val="20"/>
        </w:rPr>
        <w:t>podstawowym złożono tylko jedną ofertę.</w:t>
      </w:r>
    </w:p>
    <w:p w14:paraId="4DBA2A9B" w14:textId="73170D1C" w:rsidR="00AB0EB5" w:rsidRPr="00A152AE" w:rsidRDefault="00AB0EB5" w:rsidP="00AB0EB5">
      <w:pPr>
        <w:pBdr>
          <w:top w:val="nil"/>
          <w:left w:val="nil"/>
          <w:bottom w:val="nil"/>
          <w:right w:val="nil"/>
          <w:between w:val="nil"/>
        </w:pBdr>
        <w:spacing w:after="60" w:line="276" w:lineRule="auto"/>
        <w:ind w:left="284" w:hanging="284"/>
        <w:jc w:val="both"/>
        <w:rPr>
          <w:rFonts w:eastAsia="Lato" w:cstheme="minorHAnsi"/>
          <w:color w:val="000000"/>
          <w:sz w:val="20"/>
          <w:szCs w:val="20"/>
        </w:rPr>
      </w:pPr>
      <w:r w:rsidRPr="00A152AE">
        <w:rPr>
          <w:rFonts w:eastAsia="Lato" w:cstheme="minorHAnsi"/>
          <w:color w:val="000000"/>
          <w:sz w:val="20"/>
          <w:szCs w:val="20"/>
        </w:rPr>
        <w:t>3.</w:t>
      </w:r>
      <w:r w:rsidRPr="00A152AE">
        <w:rPr>
          <w:rFonts w:eastAsia="Lato" w:cstheme="minorHAnsi"/>
          <w:color w:val="000000"/>
          <w:sz w:val="20"/>
          <w:szCs w:val="20"/>
        </w:rPr>
        <w:tab/>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A014AD5" w14:textId="0F9E7479" w:rsidR="00AB0EB5" w:rsidRPr="00A152AE" w:rsidRDefault="00AB0EB5" w:rsidP="00AB0EB5">
      <w:pPr>
        <w:pBdr>
          <w:top w:val="nil"/>
          <w:left w:val="nil"/>
          <w:bottom w:val="nil"/>
          <w:right w:val="nil"/>
          <w:between w:val="nil"/>
        </w:pBdr>
        <w:spacing w:after="60" w:line="276" w:lineRule="auto"/>
        <w:ind w:left="284" w:hanging="284"/>
        <w:jc w:val="both"/>
        <w:rPr>
          <w:rFonts w:eastAsia="Lato" w:cstheme="minorHAnsi"/>
          <w:color w:val="000000"/>
          <w:sz w:val="20"/>
          <w:szCs w:val="20"/>
        </w:rPr>
      </w:pPr>
      <w:r w:rsidRPr="00A152AE">
        <w:rPr>
          <w:rFonts w:eastAsia="Lato" w:cstheme="minorHAnsi"/>
          <w:color w:val="000000"/>
          <w:sz w:val="20"/>
          <w:szCs w:val="20"/>
        </w:rPr>
        <w:t>4.</w:t>
      </w:r>
      <w:r w:rsidRPr="00A152AE">
        <w:rPr>
          <w:rFonts w:eastAsia="Lato" w:cstheme="minorHAnsi"/>
          <w:color w:val="000000"/>
          <w:sz w:val="20"/>
          <w:szCs w:val="20"/>
        </w:rPr>
        <w:tab/>
        <w:t>Wykonawca będzie zobowiązany do podpisania umowy w miejscu i terminie wskazanym przez Zamawiającego.</w:t>
      </w:r>
    </w:p>
    <w:p w14:paraId="323C4EE5" w14:textId="78371574" w:rsidR="00AB0EB5" w:rsidRPr="00A152AE" w:rsidRDefault="00AB0EB5" w:rsidP="00AB0EB5">
      <w:pPr>
        <w:widowControl w:val="0"/>
        <w:pBdr>
          <w:top w:val="nil"/>
          <w:left w:val="nil"/>
          <w:bottom w:val="nil"/>
          <w:right w:val="nil"/>
          <w:between w:val="nil"/>
        </w:pBdr>
        <w:spacing w:after="60" w:line="276" w:lineRule="auto"/>
        <w:jc w:val="both"/>
        <w:rPr>
          <w:rFonts w:cstheme="minorHAnsi"/>
          <w:color w:val="000000"/>
          <w:sz w:val="20"/>
          <w:szCs w:val="20"/>
        </w:rPr>
      </w:pPr>
    </w:p>
    <w:p w14:paraId="743EEAFD" w14:textId="7CD563C9" w:rsidR="00F50054" w:rsidRPr="00A152AE" w:rsidRDefault="00F50054" w:rsidP="00AB0EB5">
      <w:pPr>
        <w:widowControl w:val="0"/>
        <w:pBdr>
          <w:top w:val="nil"/>
          <w:left w:val="nil"/>
          <w:bottom w:val="nil"/>
          <w:right w:val="nil"/>
          <w:between w:val="nil"/>
        </w:pBdr>
        <w:spacing w:after="60" w:line="276" w:lineRule="auto"/>
        <w:jc w:val="both"/>
        <w:rPr>
          <w:rFonts w:cstheme="minorHAnsi"/>
          <w:b/>
          <w:bCs/>
          <w:color w:val="000000"/>
          <w:sz w:val="20"/>
          <w:szCs w:val="20"/>
        </w:rPr>
      </w:pPr>
      <w:r w:rsidRPr="00A152AE">
        <w:rPr>
          <w:rFonts w:cstheme="minorHAnsi"/>
          <w:b/>
          <w:bCs/>
          <w:color w:val="000000"/>
          <w:sz w:val="20"/>
          <w:szCs w:val="20"/>
        </w:rPr>
        <w:t>X</w:t>
      </w:r>
      <w:r w:rsidR="00CE0329">
        <w:rPr>
          <w:rFonts w:cstheme="minorHAnsi"/>
          <w:b/>
          <w:bCs/>
          <w:color w:val="000000"/>
          <w:sz w:val="20"/>
          <w:szCs w:val="20"/>
        </w:rPr>
        <w:t>VI</w:t>
      </w:r>
      <w:r w:rsidR="00D21FB4">
        <w:rPr>
          <w:rFonts w:cstheme="minorHAnsi"/>
          <w:b/>
          <w:bCs/>
          <w:color w:val="000000"/>
          <w:sz w:val="20"/>
          <w:szCs w:val="20"/>
        </w:rPr>
        <w:t>I</w:t>
      </w:r>
      <w:r w:rsidRPr="00A152AE">
        <w:rPr>
          <w:rFonts w:cstheme="minorHAnsi"/>
          <w:b/>
          <w:bCs/>
          <w:color w:val="000000"/>
          <w:sz w:val="20"/>
          <w:szCs w:val="20"/>
        </w:rPr>
        <w:t>.INFORMACJE O TREŚCI ZAWIERANEJ UMOWY ORAZ MOŻLIWOŚCI JEJ ZMIANY</w:t>
      </w:r>
    </w:p>
    <w:p w14:paraId="2314D201" w14:textId="613DC757" w:rsidR="00AB0EB5" w:rsidRPr="00A152AE" w:rsidRDefault="00AB0EB5" w:rsidP="00AB0EB5">
      <w:pPr>
        <w:pBdr>
          <w:top w:val="nil"/>
          <w:left w:val="nil"/>
          <w:bottom w:val="nil"/>
          <w:right w:val="nil"/>
          <w:between w:val="nil"/>
        </w:pBdr>
        <w:spacing w:after="60" w:line="276" w:lineRule="auto"/>
        <w:ind w:left="284" w:hanging="284"/>
        <w:jc w:val="both"/>
        <w:rPr>
          <w:rFonts w:eastAsia="Lato" w:cstheme="minorHAnsi"/>
          <w:color w:val="000000"/>
          <w:sz w:val="20"/>
          <w:szCs w:val="20"/>
        </w:rPr>
      </w:pPr>
      <w:r w:rsidRPr="00A152AE">
        <w:rPr>
          <w:rFonts w:eastAsia="Lato" w:cstheme="minorHAnsi"/>
          <w:color w:val="000000"/>
          <w:sz w:val="20"/>
          <w:szCs w:val="20"/>
        </w:rPr>
        <w:t>1.</w:t>
      </w:r>
      <w:r w:rsidRPr="00A152AE">
        <w:rPr>
          <w:rFonts w:eastAsia="Lato" w:cstheme="minorHAnsi"/>
          <w:color w:val="000000"/>
          <w:sz w:val="20"/>
          <w:szCs w:val="20"/>
        </w:rPr>
        <w:tab/>
        <w:t xml:space="preserve">Wybrany Wykonawca jest zobowiązany do zawarcia umowy w sprawie zamówienia publicznego na warunkach określonych we Wzorze Umowy, </w:t>
      </w:r>
      <w:r w:rsidRPr="005457B6">
        <w:rPr>
          <w:rFonts w:eastAsia="Lato" w:cstheme="minorHAnsi"/>
          <w:sz w:val="20"/>
          <w:szCs w:val="20"/>
        </w:rPr>
        <w:t xml:space="preserve">stanowiącym </w:t>
      </w:r>
      <w:r w:rsidRPr="005457B6">
        <w:rPr>
          <w:rFonts w:eastAsia="Lato" w:cstheme="minorHAnsi"/>
          <w:b/>
          <w:sz w:val="20"/>
          <w:szCs w:val="20"/>
        </w:rPr>
        <w:t xml:space="preserve">załącznik nr </w:t>
      </w:r>
      <w:r w:rsidR="007C4703">
        <w:rPr>
          <w:rFonts w:eastAsia="Lato" w:cstheme="minorHAnsi"/>
          <w:b/>
          <w:sz w:val="20"/>
          <w:szCs w:val="20"/>
        </w:rPr>
        <w:t>8</w:t>
      </w:r>
      <w:r w:rsidRPr="005457B6">
        <w:rPr>
          <w:rFonts w:eastAsia="Lato" w:cstheme="minorHAnsi"/>
          <w:b/>
          <w:sz w:val="20"/>
          <w:szCs w:val="20"/>
        </w:rPr>
        <w:t xml:space="preserve"> </w:t>
      </w:r>
      <w:r w:rsidRPr="005457B6">
        <w:rPr>
          <w:rFonts w:eastAsia="Lato" w:cstheme="minorHAnsi"/>
          <w:sz w:val="20"/>
          <w:szCs w:val="20"/>
        </w:rPr>
        <w:t xml:space="preserve">do </w:t>
      </w:r>
      <w:r w:rsidR="002778D9">
        <w:rPr>
          <w:rFonts w:eastAsia="Lato" w:cstheme="minorHAnsi"/>
          <w:sz w:val="20"/>
          <w:szCs w:val="20"/>
        </w:rPr>
        <w:t>zapytania ofertowego</w:t>
      </w:r>
      <w:r w:rsidRPr="005457B6">
        <w:rPr>
          <w:rFonts w:eastAsia="Lato" w:cstheme="minorHAnsi"/>
          <w:sz w:val="20"/>
          <w:szCs w:val="20"/>
        </w:rPr>
        <w:t>.</w:t>
      </w:r>
    </w:p>
    <w:p w14:paraId="70C93C0A" w14:textId="77777777" w:rsidR="00AB0EB5" w:rsidRPr="00A152AE" w:rsidRDefault="00AB0EB5" w:rsidP="00AB0EB5">
      <w:pPr>
        <w:pBdr>
          <w:top w:val="nil"/>
          <w:left w:val="nil"/>
          <w:bottom w:val="nil"/>
          <w:right w:val="nil"/>
          <w:between w:val="nil"/>
        </w:pBdr>
        <w:spacing w:after="60" w:line="276" w:lineRule="auto"/>
        <w:ind w:left="284" w:hanging="284"/>
        <w:jc w:val="both"/>
        <w:rPr>
          <w:rFonts w:eastAsia="Lato" w:cstheme="minorHAnsi"/>
          <w:color w:val="000000"/>
          <w:sz w:val="20"/>
          <w:szCs w:val="20"/>
        </w:rPr>
      </w:pPr>
      <w:r w:rsidRPr="00A152AE">
        <w:rPr>
          <w:rFonts w:eastAsia="Lato" w:cstheme="minorHAnsi"/>
          <w:color w:val="000000"/>
          <w:sz w:val="20"/>
          <w:szCs w:val="20"/>
        </w:rPr>
        <w:t>2.</w:t>
      </w:r>
      <w:r w:rsidRPr="00A152AE">
        <w:rPr>
          <w:rFonts w:eastAsia="Lato" w:cstheme="minorHAnsi"/>
          <w:color w:val="000000"/>
          <w:sz w:val="20"/>
          <w:szCs w:val="20"/>
        </w:rPr>
        <w:tab/>
        <w:t>Zakres świadczenia Wykonawcy wynikający z umowy jest tożsamy z jego zobowiązaniem zawartym w ofercie.</w:t>
      </w:r>
    </w:p>
    <w:p w14:paraId="76780670" w14:textId="7F3659FB" w:rsidR="00AB0EB5" w:rsidRDefault="00AB0EB5" w:rsidP="00AB0EB5">
      <w:pPr>
        <w:pBdr>
          <w:top w:val="nil"/>
          <w:left w:val="nil"/>
          <w:bottom w:val="nil"/>
          <w:right w:val="nil"/>
          <w:between w:val="nil"/>
        </w:pBdr>
        <w:spacing w:after="60" w:line="276" w:lineRule="auto"/>
        <w:ind w:left="284" w:hanging="284"/>
        <w:jc w:val="both"/>
        <w:rPr>
          <w:rFonts w:eastAsia="Lato" w:cstheme="minorHAnsi"/>
          <w:color w:val="000000"/>
          <w:sz w:val="20"/>
          <w:szCs w:val="20"/>
        </w:rPr>
      </w:pPr>
      <w:r w:rsidRPr="00A152AE">
        <w:rPr>
          <w:rFonts w:eastAsia="Lato" w:cstheme="minorHAnsi"/>
          <w:color w:val="000000"/>
          <w:sz w:val="20"/>
          <w:szCs w:val="20"/>
        </w:rPr>
        <w:t>3.</w:t>
      </w:r>
      <w:r w:rsidRPr="00A152AE">
        <w:rPr>
          <w:rFonts w:eastAsia="Lato" w:cstheme="minorHAnsi"/>
          <w:color w:val="000000"/>
          <w:sz w:val="20"/>
          <w:szCs w:val="20"/>
        </w:rPr>
        <w:tab/>
        <w:t>Zmiana umowy wymaga dla swej ważności, pod rygorem nieważności, zachowania formy pisemnej.</w:t>
      </w:r>
    </w:p>
    <w:p w14:paraId="6326F42F" w14:textId="68728E9B" w:rsidR="00CE0329" w:rsidRDefault="00CE0329" w:rsidP="00AB0EB5">
      <w:pPr>
        <w:pBdr>
          <w:top w:val="nil"/>
          <w:left w:val="nil"/>
          <w:bottom w:val="nil"/>
          <w:right w:val="nil"/>
          <w:between w:val="nil"/>
        </w:pBdr>
        <w:spacing w:after="60" w:line="276" w:lineRule="auto"/>
        <w:ind w:left="284" w:hanging="284"/>
        <w:jc w:val="both"/>
        <w:rPr>
          <w:rFonts w:eastAsia="Lato" w:cstheme="minorHAnsi"/>
          <w:color w:val="000000"/>
          <w:sz w:val="20"/>
          <w:szCs w:val="20"/>
        </w:rPr>
      </w:pPr>
    </w:p>
    <w:p w14:paraId="5C543E4A" w14:textId="3B1DF59F" w:rsidR="00CE0329" w:rsidRPr="00A152AE" w:rsidRDefault="00CE0329" w:rsidP="00CE0329">
      <w:pPr>
        <w:spacing w:after="60" w:line="276" w:lineRule="auto"/>
        <w:jc w:val="both"/>
        <w:rPr>
          <w:rFonts w:cstheme="minorHAnsi"/>
          <w:b/>
          <w:bCs/>
          <w:sz w:val="20"/>
          <w:szCs w:val="20"/>
        </w:rPr>
      </w:pPr>
      <w:r>
        <w:rPr>
          <w:rFonts w:cstheme="minorHAnsi"/>
          <w:b/>
          <w:bCs/>
          <w:sz w:val="20"/>
          <w:szCs w:val="20"/>
        </w:rPr>
        <w:t>X</w:t>
      </w:r>
      <w:r w:rsidR="00263CB2">
        <w:rPr>
          <w:rFonts w:cstheme="minorHAnsi"/>
          <w:b/>
          <w:bCs/>
          <w:sz w:val="20"/>
          <w:szCs w:val="20"/>
        </w:rPr>
        <w:t>VIII</w:t>
      </w:r>
      <w:r w:rsidRPr="00A152AE">
        <w:rPr>
          <w:rFonts w:cstheme="minorHAnsi"/>
          <w:b/>
          <w:bCs/>
          <w:sz w:val="20"/>
          <w:szCs w:val="20"/>
        </w:rPr>
        <w:t>.</w:t>
      </w:r>
      <w:r w:rsidR="00C860D4">
        <w:rPr>
          <w:rFonts w:cstheme="minorHAnsi"/>
          <w:b/>
          <w:bCs/>
          <w:sz w:val="20"/>
          <w:szCs w:val="20"/>
        </w:rPr>
        <w:t xml:space="preserve"> </w:t>
      </w:r>
      <w:r w:rsidRPr="00A152AE">
        <w:rPr>
          <w:rFonts w:cstheme="minorHAnsi"/>
          <w:b/>
          <w:bCs/>
          <w:sz w:val="20"/>
          <w:szCs w:val="20"/>
        </w:rPr>
        <w:t>OCHRONA DANYCH OSOBOWYCH</w:t>
      </w:r>
    </w:p>
    <w:p w14:paraId="26E68795" w14:textId="77777777" w:rsidR="00CE0329" w:rsidRPr="00A152AE" w:rsidRDefault="00CE0329" w:rsidP="00CE0329">
      <w:pPr>
        <w:spacing w:after="60" w:line="276" w:lineRule="auto"/>
        <w:jc w:val="both"/>
        <w:rPr>
          <w:rFonts w:eastAsia="Lato" w:cstheme="minorHAnsi"/>
          <w:sz w:val="20"/>
          <w:szCs w:val="20"/>
        </w:rPr>
      </w:pPr>
      <w:r w:rsidRPr="00A152AE">
        <w:rPr>
          <w:rFonts w:eastAsia="Lato" w:cstheme="minorHAns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Urz. UE L 119 z dnia 4 maja 2016 r., str. 1; zwanym dalej "RODO") informujemy, że:</w:t>
      </w:r>
    </w:p>
    <w:p w14:paraId="74EC2BC7" w14:textId="77777777" w:rsidR="00CE0329" w:rsidRPr="00A152AE" w:rsidRDefault="00CE0329" w:rsidP="00CE0329">
      <w:pPr>
        <w:numPr>
          <w:ilvl w:val="0"/>
          <w:numId w:val="1"/>
        </w:numPr>
        <w:spacing w:after="0" w:line="276" w:lineRule="auto"/>
        <w:ind w:left="425"/>
        <w:jc w:val="both"/>
        <w:rPr>
          <w:rFonts w:eastAsia="Lato" w:cstheme="minorHAnsi"/>
          <w:sz w:val="20"/>
          <w:szCs w:val="20"/>
        </w:rPr>
      </w:pPr>
      <w:r w:rsidRPr="00A152AE">
        <w:rPr>
          <w:rFonts w:eastAsia="Lato" w:cstheme="minorHAnsi"/>
          <w:sz w:val="20"/>
          <w:szCs w:val="20"/>
        </w:rPr>
        <w:lastRenderedPageBreak/>
        <w:t>Administratorem Pani/Pana danych osobowych jest Stowarzyszenie Związek Gmin i Powiatów Subregionu Zachodniego Województwa Śląskiego z siedzibą w Rybniku 44-200, przy ul. Rudzka 13C;</w:t>
      </w:r>
    </w:p>
    <w:p w14:paraId="23586A87" w14:textId="77777777" w:rsidR="00CE0329" w:rsidRPr="00A152AE" w:rsidRDefault="00CE0329" w:rsidP="00CE0329">
      <w:pPr>
        <w:numPr>
          <w:ilvl w:val="0"/>
          <w:numId w:val="1"/>
        </w:numPr>
        <w:spacing w:after="0" w:line="276" w:lineRule="auto"/>
        <w:ind w:left="425"/>
        <w:jc w:val="both"/>
        <w:rPr>
          <w:rFonts w:eastAsia="Lato" w:cstheme="minorHAnsi"/>
          <w:sz w:val="20"/>
          <w:szCs w:val="20"/>
        </w:rPr>
      </w:pPr>
      <w:r w:rsidRPr="00A152AE">
        <w:rPr>
          <w:rFonts w:eastAsia="Lato" w:cstheme="minorHAnsi"/>
          <w:sz w:val="20"/>
          <w:szCs w:val="20"/>
        </w:rPr>
        <w:t xml:space="preserve">W sprawach związanych z Pani/Pana danymi, prosimy o kontakt z Inspektorem Ochrony Danych Osobowych pod adresem: </w:t>
      </w:r>
      <w:hyperlink r:id="rId11" w:history="1">
        <w:r w:rsidRPr="00A152AE">
          <w:rPr>
            <w:rFonts w:eastAsia="Lato" w:cstheme="minorHAnsi"/>
            <w:sz w:val="20"/>
            <w:szCs w:val="20"/>
          </w:rPr>
          <w:t>biuro@subregion.pl</w:t>
        </w:r>
      </w:hyperlink>
      <w:r w:rsidRPr="00A152AE">
        <w:rPr>
          <w:rFonts w:eastAsia="Lato" w:cstheme="minorHAnsi"/>
          <w:sz w:val="20"/>
          <w:szCs w:val="20"/>
        </w:rPr>
        <w:t>;</w:t>
      </w:r>
    </w:p>
    <w:p w14:paraId="11FB92FD" w14:textId="77777777" w:rsidR="00CE0329" w:rsidRPr="00A152AE" w:rsidRDefault="00CE0329" w:rsidP="00CE0329">
      <w:pPr>
        <w:numPr>
          <w:ilvl w:val="0"/>
          <w:numId w:val="1"/>
        </w:numPr>
        <w:spacing w:after="0" w:line="276" w:lineRule="auto"/>
        <w:ind w:left="425"/>
        <w:jc w:val="both"/>
        <w:rPr>
          <w:rFonts w:eastAsia="Lato" w:cstheme="minorHAnsi"/>
          <w:sz w:val="20"/>
          <w:szCs w:val="20"/>
        </w:rPr>
      </w:pPr>
      <w:r w:rsidRPr="00A152AE">
        <w:rPr>
          <w:rFonts w:eastAsia="Lato" w:cstheme="minorHAnsi"/>
          <w:sz w:val="20"/>
          <w:szCs w:val="20"/>
        </w:rPr>
        <w:t xml:space="preserve">Pani/Pana dane osobowe przetwarzane będą na podstawie art. 6 ust 1 lit. c RODO w celu związanym                               z postępowaniem o udzielenie zamówienia; </w:t>
      </w:r>
    </w:p>
    <w:p w14:paraId="7B42B47F" w14:textId="77777777" w:rsidR="00CE0329" w:rsidRPr="00A152AE" w:rsidRDefault="00CE0329" w:rsidP="00CE0329">
      <w:pPr>
        <w:numPr>
          <w:ilvl w:val="0"/>
          <w:numId w:val="1"/>
        </w:numPr>
        <w:spacing w:after="0" w:line="276" w:lineRule="auto"/>
        <w:ind w:left="425"/>
        <w:jc w:val="both"/>
        <w:rPr>
          <w:rFonts w:eastAsia="Lato" w:cstheme="minorHAnsi"/>
          <w:sz w:val="20"/>
          <w:szCs w:val="20"/>
        </w:rPr>
      </w:pPr>
      <w:r w:rsidRPr="00A152AE">
        <w:rPr>
          <w:rFonts w:eastAsia="Lato" w:cstheme="minorHAnsi"/>
          <w:sz w:val="20"/>
          <w:szCs w:val="20"/>
        </w:rPr>
        <w:t>Odbiorcami Pani/Pana danych osobowych będą osoby lub podmioty, którym udostępniona zostanie  dokumentacja postępowania. Ponadto, z uwagi na korzystanie przez Zamawiającego z portalu http://bazakonkurencyjnosci.funduszeeuropejskie.gov.pl Pani/Pana dane osobowe przetwarzać będzie również Ministerstwo Funduszy i Polityki Regionalnej, ul. Wspólna 2/4, 00-926 Warszawa;</w:t>
      </w:r>
    </w:p>
    <w:p w14:paraId="49135C01" w14:textId="77777777" w:rsidR="00CE0329" w:rsidRPr="00A152AE" w:rsidRDefault="00CE0329" w:rsidP="00CE0329">
      <w:pPr>
        <w:numPr>
          <w:ilvl w:val="0"/>
          <w:numId w:val="1"/>
        </w:numPr>
        <w:spacing w:after="0" w:line="276" w:lineRule="auto"/>
        <w:ind w:left="425"/>
        <w:jc w:val="both"/>
        <w:rPr>
          <w:rFonts w:eastAsia="Lato" w:cstheme="minorHAnsi"/>
          <w:sz w:val="20"/>
          <w:szCs w:val="20"/>
        </w:rPr>
      </w:pPr>
      <w:r w:rsidRPr="00A152AE">
        <w:rPr>
          <w:rFonts w:eastAsia="Lato" w:cstheme="minorHAnsi"/>
          <w:sz w:val="20"/>
          <w:szCs w:val="20"/>
        </w:rPr>
        <w:t>Obowiązek podania przez Panią/Pana danych osobowych bezpośrednio Pani/Pana dotyczących jest wymogiem ustawowym określonym w przepisach związanym z udziałem w postępowaniu                                              o udzielenie zamówienia publicznego;</w:t>
      </w:r>
    </w:p>
    <w:p w14:paraId="06BD738D" w14:textId="77777777" w:rsidR="00CE0329" w:rsidRPr="00A152AE" w:rsidRDefault="00CE0329" w:rsidP="00CE0329">
      <w:pPr>
        <w:numPr>
          <w:ilvl w:val="0"/>
          <w:numId w:val="1"/>
        </w:numPr>
        <w:spacing w:after="0" w:line="276" w:lineRule="auto"/>
        <w:ind w:left="425"/>
        <w:jc w:val="both"/>
        <w:rPr>
          <w:rFonts w:eastAsia="Lato" w:cstheme="minorHAnsi"/>
          <w:sz w:val="20"/>
          <w:szCs w:val="20"/>
        </w:rPr>
      </w:pPr>
      <w:r w:rsidRPr="00A152AE">
        <w:rPr>
          <w:rFonts w:eastAsia="Lato" w:cstheme="minorHAnsi"/>
          <w:sz w:val="20"/>
          <w:szCs w:val="20"/>
        </w:rPr>
        <w:t>W odniesieniu do Pani/Pana danych osobowych decyzje nie będą podejmowane w sposób zautomatyzowany, stosownie do art. 22 RODO;</w:t>
      </w:r>
    </w:p>
    <w:p w14:paraId="2D068BE4" w14:textId="77777777" w:rsidR="00CE0329" w:rsidRPr="00A152AE" w:rsidRDefault="00CE0329" w:rsidP="00CE0329">
      <w:pPr>
        <w:numPr>
          <w:ilvl w:val="0"/>
          <w:numId w:val="1"/>
        </w:numPr>
        <w:spacing w:after="0" w:line="276" w:lineRule="auto"/>
        <w:ind w:left="425"/>
        <w:jc w:val="both"/>
        <w:rPr>
          <w:rFonts w:eastAsia="Lato" w:cstheme="minorHAnsi"/>
          <w:sz w:val="20"/>
          <w:szCs w:val="20"/>
        </w:rPr>
      </w:pPr>
      <w:r w:rsidRPr="00A152AE">
        <w:rPr>
          <w:rFonts w:eastAsia="Lato" w:cstheme="minorHAnsi"/>
          <w:sz w:val="20"/>
          <w:szCs w:val="20"/>
        </w:rPr>
        <w:t>Posiada Pani/Pan:</w:t>
      </w:r>
    </w:p>
    <w:p w14:paraId="6F316EFC" w14:textId="77777777" w:rsidR="00CE0329" w:rsidRPr="00A152AE" w:rsidRDefault="00CE0329" w:rsidP="00CE0329">
      <w:pPr>
        <w:numPr>
          <w:ilvl w:val="0"/>
          <w:numId w:val="3"/>
        </w:numPr>
        <w:spacing w:after="0" w:line="276" w:lineRule="auto"/>
        <w:ind w:left="709" w:hanging="283"/>
        <w:jc w:val="both"/>
        <w:rPr>
          <w:rFonts w:eastAsia="Lato" w:cstheme="minorHAnsi"/>
          <w:sz w:val="20"/>
          <w:szCs w:val="20"/>
        </w:rPr>
      </w:pPr>
      <w:r w:rsidRPr="00A152AE">
        <w:rPr>
          <w:rFonts w:eastAsia="Lato" w:cstheme="minorHAnsi"/>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67BAC7C" w14:textId="77777777" w:rsidR="00CE0329" w:rsidRPr="00A152AE" w:rsidRDefault="00CE0329" w:rsidP="00CE0329">
      <w:pPr>
        <w:numPr>
          <w:ilvl w:val="0"/>
          <w:numId w:val="3"/>
        </w:numPr>
        <w:spacing w:after="0" w:line="276" w:lineRule="auto"/>
        <w:ind w:left="709" w:hanging="283"/>
        <w:jc w:val="both"/>
        <w:rPr>
          <w:rFonts w:eastAsia="Lato" w:cstheme="minorHAnsi"/>
          <w:sz w:val="20"/>
          <w:szCs w:val="20"/>
        </w:rPr>
      </w:pPr>
      <w:r w:rsidRPr="00A152AE">
        <w:rPr>
          <w:rFonts w:eastAsia="Lato" w:cstheme="minorHAnsi"/>
          <w:sz w:val="20"/>
          <w:szCs w:val="20"/>
        </w:rPr>
        <w:t>na podstawie art. 16 RODO prawo do sprostowania Pani/Pana danych osobowych (</w:t>
      </w:r>
      <w:r w:rsidRPr="00A152AE">
        <w:rPr>
          <w:rFonts w:eastAsia="Lato" w:cstheme="minorHAnsi"/>
          <w:i/>
          <w:sz w:val="20"/>
          <w:szCs w:val="20"/>
        </w:rPr>
        <w:t>skorzystanie z prawa do sprostowania nie może skutkować zmianą wyniku postępowania o udzielenie zamówienia publicznego ani zmianą postanowień umowy oraz nie może naruszać integralności protokołu oraz jego załączników</w:t>
      </w:r>
      <w:r w:rsidRPr="00A152AE">
        <w:rPr>
          <w:rFonts w:eastAsia="Lato" w:cstheme="minorHAnsi"/>
          <w:sz w:val="20"/>
          <w:szCs w:val="20"/>
        </w:rPr>
        <w:t>);</w:t>
      </w:r>
    </w:p>
    <w:p w14:paraId="61950376" w14:textId="77777777" w:rsidR="00CE0329" w:rsidRPr="00A152AE" w:rsidRDefault="00CE0329" w:rsidP="00CE0329">
      <w:pPr>
        <w:numPr>
          <w:ilvl w:val="0"/>
          <w:numId w:val="3"/>
        </w:numPr>
        <w:spacing w:after="0" w:line="276" w:lineRule="auto"/>
        <w:ind w:left="709" w:hanging="283"/>
        <w:jc w:val="both"/>
        <w:rPr>
          <w:rFonts w:eastAsia="Lato" w:cstheme="minorHAnsi"/>
          <w:sz w:val="20"/>
          <w:szCs w:val="20"/>
        </w:rPr>
      </w:pPr>
      <w:r w:rsidRPr="00A152AE">
        <w:rPr>
          <w:rFonts w:eastAsia="Lato" w:cstheme="minorHAnsi"/>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152AE">
        <w:rPr>
          <w:rFonts w:eastAsia="Lato" w:cstheme="minorHAnsi"/>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152AE">
        <w:rPr>
          <w:rFonts w:eastAsia="Lato" w:cstheme="minorHAnsi"/>
          <w:sz w:val="20"/>
          <w:szCs w:val="20"/>
        </w:rPr>
        <w:t>);</w:t>
      </w:r>
    </w:p>
    <w:p w14:paraId="78872A20" w14:textId="2782898B" w:rsidR="00F50054" w:rsidRPr="00260D1F" w:rsidRDefault="00CE0329" w:rsidP="00AB0EB5">
      <w:pPr>
        <w:numPr>
          <w:ilvl w:val="0"/>
          <w:numId w:val="3"/>
        </w:numPr>
        <w:spacing w:after="60" w:line="276" w:lineRule="auto"/>
        <w:ind w:left="709" w:hanging="283"/>
        <w:jc w:val="both"/>
        <w:rPr>
          <w:rFonts w:eastAsia="Lato" w:cstheme="minorHAnsi"/>
          <w:sz w:val="20"/>
          <w:szCs w:val="20"/>
        </w:rPr>
      </w:pPr>
      <w:r w:rsidRPr="00A152AE">
        <w:rPr>
          <w:rFonts w:eastAsia="Lato" w:cstheme="minorHAnsi"/>
          <w:sz w:val="20"/>
          <w:szCs w:val="20"/>
        </w:rPr>
        <w:t>prawo do wniesienia skargi do Prezesa Urzędu Ochrony Danych Osobowych, gdy uzna Pani/Pan, że przetwarzanie danych osobowych Pani/Pana dotyczących narusza przepisy RODO.</w:t>
      </w:r>
      <w:r w:rsidRPr="00A152AE">
        <w:rPr>
          <w:rFonts w:eastAsia="Lato" w:cstheme="minorHAnsi"/>
          <w:i/>
          <w:sz w:val="20"/>
          <w:szCs w:val="20"/>
        </w:rPr>
        <w:t xml:space="preserve"> </w:t>
      </w:r>
    </w:p>
    <w:p w14:paraId="697889BC" w14:textId="77777777" w:rsidR="00CE0329" w:rsidRPr="00A152AE" w:rsidRDefault="00CE0329" w:rsidP="00AB0EB5">
      <w:pPr>
        <w:spacing w:after="60" w:line="276" w:lineRule="auto"/>
        <w:jc w:val="both"/>
        <w:rPr>
          <w:rFonts w:eastAsia="Lato" w:cstheme="minorHAnsi"/>
          <w:sz w:val="20"/>
          <w:szCs w:val="20"/>
        </w:rPr>
      </w:pPr>
    </w:p>
    <w:p w14:paraId="3D3D5982" w14:textId="3CE11EB5" w:rsidR="00F50054" w:rsidRPr="00A152AE" w:rsidRDefault="00F50054" w:rsidP="00AB0EB5">
      <w:pPr>
        <w:spacing w:after="60" w:line="276" w:lineRule="auto"/>
        <w:jc w:val="both"/>
        <w:rPr>
          <w:rFonts w:eastAsia="Lato" w:cstheme="minorHAnsi"/>
          <w:b/>
          <w:bCs/>
          <w:sz w:val="20"/>
          <w:szCs w:val="20"/>
        </w:rPr>
      </w:pPr>
      <w:r w:rsidRPr="00A152AE">
        <w:rPr>
          <w:rFonts w:eastAsia="Lato" w:cstheme="minorHAnsi"/>
          <w:b/>
          <w:bCs/>
          <w:sz w:val="20"/>
          <w:szCs w:val="20"/>
        </w:rPr>
        <w:t>X</w:t>
      </w:r>
      <w:r w:rsidR="00263CB2">
        <w:rPr>
          <w:rFonts w:eastAsia="Lato" w:cstheme="minorHAnsi"/>
          <w:b/>
          <w:bCs/>
          <w:sz w:val="20"/>
          <w:szCs w:val="20"/>
        </w:rPr>
        <w:t>I</w:t>
      </w:r>
      <w:r w:rsidR="00C860D4">
        <w:rPr>
          <w:rFonts w:eastAsia="Lato" w:cstheme="minorHAnsi"/>
          <w:b/>
          <w:bCs/>
          <w:sz w:val="20"/>
          <w:szCs w:val="20"/>
        </w:rPr>
        <w:t>X</w:t>
      </w:r>
      <w:r w:rsidRPr="00A152AE">
        <w:rPr>
          <w:rFonts w:eastAsia="Lato" w:cstheme="minorHAnsi"/>
          <w:b/>
          <w:bCs/>
          <w:sz w:val="20"/>
          <w:szCs w:val="20"/>
        </w:rPr>
        <w:t xml:space="preserve">.WYKAZ ZAŁĄCZNIKÓW DO </w:t>
      </w:r>
      <w:r w:rsidR="00886CF4">
        <w:rPr>
          <w:rFonts w:eastAsia="Lato" w:cstheme="minorHAnsi"/>
          <w:b/>
          <w:bCs/>
          <w:sz w:val="20"/>
          <w:szCs w:val="20"/>
        </w:rPr>
        <w:t>ZAPYTANIA OFERTOWEGO</w:t>
      </w:r>
    </w:p>
    <w:p w14:paraId="0A06F772" w14:textId="77777777" w:rsidR="00F50054" w:rsidRPr="00A152AE" w:rsidRDefault="00F50054" w:rsidP="00AB0EB5">
      <w:pPr>
        <w:spacing w:after="60" w:line="276" w:lineRule="auto"/>
        <w:jc w:val="both"/>
        <w:rPr>
          <w:rFonts w:eastAsia="Lato" w:cstheme="minorHAnsi"/>
          <w:sz w:val="20"/>
          <w:szCs w:val="20"/>
        </w:rPr>
      </w:pPr>
    </w:p>
    <w:p w14:paraId="6ABB7008" w14:textId="0061F9DB" w:rsidR="00AB0EB5" w:rsidRPr="00A152AE" w:rsidRDefault="00AB0EB5" w:rsidP="00F50054">
      <w:pPr>
        <w:pBdr>
          <w:top w:val="nil"/>
          <w:left w:val="nil"/>
          <w:bottom w:val="single" w:sz="4" w:space="1" w:color="000000"/>
          <w:right w:val="nil"/>
          <w:between w:val="nil"/>
        </w:pBdr>
        <w:shd w:val="clear" w:color="auto" w:fill="EBF1DD"/>
        <w:spacing w:after="60" w:line="276" w:lineRule="auto"/>
        <w:jc w:val="both"/>
        <w:rPr>
          <w:rFonts w:eastAsia="Lato" w:cstheme="minorHAnsi"/>
          <w:b/>
          <w:color w:val="000000"/>
          <w:sz w:val="20"/>
          <w:szCs w:val="20"/>
        </w:rPr>
      </w:pPr>
    </w:p>
    <w:tbl>
      <w:tblPr>
        <w:tblW w:w="8962" w:type="dxa"/>
        <w:tblBorders>
          <w:top w:val="nil"/>
          <w:left w:val="nil"/>
          <w:bottom w:val="nil"/>
          <w:right w:val="nil"/>
          <w:insideH w:val="nil"/>
          <w:insideV w:val="nil"/>
        </w:tblBorders>
        <w:tblLayout w:type="fixed"/>
        <w:tblLook w:val="0400" w:firstRow="0" w:lastRow="0" w:firstColumn="0" w:lastColumn="0" w:noHBand="0" w:noVBand="1"/>
      </w:tblPr>
      <w:tblGrid>
        <w:gridCol w:w="1949"/>
        <w:gridCol w:w="7013"/>
      </w:tblGrid>
      <w:tr w:rsidR="00AB0EB5" w:rsidRPr="00A152AE" w14:paraId="0ED6A4A0" w14:textId="77777777" w:rsidTr="00073CDA">
        <w:tc>
          <w:tcPr>
            <w:tcW w:w="1949" w:type="dxa"/>
          </w:tcPr>
          <w:p w14:paraId="33C5E296" w14:textId="77777777" w:rsidR="00AB0EB5" w:rsidRPr="005457B6" w:rsidRDefault="00AB0EB5" w:rsidP="00073CDA">
            <w:pPr>
              <w:spacing w:after="60" w:line="276" w:lineRule="auto"/>
              <w:rPr>
                <w:rFonts w:eastAsia="Lato" w:cstheme="minorHAnsi"/>
                <w:sz w:val="16"/>
                <w:szCs w:val="16"/>
              </w:rPr>
            </w:pPr>
            <w:r w:rsidRPr="005457B6">
              <w:rPr>
                <w:rFonts w:eastAsia="Lato" w:cstheme="minorHAnsi"/>
                <w:sz w:val="16"/>
                <w:szCs w:val="16"/>
              </w:rPr>
              <w:t>Załącznik nr 1</w:t>
            </w:r>
          </w:p>
        </w:tc>
        <w:tc>
          <w:tcPr>
            <w:tcW w:w="7013" w:type="dxa"/>
          </w:tcPr>
          <w:p w14:paraId="49925BC0" w14:textId="22A56A90" w:rsidR="00AB0EB5" w:rsidRPr="005457B6" w:rsidRDefault="00D329A3" w:rsidP="00073CDA">
            <w:pPr>
              <w:spacing w:after="60" w:line="276" w:lineRule="auto"/>
              <w:rPr>
                <w:rFonts w:eastAsia="Lato" w:cstheme="minorHAnsi"/>
                <w:sz w:val="16"/>
                <w:szCs w:val="16"/>
              </w:rPr>
            </w:pPr>
            <w:r w:rsidRPr="005457B6">
              <w:rPr>
                <w:rFonts w:eastAsia="Lato" w:cstheme="minorHAnsi"/>
                <w:sz w:val="16"/>
                <w:szCs w:val="16"/>
              </w:rPr>
              <w:t>Opis Przedmiotu Zamówienia</w:t>
            </w:r>
          </w:p>
        </w:tc>
      </w:tr>
      <w:tr w:rsidR="002546E7" w:rsidRPr="00A152AE" w14:paraId="1C93F195" w14:textId="77777777" w:rsidTr="00073CDA">
        <w:tc>
          <w:tcPr>
            <w:tcW w:w="1949" w:type="dxa"/>
          </w:tcPr>
          <w:p w14:paraId="043BEA0D" w14:textId="77777777" w:rsidR="002546E7" w:rsidRDefault="002546E7" w:rsidP="00073CDA">
            <w:pPr>
              <w:spacing w:after="60" w:line="276" w:lineRule="auto"/>
              <w:rPr>
                <w:rFonts w:eastAsia="Lato" w:cstheme="minorHAnsi"/>
                <w:sz w:val="16"/>
                <w:szCs w:val="16"/>
              </w:rPr>
            </w:pPr>
            <w:r w:rsidRPr="005457B6">
              <w:rPr>
                <w:rFonts w:eastAsia="Lato" w:cstheme="minorHAnsi"/>
                <w:sz w:val="16"/>
                <w:szCs w:val="16"/>
              </w:rPr>
              <w:t>Załącznik nr 2</w:t>
            </w:r>
          </w:p>
          <w:p w14:paraId="6AEF4DB4" w14:textId="77777777" w:rsidR="00D329A3" w:rsidRDefault="00D329A3" w:rsidP="00073CDA">
            <w:pPr>
              <w:spacing w:after="60" w:line="276" w:lineRule="auto"/>
              <w:rPr>
                <w:rFonts w:eastAsia="Lato" w:cstheme="minorHAnsi"/>
                <w:sz w:val="16"/>
                <w:szCs w:val="16"/>
              </w:rPr>
            </w:pPr>
            <w:r w:rsidRPr="005457B6">
              <w:rPr>
                <w:rFonts w:eastAsia="Lato" w:cstheme="minorHAnsi"/>
                <w:sz w:val="16"/>
                <w:szCs w:val="16"/>
              </w:rPr>
              <w:t xml:space="preserve">Załącznik nr 3 </w:t>
            </w:r>
          </w:p>
          <w:p w14:paraId="5B7659BA" w14:textId="7908A93E" w:rsidR="00D329A3" w:rsidRPr="005457B6" w:rsidRDefault="00D329A3" w:rsidP="00073CDA">
            <w:pPr>
              <w:spacing w:after="60" w:line="276" w:lineRule="auto"/>
              <w:rPr>
                <w:rFonts w:eastAsia="Lato" w:cstheme="minorHAnsi"/>
                <w:sz w:val="16"/>
                <w:szCs w:val="16"/>
              </w:rPr>
            </w:pPr>
            <w:r w:rsidRPr="005457B6">
              <w:rPr>
                <w:rFonts w:eastAsia="Lato" w:cstheme="minorHAnsi"/>
                <w:sz w:val="16"/>
                <w:szCs w:val="16"/>
              </w:rPr>
              <w:t xml:space="preserve">Załącznik nr </w:t>
            </w:r>
            <w:r>
              <w:rPr>
                <w:rFonts w:eastAsia="Lato" w:cstheme="minorHAnsi"/>
                <w:sz w:val="16"/>
                <w:szCs w:val="16"/>
              </w:rPr>
              <w:t>4</w:t>
            </w:r>
          </w:p>
        </w:tc>
        <w:tc>
          <w:tcPr>
            <w:tcW w:w="7013" w:type="dxa"/>
          </w:tcPr>
          <w:p w14:paraId="7AA949BE" w14:textId="6A6DF148" w:rsidR="00D329A3" w:rsidRDefault="00D329A3" w:rsidP="00073CDA">
            <w:pPr>
              <w:spacing w:after="60" w:line="276" w:lineRule="auto"/>
              <w:jc w:val="both"/>
              <w:rPr>
                <w:rFonts w:eastAsia="Lato" w:cstheme="minorHAnsi"/>
                <w:sz w:val="16"/>
                <w:szCs w:val="16"/>
              </w:rPr>
            </w:pPr>
            <w:r>
              <w:rPr>
                <w:rFonts w:eastAsia="Lato" w:cstheme="minorHAnsi"/>
                <w:sz w:val="16"/>
                <w:szCs w:val="16"/>
              </w:rPr>
              <w:t xml:space="preserve">Formularz </w:t>
            </w:r>
            <w:r w:rsidR="00004BD7">
              <w:rPr>
                <w:rFonts w:eastAsia="Lato" w:cstheme="minorHAnsi"/>
                <w:sz w:val="16"/>
                <w:szCs w:val="16"/>
              </w:rPr>
              <w:t>o</w:t>
            </w:r>
            <w:r>
              <w:rPr>
                <w:rFonts w:eastAsia="Lato" w:cstheme="minorHAnsi"/>
                <w:sz w:val="16"/>
                <w:szCs w:val="16"/>
              </w:rPr>
              <w:t>fertowy</w:t>
            </w:r>
          </w:p>
          <w:p w14:paraId="39EFF84E" w14:textId="77777777" w:rsidR="002546E7" w:rsidRDefault="001A3D95" w:rsidP="00073CDA">
            <w:pPr>
              <w:spacing w:after="60" w:line="276" w:lineRule="auto"/>
              <w:jc w:val="both"/>
              <w:rPr>
                <w:rFonts w:eastAsia="Lato" w:cstheme="minorHAnsi"/>
                <w:sz w:val="16"/>
                <w:szCs w:val="16"/>
              </w:rPr>
            </w:pPr>
            <w:r>
              <w:rPr>
                <w:rFonts w:eastAsia="Lato" w:cstheme="minorHAnsi"/>
                <w:sz w:val="16"/>
                <w:szCs w:val="16"/>
              </w:rPr>
              <w:t>Oświadczenie o spełnianiu warunków udziału w postępowaniu</w:t>
            </w:r>
          </w:p>
          <w:p w14:paraId="665D18F9" w14:textId="7A161988" w:rsidR="00D329A3" w:rsidRPr="005457B6" w:rsidRDefault="00D329A3" w:rsidP="00073CDA">
            <w:pPr>
              <w:spacing w:after="60" w:line="276" w:lineRule="auto"/>
              <w:jc w:val="both"/>
              <w:rPr>
                <w:rFonts w:eastAsia="Lato" w:cstheme="minorHAnsi"/>
                <w:sz w:val="16"/>
                <w:szCs w:val="16"/>
              </w:rPr>
            </w:pPr>
            <w:r w:rsidRPr="00D329A3">
              <w:rPr>
                <w:rFonts w:eastAsia="Lato" w:cstheme="minorHAnsi"/>
                <w:sz w:val="16"/>
                <w:szCs w:val="16"/>
              </w:rPr>
              <w:t>Oświadczenie dot. przesłanek wykluczenia z postępowania</w:t>
            </w:r>
          </w:p>
        </w:tc>
      </w:tr>
      <w:tr w:rsidR="001A3D95" w:rsidRPr="00A152AE" w14:paraId="234FF087" w14:textId="77777777" w:rsidTr="00073CDA">
        <w:tc>
          <w:tcPr>
            <w:tcW w:w="1949" w:type="dxa"/>
          </w:tcPr>
          <w:p w14:paraId="72A7B4E5" w14:textId="3A3775EC" w:rsidR="001A3D95" w:rsidRPr="005457B6" w:rsidRDefault="001A3D95" w:rsidP="001A3D95">
            <w:pPr>
              <w:spacing w:after="60" w:line="276" w:lineRule="auto"/>
              <w:rPr>
                <w:rFonts w:eastAsia="Lato" w:cstheme="minorHAnsi"/>
                <w:sz w:val="16"/>
                <w:szCs w:val="16"/>
              </w:rPr>
            </w:pPr>
            <w:r w:rsidRPr="005457B6">
              <w:rPr>
                <w:rFonts w:eastAsia="Lato" w:cstheme="minorHAnsi"/>
                <w:sz w:val="16"/>
                <w:szCs w:val="16"/>
              </w:rPr>
              <w:t xml:space="preserve">Załącznik nr </w:t>
            </w:r>
            <w:r w:rsidR="00D329A3">
              <w:rPr>
                <w:rFonts w:eastAsia="Lato" w:cstheme="minorHAnsi"/>
                <w:sz w:val="16"/>
                <w:szCs w:val="16"/>
              </w:rPr>
              <w:t>5</w:t>
            </w:r>
          </w:p>
        </w:tc>
        <w:tc>
          <w:tcPr>
            <w:tcW w:w="7013" w:type="dxa"/>
          </w:tcPr>
          <w:p w14:paraId="26D3B83E" w14:textId="77F31DAE" w:rsidR="001A3D95" w:rsidRPr="005457B6" w:rsidRDefault="001A3D95" w:rsidP="001A3D95">
            <w:pPr>
              <w:spacing w:after="60" w:line="276" w:lineRule="auto"/>
              <w:jc w:val="both"/>
              <w:rPr>
                <w:rFonts w:eastAsia="Lato" w:cstheme="minorHAnsi"/>
                <w:sz w:val="16"/>
                <w:szCs w:val="16"/>
              </w:rPr>
            </w:pPr>
            <w:r w:rsidRPr="005457B6">
              <w:rPr>
                <w:rFonts w:eastAsia="Lato" w:cstheme="minorHAnsi"/>
                <w:sz w:val="16"/>
                <w:szCs w:val="16"/>
              </w:rPr>
              <w:t>Zobowiązanie innego podmiotu do udostępnienia niezbędnych zasobów Wykonawcy</w:t>
            </w:r>
          </w:p>
        </w:tc>
      </w:tr>
      <w:tr w:rsidR="002546E7" w:rsidRPr="00A152AE" w14:paraId="57735161" w14:textId="77777777" w:rsidTr="00073CDA">
        <w:tc>
          <w:tcPr>
            <w:tcW w:w="1949" w:type="dxa"/>
          </w:tcPr>
          <w:p w14:paraId="1850EEB3" w14:textId="1796FBBD" w:rsidR="002546E7" w:rsidRPr="005457B6" w:rsidRDefault="002546E7" w:rsidP="00073CDA">
            <w:pPr>
              <w:spacing w:after="60" w:line="276" w:lineRule="auto"/>
              <w:rPr>
                <w:rFonts w:eastAsia="Lato" w:cstheme="minorHAnsi"/>
                <w:sz w:val="16"/>
                <w:szCs w:val="16"/>
              </w:rPr>
            </w:pPr>
            <w:r w:rsidRPr="005457B6">
              <w:rPr>
                <w:rFonts w:eastAsia="Lato" w:cstheme="minorHAnsi"/>
                <w:sz w:val="16"/>
                <w:szCs w:val="16"/>
              </w:rPr>
              <w:lastRenderedPageBreak/>
              <w:t xml:space="preserve">Załącznik nr </w:t>
            </w:r>
            <w:r w:rsidR="00D329A3">
              <w:rPr>
                <w:rFonts w:eastAsia="Lato" w:cstheme="minorHAnsi"/>
                <w:sz w:val="16"/>
                <w:szCs w:val="16"/>
              </w:rPr>
              <w:t>6</w:t>
            </w:r>
          </w:p>
          <w:p w14:paraId="4CCB21E4" w14:textId="533E3FCC" w:rsidR="002546E7" w:rsidRPr="005457B6" w:rsidRDefault="002546E7" w:rsidP="00073CDA">
            <w:pPr>
              <w:spacing w:after="60" w:line="276" w:lineRule="auto"/>
              <w:rPr>
                <w:rFonts w:eastAsia="Lato" w:cstheme="minorHAnsi"/>
                <w:sz w:val="16"/>
                <w:szCs w:val="16"/>
              </w:rPr>
            </w:pPr>
            <w:r w:rsidRPr="005457B6">
              <w:rPr>
                <w:rFonts w:eastAsia="Lato" w:cstheme="minorHAnsi"/>
                <w:sz w:val="16"/>
                <w:szCs w:val="16"/>
              </w:rPr>
              <w:t xml:space="preserve">Załącznik nr </w:t>
            </w:r>
            <w:r w:rsidR="00D329A3">
              <w:rPr>
                <w:rFonts w:eastAsia="Lato" w:cstheme="minorHAnsi"/>
                <w:sz w:val="16"/>
                <w:szCs w:val="16"/>
              </w:rPr>
              <w:t>7</w:t>
            </w:r>
          </w:p>
        </w:tc>
        <w:tc>
          <w:tcPr>
            <w:tcW w:w="7013" w:type="dxa"/>
          </w:tcPr>
          <w:p w14:paraId="2AB9A4EF" w14:textId="77777777" w:rsidR="002546E7" w:rsidRPr="005457B6" w:rsidRDefault="002546E7" w:rsidP="00073CDA">
            <w:pPr>
              <w:spacing w:after="60" w:line="276" w:lineRule="auto"/>
              <w:rPr>
                <w:rFonts w:eastAsia="Lato" w:cstheme="minorHAnsi"/>
                <w:sz w:val="16"/>
                <w:szCs w:val="16"/>
              </w:rPr>
            </w:pPr>
            <w:r w:rsidRPr="005457B6">
              <w:rPr>
                <w:rFonts w:eastAsia="Lato" w:cstheme="minorHAnsi"/>
                <w:sz w:val="16"/>
                <w:szCs w:val="16"/>
              </w:rPr>
              <w:t>Wykaz usług</w:t>
            </w:r>
          </w:p>
          <w:p w14:paraId="27E0002C" w14:textId="2EF92005" w:rsidR="002546E7" w:rsidRPr="005457B6" w:rsidRDefault="002546E7" w:rsidP="00073CDA">
            <w:pPr>
              <w:spacing w:after="60" w:line="276" w:lineRule="auto"/>
              <w:jc w:val="both"/>
              <w:rPr>
                <w:rFonts w:eastAsia="Lato" w:cstheme="minorHAnsi"/>
                <w:sz w:val="16"/>
                <w:szCs w:val="16"/>
              </w:rPr>
            </w:pPr>
            <w:r w:rsidRPr="005457B6">
              <w:rPr>
                <w:rFonts w:eastAsia="Lato" w:cstheme="minorHAnsi"/>
                <w:sz w:val="16"/>
                <w:szCs w:val="16"/>
              </w:rPr>
              <w:t>Wykaz osób</w:t>
            </w:r>
          </w:p>
        </w:tc>
      </w:tr>
      <w:tr w:rsidR="002546E7" w:rsidRPr="00A152AE" w14:paraId="16461EDC" w14:textId="77777777" w:rsidTr="00073CDA">
        <w:tc>
          <w:tcPr>
            <w:tcW w:w="1949" w:type="dxa"/>
          </w:tcPr>
          <w:p w14:paraId="40D597E3" w14:textId="3F6938DC" w:rsidR="002546E7" w:rsidRPr="005457B6" w:rsidRDefault="002546E7" w:rsidP="00073CDA">
            <w:pPr>
              <w:spacing w:after="60" w:line="276" w:lineRule="auto"/>
              <w:rPr>
                <w:rFonts w:eastAsia="Lato" w:cstheme="minorHAnsi"/>
                <w:sz w:val="16"/>
                <w:szCs w:val="16"/>
              </w:rPr>
            </w:pPr>
            <w:r w:rsidRPr="005457B6">
              <w:rPr>
                <w:rFonts w:eastAsia="Lato" w:cstheme="minorHAnsi"/>
                <w:sz w:val="16"/>
                <w:szCs w:val="16"/>
              </w:rPr>
              <w:t xml:space="preserve">Załącznik nr </w:t>
            </w:r>
            <w:r w:rsidR="00D329A3">
              <w:rPr>
                <w:rFonts w:eastAsia="Lato" w:cstheme="minorHAnsi"/>
                <w:sz w:val="16"/>
                <w:szCs w:val="16"/>
              </w:rPr>
              <w:t>8</w:t>
            </w:r>
          </w:p>
        </w:tc>
        <w:tc>
          <w:tcPr>
            <w:tcW w:w="7013" w:type="dxa"/>
          </w:tcPr>
          <w:p w14:paraId="2E33DA30" w14:textId="454EC791" w:rsidR="002546E7" w:rsidRPr="005457B6" w:rsidRDefault="002546E7" w:rsidP="00073CDA">
            <w:pPr>
              <w:spacing w:after="60" w:line="276" w:lineRule="auto"/>
              <w:rPr>
                <w:rFonts w:eastAsia="Lato" w:cstheme="minorHAnsi"/>
                <w:sz w:val="16"/>
                <w:szCs w:val="16"/>
              </w:rPr>
            </w:pPr>
            <w:r w:rsidRPr="005457B6">
              <w:rPr>
                <w:rFonts w:eastAsia="Lato" w:cstheme="minorHAnsi"/>
                <w:sz w:val="16"/>
                <w:szCs w:val="16"/>
              </w:rPr>
              <w:t>Wzór umowy</w:t>
            </w:r>
          </w:p>
        </w:tc>
      </w:tr>
      <w:tr w:rsidR="002546E7" w:rsidRPr="00A152AE" w14:paraId="2172F579" w14:textId="77777777" w:rsidTr="00073CDA">
        <w:tc>
          <w:tcPr>
            <w:tcW w:w="1949" w:type="dxa"/>
          </w:tcPr>
          <w:p w14:paraId="039E56DB" w14:textId="49740271" w:rsidR="002546E7" w:rsidRPr="00A152AE" w:rsidRDefault="002546E7" w:rsidP="00073CDA">
            <w:pPr>
              <w:spacing w:after="60" w:line="276" w:lineRule="auto"/>
              <w:rPr>
                <w:rFonts w:eastAsia="Lato" w:cstheme="minorHAnsi"/>
                <w:color w:val="FF0000"/>
                <w:sz w:val="16"/>
                <w:szCs w:val="16"/>
              </w:rPr>
            </w:pPr>
          </w:p>
        </w:tc>
        <w:tc>
          <w:tcPr>
            <w:tcW w:w="7013" w:type="dxa"/>
          </w:tcPr>
          <w:p w14:paraId="6C76B7B8" w14:textId="23AD4670" w:rsidR="002546E7" w:rsidRPr="00A152AE" w:rsidRDefault="002546E7" w:rsidP="00073CDA">
            <w:pPr>
              <w:spacing w:after="60" w:line="276" w:lineRule="auto"/>
              <w:rPr>
                <w:rFonts w:eastAsia="Lato" w:cstheme="minorHAnsi"/>
                <w:color w:val="FF0000"/>
                <w:sz w:val="16"/>
                <w:szCs w:val="16"/>
              </w:rPr>
            </w:pPr>
          </w:p>
        </w:tc>
      </w:tr>
    </w:tbl>
    <w:p w14:paraId="7D990CDA" w14:textId="32DFBA12" w:rsidR="00104C63" w:rsidRPr="00A152AE" w:rsidRDefault="00104C63" w:rsidP="00F76879">
      <w:pPr>
        <w:widowControl w:val="0"/>
        <w:pBdr>
          <w:top w:val="nil"/>
          <w:left w:val="nil"/>
          <w:bottom w:val="nil"/>
          <w:right w:val="nil"/>
          <w:between w:val="nil"/>
        </w:pBdr>
        <w:spacing w:after="60" w:line="276" w:lineRule="auto"/>
        <w:jc w:val="both"/>
        <w:rPr>
          <w:rFonts w:eastAsia="Lato" w:cstheme="minorHAnsi"/>
          <w:color w:val="000000"/>
          <w:sz w:val="20"/>
          <w:szCs w:val="20"/>
        </w:rPr>
      </w:pPr>
    </w:p>
    <w:p w14:paraId="03AA2F28" w14:textId="4463658E" w:rsidR="00F76879" w:rsidRPr="00A152AE" w:rsidRDefault="00F76879" w:rsidP="00104C63">
      <w:pPr>
        <w:rPr>
          <w:rFonts w:eastAsia="Lato" w:cstheme="minorHAnsi"/>
          <w:color w:val="000000"/>
          <w:sz w:val="20"/>
          <w:szCs w:val="20"/>
        </w:rPr>
      </w:pPr>
    </w:p>
    <w:sectPr w:rsidR="00F76879" w:rsidRPr="00A152AE" w:rsidSect="00F50054">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D0043" w14:textId="77777777" w:rsidR="00383D89" w:rsidRDefault="00383D89" w:rsidP="00A70EC0">
      <w:pPr>
        <w:spacing w:after="0" w:line="240" w:lineRule="auto"/>
      </w:pPr>
      <w:r>
        <w:separator/>
      </w:r>
    </w:p>
  </w:endnote>
  <w:endnote w:type="continuationSeparator" w:id="0">
    <w:p w14:paraId="71B15A9E" w14:textId="77777777" w:rsidR="00383D89" w:rsidRDefault="00383D89" w:rsidP="00A70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ato">
    <w:altName w:val="Segoe UI"/>
    <w:panose1 w:val="020F0502020204030203"/>
    <w:charset w:val="EE"/>
    <w:family w:val="swiss"/>
    <w:pitch w:val="variable"/>
    <w:sig w:usb0="A00000AF" w:usb1="5000604B" w:usb2="00000000" w:usb3="00000000" w:csb0="00000093"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00D9F" w14:textId="32F22928" w:rsidR="00D5239C" w:rsidRDefault="00D5239C">
    <w:pPr>
      <w:pStyle w:val="Nagwek"/>
    </w:pPr>
    <w:r>
      <w:rPr>
        <w:noProof/>
      </w:rPr>
      <w:drawing>
        <wp:inline distT="0" distB="0" distL="0" distR="0" wp14:anchorId="0F21B249" wp14:editId="1AC14A54">
          <wp:extent cx="5753100" cy="563880"/>
          <wp:effectExtent l="0" t="0" r="0" b="7620"/>
          <wp:docPr id="2" name="Obraz 2"/>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638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F63D0" w14:textId="77777777" w:rsidR="00383D89" w:rsidRDefault="00383D89" w:rsidP="00A70EC0">
      <w:pPr>
        <w:spacing w:after="0" w:line="240" w:lineRule="auto"/>
      </w:pPr>
      <w:r>
        <w:separator/>
      </w:r>
    </w:p>
  </w:footnote>
  <w:footnote w:type="continuationSeparator" w:id="0">
    <w:p w14:paraId="46C5571B" w14:textId="77777777" w:rsidR="00383D89" w:rsidRDefault="00383D89" w:rsidP="00A70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84F9B" w14:textId="4D89FD56" w:rsidR="00D5239C" w:rsidRDefault="00D5239C">
    <w:r>
      <w:rPr>
        <w:noProof/>
      </w:rPr>
      <w:drawing>
        <wp:inline distT="114300" distB="114300" distL="114300" distR="114300" wp14:anchorId="41C8A362" wp14:editId="4930C9F5">
          <wp:extent cx="5734050" cy="1054100"/>
          <wp:effectExtent l="0" t="0" r="0" b="0"/>
          <wp:docPr id="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5734050" cy="10541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1F8"/>
    <w:multiLevelType w:val="multilevel"/>
    <w:tmpl w:val="689818D0"/>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1" w15:restartNumberingAfterBreak="0">
    <w:nsid w:val="024011DD"/>
    <w:multiLevelType w:val="multilevel"/>
    <w:tmpl w:val="320EA4CE"/>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2" w15:restartNumberingAfterBreak="0">
    <w:nsid w:val="03A0496C"/>
    <w:multiLevelType w:val="multilevel"/>
    <w:tmpl w:val="12D855D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4962DDE"/>
    <w:multiLevelType w:val="multilevel"/>
    <w:tmpl w:val="B6EAD99A"/>
    <w:lvl w:ilvl="0">
      <w:start w:val="1"/>
      <w:numFmt w:val="decimal"/>
      <w:lvlText w:val="%1."/>
      <w:lvlJc w:val="left"/>
      <w:pPr>
        <w:ind w:left="3763" w:hanging="360"/>
      </w:pPr>
      <w:rPr>
        <w:b w:val="0"/>
      </w:rPr>
    </w:lvl>
    <w:lvl w:ilvl="1">
      <w:start w:val="1"/>
      <w:numFmt w:val="decimal"/>
      <w:lvlText w:val="%1.%2."/>
      <w:lvlJc w:val="left"/>
      <w:pPr>
        <w:ind w:left="4119" w:hanging="432"/>
      </w:pPr>
      <w:rPr>
        <w:b/>
        <w:i w:val="0"/>
        <w:color w:val="000000"/>
        <w:sz w:val="24"/>
        <w:szCs w:val="24"/>
      </w:rPr>
    </w:lvl>
    <w:lvl w:ilvl="2">
      <w:start w:val="1"/>
      <w:numFmt w:val="decimal"/>
      <w:lvlText w:val="%1.%2.%3."/>
      <w:lvlJc w:val="left"/>
      <w:pPr>
        <w:ind w:left="4627" w:hanging="504"/>
      </w:pPr>
    </w:lvl>
    <w:lvl w:ilvl="3">
      <w:start w:val="1"/>
      <w:numFmt w:val="decimal"/>
      <w:lvlText w:val="%1.%2.%3.%4."/>
      <w:lvlJc w:val="left"/>
      <w:pPr>
        <w:ind w:left="5131" w:hanging="648"/>
      </w:pPr>
    </w:lvl>
    <w:lvl w:ilvl="4">
      <w:start w:val="1"/>
      <w:numFmt w:val="decimal"/>
      <w:lvlText w:val="%1.%2.%3.%4.%5."/>
      <w:lvlJc w:val="left"/>
      <w:pPr>
        <w:ind w:left="5635" w:hanging="792"/>
      </w:pPr>
    </w:lvl>
    <w:lvl w:ilvl="5">
      <w:start w:val="1"/>
      <w:numFmt w:val="decimal"/>
      <w:lvlText w:val="%1.%2.%3.%4.%5.%6."/>
      <w:lvlJc w:val="left"/>
      <w:pPr>
        <w:ind w:left="6139" w:hanging="936"/>
      </w:pPr>
    </w:lvl>
    <w:lvl w:ilvl="6">
      <w:start w:val="1"/>
      <w:numFmt w:val="decimal"/>
      <w:lvlText w:val="%1.%2.%3.%4.%5.%6.%7."/>
      <w:lvlJc w:val="left"/>
      <w:pPr>
        <w:ind w:left="6643" w:hanging="1080"/>
      </w:pPr>
    </w:lvl>
    <w:lvl w:ilvl="7">
      <w:start w:val="1"/>
      <w:numFmt w:val="decimal"/>
      <w:lvlText w:val="%1.%2.%3.%4.%5.%6.%7.%8."/>
      <w:lvlJc w:val="left"/>
      <w:pPr>
        <w:ind w:left="7147" w:hanging="1222"/>
      </w:pPr>
    </w:lvl>
    <w:lvl w:ilvl="8">
      <w:start w:val="1"/>
      <w:numFmt w:val="decimal"/>
      <w:lvlText w:val="%1.%2.%3.%4.%5.%6.%7.%8.%9."/>
      <w:lvlJc w:val="left"/>
      <w:pPr>
        <w:ind w:left="7723" w:hanging="1440"/>
      </w:pPr>
    </w:lvl>
  </w:abstractNum>
  <w:abstractNum w:abstractNumId="4" w15:restartNumberingAfterBreak="0">
    <w:nsid w:val="053024BE"/>
    <w:multiLevelType w:val="multilevel"/>
    <w:tmpl w:val="6700D4EA"/>
    <w:lvl w:ilvl="0">
      <w:start w:val="1"/>
      <w:numFmt w:val="decimal"/>
      <w:lvlText w:val="%1."/>
      <w:lvlJc w:val="left"/>
      <w:pPr>
        <w:ind w:left="711" w:hanging="711"/>
      </w:pPr>
      <w:rPr>
        <w:rFonts w:ascii="Calibri" w:eastAsia="Calibri" w:hAnsi="Calibri" w:cs="Calibri"/>
        <w:b w:val="0"/>
        <w:i w:val="0"/>
        <w:strike w:val="0"/>
        <w:dstrike w:val="0"/>
        <w:color w:val="000000"/>
        <w:sz w:val="20"/>
        <w:szCs w:val="20"/>
        <w:u w:val="none"/>
        <w:effect w:val="none"/>
        <w:vertAlign w:val="baseline"/>
      </w:rPr>
    </w:lvl>
    <w:lvl w:ilvl="1">
      <w:start w:val="1"/>
      <w:numFmt w:val="decimal"/>
      <w:lvlText w:val="%1.%2"/>
      <w:lvlJc w:val="left"/>
      <w:pPr>
        <w:ind w:left="1313" w:hanging="1313"/>
      </w:pPr>
      <w:rPr>
        <w:rFonts w:ascii="Calibri" w:eastAsia="Calibri" w:hAnsi="Calibri" w:cs="Calibri"/>
        <w:b w:val="0"/>
        <w:i w:val="0"/>
        <w:strike w:val="0"/>
        <w:dstrike w:val="0"/>
        <w:color w:val="000000"/>
        <w:sz w:val="20"/>
        <w:szCs w:val="20"/>
        <w:u w:val="none"/>
        <w:effect w:val="none"/>
        <w:vertAlign w:val="baseline"/>
      </w:rPr>
    </w:lvl>
    <w:lvl w:ilvl="2">
      <w:start w:val="1"/>
      <w:numFmt w:val="lowerRoman"/>
      <w:lvlText w:val="%3"/>
      <w:lvlJc w:val="left"/>
      <w:pPr>
        <w:ind w:left="1637" w:hanging="1637"/>
      </w:pPr>
      <w:rPr>
        <w:rFonts w:ascii="Calibri" w:eastAsia="Calibri" w:hAnsi="Calibri" w:cs="Calibri"/>
        <w:b w:val="0"/>
        <w:i w:val="0"/>
        <w:strike w:val="0"/>
        <w:dstrike w:val="0"/>
        <w:color w:val="000000"/>
        <w:sz w:val="20"/>
        <w:szCs w:val="20"/>
        <w:u w:val="none"/>
        <w:effect w:val="none"/>
        <w:vertAlign w:val="baseline"/>
      </w:rPr>
    </w:lvl>
    <w:lvl w:ilvl="3">
      <w:start w:val="1"/>
      <w:numFmt w:val="decimal"/>
      <w:lvlText w:val="%4"/>
      <w:lvlJc w:val="left"/>
      <w:pPr>
        <w:ind w:left="2357" w:hanging="2357"/>
      </w:pPr>
      <w:rPr>
        <w:rFonts w:ascii="Calibri" w:eastAsia="Calibri" w:hAnsi="Calibri" w:cs="Calibri"/>
        <w:b w:val="0"/>
        <w:i w:val="0"/>
        <w:strike w:val="0"/>
        <w:dstrike w:val="0"/>
        <w:color w:val="000000"/>
        <w:sz w:val="20"/>
        <w:szCs w:val="20"/>
        <w:u w:val="none"/>
        <w:effect w:val="none"/>
        <w:vertAlign w:val="baseline"/>
      </w:rPr>
    </w:lvl>
    <w:lvl w:ilvl="4">
      <w:start w:val="1"/>
      <w:numFmt w:val="lowerLetter"/>
      <w:lvlText w:val="%5"/>
      <w:lvlJc w:val="left"/>
      <w:pPr>
        <w:ind w:left="3077" w:hanging="3077"/>
      </w:pPr>
      <w:rPr>
        <w:rFonts w:ascii="Calibri" w:eastAsia="Calibri" w:hAnsi="Calibri" w:cs="Calibri"/>
        <w:b w:val="0"/>
        <w:i w:val="0"/>
        <w:strike w:val="0"/>
        <w:dstrike w:val="0"/>
        <w:color w:val="000000"/>
        <w:sz w:val="20"/>
        <w:szCs w:val="20"/>
        <w:u w:val="none"/>
        <w:effect w:val="none"/>
        <w:vertAlign w:val="baseline"/>
      </w:rPr>
    </w:lvl>
    <w:lvl w:ilvl="5">
      <w:start w:val="1"/>
      <w:numFmt w:val="lowerRoman"/>
      <w:lvlText w:val="%6"/>
      <w:lvlJc w:val="left"/>
      <w:pPr>
        <w:ind w:left="3797" w:hanging="3797"/>
      </w:pPr>
      <w:rPr>
        <w:rFonts w:ascii="Calibri" w:eastAsia="Calibri" w:hAnsi="Calibri" w:cs="Calibri"/>
        <w:b w:val="0"/>
        <w:i w:val="0"/>
        <w:strike w:val="0"/>
        <w:dstrike w:val="0"/>
        <w:color w:val="000000"/>
        <w:sz w:val="20"/>
        <w:szCs w:val="20"/>
        <w:u w:val="none"/>
        <w:effect w:val="none"/>
        <w:vertAlign w:val="baseline"/>
      </w:rPr>
    </w:lvl>
    <w:lvl w:ilvl="6">
      <w:start w:val="1"/>
      <w:numFmt w:val="decimal"/>
      <w:lvlText w:val="%7"/>
      <w:lvlJc w:val="left"/>
      <w:pPr>
        <w:ind w:left="4517" w:hanging="4517"/>
      </w:pPr>
      <w:rPr>
        <w:rFonts w:ascii="Calibri" w:eastAsia="Calibri" w:hAnsi="Calibri" w:cs="Calibri"/>
        <w:b w:val="0"/>
        <w:i w:val="0"/>
        <w:strike w:val="0"/>
        <w:dstrike w:val="0"/>
        <w:color w:val="000000"/>
        <w:sz w:val="20"/>
        <w:szCs w:val="20"/>
        <w:u w:val="none"/>
        <w:effect w:val="none"/>
        <w:vertAlign w:val="baseline"/>
      </w:rPr>
    </w:lvl>
    <w:lvl w:ilvl="7">
      <w:start w:val="1"/>
      <w:numFmt w:val="lowerLetter"/>
      <w:lvlText w:val="%8"/>
      <w:lvlJc w:val="left"/>
      <w:pPr>
        <w:ind w:left="5237" w:hanging="5237"/>
      </w:pPr>
      <w:rPr>
        <w:rFonts w:ascii="Calibri" w:eastAsia="Calibri" w:hAnsi="Calibri" w:cs="Calibri"/>
        <w:b w:val="0"/>
        <w:i w:val="0"/>
        <w:strike w:val="0"/>
        <w:dstrike w:val="0"/>
        <w:color w:val="000000"/>
        <w:sz w:val="20"/>
        <w:szCs w:val="20"/>
        <w:u w:val="none"/>
        <w:effect w:val="none"/>
        <w:vertAlign w:val="baseline"/>
      </w:rPr>
    </w:lvl>
    <w:lvl w:ilvl="8">
      <w:start w:val="1"/>
      <w:numFmt w:val="lowerRoman"/>
      <w:lvlText w:val="%9"/>
      <w:lvlJc w:val="left"/>
      <w:pPr>
        <w:ind w:left="5957" w:hanging="5957"/>
      </w:pPr>
      <w:rPr>
        <w:rFonts w:ascii="Calibri" w:eastAsia="Calibri" w:hAnsi="Calibri" w:cs="Calibri"/>
        <w:b w:val="0"/>
        <w:i w:val="0"/>
        <w:strike w:val="0"/>
        <w:dstrike w:val="0"/>
        <w:color w:val="000000"/>
        <w:sz w:val="20"/>
        <w:szCs w:val="20"/>
        <w:u w:val="none"/>
        <w:effect w:val="none"/>
        <w:vertAlign w:val="baseline"/>
      </w:rPr>
    </w:lvl>
  </w:abstractNum>
  <w:abstractNum w:abstractNumId="5" w15:restartNumberingAfterBreak="0">
    <w:nsid w:val="0836332F"/>
    <w:multiLevelType w:val="hybridMultilevel"/>
    <w:tmpl w:val="9600E7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BC7DBE"/>
    <w:multiLevelType w:val="multilevel"/>
    <w:tmpl w:val="7E669D8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FAF6064"/>
    <w:multiLevelType w:val="multilevel"/>
    <w:tmpl w:val="E68E90D0"/>
    <w:lvl w:ilvl="0">
      <w:start w:val="1"/>
      <w:numFmt w:val="decimal"/>
      <w:lvlText w:val="%1."/>
      <w:lvlJc w:val="left"/>
      <w:pPr>
        <w:ind w:left="720" w:hanging="360"/>
      </w:pPr>
      <w:rPr>
        <w:rFonts w:asciiTheme="minorHAnsi" w:eastAsia="Lato" w:hAnsiTheme="minorHAnsi" w:cstheme="minorHAnsi" w:hint="default"/>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737B71"/>
    <w:multiLevelType w:val="multilevel"/>
    <w:tmpl w:val="CA362A38"/>
    <w:lvl w:ilvl="0">
      <w:start w:val="1"/>
      <w:numFmt w:val="decimal"/>
      <w:pStyle w:val="wypunk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33B64FC"/>
    <w:multiLevelType w:val="hybridMultilevel"/>
    <w:tmpl w:val="B1AEF15E"/>
    <w:lvl w:ilvl="0" w:tplc="04150017">
      <w:start w:val="1"/>
      <w:numFmt w:val="lowerLetter"/>
      <w:lvlText w:val="%1)"/>
      <w:lvlJc w:val="left"/>
      <w:pPr>
        <w:ind w:left="3062" w:hanging="360"/>
      </w:pPr>
    </w:lvl>
    <w:lvl w:ilvl="1" w:tplc="04150019">
      <w:start w:val="1"/>
      <w:numFmt w:val="lowerLetter"/>
      <w:lvlText w:val="%2."/>
      <w:lvlJc w:val="left"/>
      <w:pPr>
        <w:ind w:left="3782" w:hanging="360"/>
      </w:pPr>
    </w:lvl>
    <w:lvl w:ilvl="2" w:tplc="0415001B">
      <w:start w:val="1"/>
      <w:numFmt w:val="lowerRoman"/>
      <w:lvlText w:val="%3."/>
      <w:lvlJc w:val="right"/>
      <w:pPr>
        <w:ind w:left="4502" w:hanging="180"/>
      </w:pPr>
    </w:lvl>
    <w:lvl w:ilvl="3" w:tplc="0415000F">
      <w:start w:val="1"/>
      <w:numFmt w:val="decimal"/>
      <w:lvlText w:val="%4."/>
      <w:lvlJc w:val="left"/>
      <w:pPr>
        <w:ind w:left="5222" w:hanging="360"/>
      </w:pPr>
    </w:lvl>
    <w:lvl w:ilvl="4" w:tplc="04150019">
      <w:start w:val="1"/>
      <w:numFmt w:val="lowerLetter"/>
      <w:lvlText w:val="%5."/>
      <w:lvlJc w:val="left"/>
      <w:pPr>
        <w:ind w:left="5942" w:hanging="360"/>
      </w:pPr>
    </w:lvl>
    <w:lvl w:ilvl="5" w:tplc="0415001B">
      <w:start w:val="1"/>
      <w:numFmt w:val="lowerRoman"/>
      <w:lvlText w:val="%6."/>
      <w:lvlJc w:val="right"/>
      <w:pPr>
        <w:ind w:left="6662" w:hanging="180"/>
      </w:pPr>
    </w:lvl>
    <w:lvl w:ilvl="6" w:tplc="0415000F">
      <w:start w:val="1"/>
      <w:numFmt w:val="decimal"/>
      <w:lvlText w:val="%7."/>
      <w:lvlJc w:val="left"/>
      <w:pPr>
        <w:ind w:left="7382" w:hanging="360"/>
      </w:pPr>
    </w:lvl>
    <w:lvl w:ilvl="7" w:tplc="04150019">
      <w:start w:val="1"/>
      <w:numFmt w:val="lowerLetter"/>
      <w:lvlText w:val="%8."/>
      <w:lvlJc w:val="left"/>
      <w:pPr>
        <w:ind w:left="8102" w:hanging="360"/>
      </w:pPr>
    </w:lvl>
    <w:lvl w:ilvl="8" w:tplc="0415001B">
      <w:start w:val="1"/>
      <w:numFmt w:val="lowerRoman"/>
      <w:lvlText w:val="%9."/>
      <w:lvlJc w:val="right"/>
      <w:pPr>
        <w:ind w:left="8822" w:hanging="180"/>
      </w:pPr>
    </w:lvl>
  </w:abstractNum>
  <w:abstractNum w:abstractNumId="10" w15:restartNumberingAfterBreak="0">
    <w:nsid w:val="148F7703"/>
    <w:multiLevelType w:val="multilevel"/>
    <w:tmpl w:val="AB58FE9E"/>
    <w:lvl w:ilvl="0">
      <w:start w:val="2"/>
      <w:numFmt w:val="decimal"/>
      <w:lvlText w:val="%1."/>
      <w:lvlJc w:val="left"/>
      <w:pPr>
        <w:ind w:left="720" w:hanging="360"/>
      </w:pPr>
      <w:rPr>
        <w:rFonts w:asciiTheme="minorHAnsi" w:eastAsia="Calibri" w:hAnsiTheme="minorHAnsi" w:cstheme="minorHAnsi" w:hint="default"/>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6894542"/>
    <w:multiLevelType w:val="multilevel"/>
    <w:tmpl w:val="E2FA0C88"/>
    <w:lvl w:ilvl="0">
      <w:start w:val="1"/>
      <w:numFmt w:val="lowerLetter"/>
      <w:lvlText w:val="%1."/>
      <w:lvlJc w:val="left"/>
      <w:pPr>
        <w:ind w:left="720" w:hanging="360"/>
      </w:pPr>
      <w:rPr>
        <w:rFonts w:hint="default"/>
        <w:strike w:val="0"/>
        <w:dstrike w:val="0"/>
        <w:color w:val="auto"/>
        <w:u w:val="none"/>
        <w:effect w:val="none"/>
      </w:rPr>
    </w:lvl>
    <w:lvl w:ilvl="1">
      <w:start w:val="1"/>
      <w:numFmt w:val="lowerRoman"/>
      <w:lvlText w:val="%2."/>
      <w:lvlJc w:val="right"/>
      <w:pPr>
        <w:ind w:left="1440" w:hanging="360"/>
      </w:pPr>
      <w:rPr>
        <w:rFonts w:hint="default"/>
        <w:strike w:val="0"/>
        <w:dstrike w:val="0"/>
        <w:u w:val="none"/>
        <w:effect w:val="none"/>
      </w:rPr>
    </w:lvl>
    <w:lvl w:ilvl="2">
      <w:start w:val="1"/>
      <w:numFmt w:val="decimal"/>
      <w:lvlText w:val="%3."/>
      <w:lvlJc w:val="left"/>
      <w:pPr>
        <w:ind w:left="2160" w:hanging="360"/>
      </w:pPr>
      <w:rPr>
        <w:rFonts w:hint="default"/>
        <w:strike w:val="0"/>
        <w:dstrike w:val="0"/>
        <w:u w:val="none"/>
        <w:effect w:val="none"/>
      </w:rPr>
    </w:lvl>
    <w:lvl w:ilvl="3">
      <w:start w:val="1"/>
      <w:numFmt w:val="lowerLetter"/>
      <w:lvlText w:val="%4."/>
      <w:lvlJc w:val="left"/>
      <w:pPr>
        <w:ind w:left="2880" w:hanging="360"/>
      </w:pPr>
      <w:rPr>
        <w:rFonts w:hint="default"/>
        <w:strike w:val="0"/>
        <w:dstrike w:val="0"/>
        <w:u w:val="none"/>
        <w:effect w:val="none"/>
      </w:rPr>
    </w:lvl>
    <w:lvl w:ilvl="4">
      <w:start w:val="1"/>
      <w:numFmt w:val="lowerRoman"/>
      <w:lvlText w:val="%5."/>
      <w:lvlJc w:val="right"/>
      <w:pPr>
        <w:ind w:left="3600" w:hanging="360"/>
      </w:pPr>
      <w:rPr>
        <w:rFonts w:hint="default"/>
        <w:strike w:val="0"/>
        <w:dstrike w:val="0"/>
        <w:u w:val="none"/>
        <w:effect w:val="none"/>
      </w:rPr>
    </w:lvl>
    <w:lvl w:ilvl="5">
      <w:start w:val="1"/>
      <w:numFmt w:val="decimal"/>
      <w:lvlText w:val="%6."/>
      <w:lvlJc w:val="left"/>
      <w:pPr>
        <w:ind w:left="4320" w:hanging="360"/>
      </w:pPr>
      <w:rPr>
        <w:rFonts w:hint="default"/>
        <w:strike w:val="0"/>
        <w:dstrike w:val="0"/>
        <w:u w:val="none"/>
        <w:effect w:val="none"/>
      </w:rPr>
    </w:lvl>
    <w:lvl w:ilvl="6">
      <w:start w:val="1"/>
      <w:numFmt w:val="lowerLetter"/>
      <w:lvlText w:val="%7."/>
      <w:lvlJc w:val="left"/>
      <w:pPr>
        <w:ind w:left="5040" w:hanging="360"/>
      </w:pPr>
      <w:rPr>
        <w:rFonts w:hint="default"/>
        <w:strike w:val="0"/>
        <w:dstrike w:val="0"/>
        <w:u w:val="none"/>
        <w:effect w:val="none"/>
      </w:rPr>
    </w:lvl>
    <w:lvl w:ilvl="7">
      <w:start w:val="1"/>
      <w:numFmt w:val="lowerRoman"/>
      <w:lvlText w:val="%8."/>
      <w:lvlJc w:val="right"/>
      <w:pPr>
        <w:ind w:left="5760" w:hanging="360"/>
      </w:pPr>
      <w:rPr>
        <w:rFonts w:hint="default"/>
        <w:strike w:val="0"/>
        <w:dstrike w:val="0"/>
        <w:u w:val="none"/>
        <w:effect w:val="none"/>
      </w:rPr>
    </w:lvl>
    <w:lvl w:ilvl="8">
      <w:start w:val="1"/>
      <w:numFmt w:val="decimal"/>
      <w:lvlText w:val="%9."/>
      <w:lvlJc w:val="left"/>
      <w:pPr>
        <w:ind w:left="6480" w:hanging="360"/>
      </w:pPr>
      <w:rPr>
        <w:rFonts w:hint="default"/>
        <w:strike w:val="0"/>
        <w:dstrike w:val="0"/>
        <w:u w:val="none"/>
        <w:effect w:val="none"/>
      </w:rPr>
    </w:lvl>
  </w:abstractNum>
  <w:abstractNum w:abstractNumId="12" w15:restartNumberingAfterBreak="0">
    <w:nsid w:val="16CA7D25"/>
    <w:multiLevelType w:val="multilevel"/>
    <w:tmpl w:val="A3883686"/>
    <w:lvl w:ilvl="0">
      <w:start w:val="1"/>
      <w:numFmt w:val="lowerLetter"/>
      <w:lvlText w:val="%1)"/>
      <w:lvlJc w:val="left"/>
      <w:pPr>
        <w:ind w:left="680" w:hanging="34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3" w15:restartNumberingAfterBreak="0">
    <w:nsid w:val="1756738C"/>
    <w:multiLevelType w:val="hybridMultilevel"/>
    <w:tmpl w:val="2F704F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7C21765"/>
    <w:multiLevelType w:val="multilevel"/>
    <w:tmpl w:val="49524CE2"/>
    <w:lvl w:ilvl="0">
      <w:start w:val="1"/>
      <w:numFmt w:val="decimal"/>
      <w:pStyle w:val="paragraf"/>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94C2B26"/>
    <w:multiLevelType w:val="multilevel"/>
    <w:tmpl w:val="3CDE8DE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6" w15:restartNumberingAfterBreak="0">
    <w:nsid w:val="19AC1D3F"/>
    <w:multiLevelType w:val="multilevel"/>
    <w:tmpl w:val="689818D0"/>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17" w15:restartNumberingAfterBreak="0">
    <w:nsid w:val="19FC1C84"/>
    <w:multiLevelType w:val="multilevel"/>
    <w:tmpl w:val="6E72680E"/>
    <w:lvl w:ilvl="0">
      <w:start w:val="1"/>
      <w:numFmt w:val="decimal"/>
      <w:lvlText w:val="%1."/>
      <w:lvlJc w:val="left"/>
      <w:pPr>
        <w:ind w:left="725" w:hanging="725"/>
      </w:pPr>
      <w:rPr>
        <w:rFonts w:ascii="Calibri" w:eastAsia="Calibri" w:hAnsi="Calibri" w:cs="Calibri"/>
        <w:b w:val="0"/>
        <w:i w:val="0"/>
        <w:strike w:val="0"/>
        <w:dstrike w:val="0"/>
        <w:color w:val="000000"/>
        <w:sz w:val="20"/>
        <w:szCs w:val="20"/>
        <w:u w:val="none"/>
        <w:effect w:val="none"/>
        <w:vertAlign w:val="baseline"/>
      </w:rPr>
    </w:lvl>
    <w:lvl w:ilvl="1">
      <w:start w:val="1"/>
      <w:numFmt w:val="lowerLetter"/>
      <w:lvlText w:val="%2"/>
      <w:lvlJc w:val="left"/>
      <w:pPr>
        <w:ind w:left="1080" w:hanging="1080"/>
      </w:pPr>
      <w:rPr>
        <w:rFonts w:ascii="Calibri" w:eastAsia="Calibri" w:hAnsi="Calibri" w:cs="Calibri"/>
        <w:b w:val="0"/>
        <w:i w:val="0"/>
        <w:strike w:val="0"/>
        <w:dstrike w:val="0"/>
        <w:color w:val="000000"/>
        <w:sz w:val="20"/>
        <w:szCs w:val="20"/>
        <w:u w:val="none"/>
        <w:effect w:val="none"/>
        <w:vertAlign w:val="baseline"/>
      </w:rPr>
    </w:lvl>
    <w:lvl w:ilvl="2">
      <w:start w:val="1"/>
      <w:numFmt w:val="lowerRoman"/>
      <w:lvlText w:val="%3"/>
      <w:lvlJc w:val="left"/>
      <w:pPr>
        <w:ind w:left="1800" w:hanging="1800"/>
      </w:pPr>
      <w:rPr>
        <w:rFonts w:ascii="Calibri" w:eastAsia="Calibri" w:hAnsi="Calibri" w:cs="Calibri"/>
        <w:b w:val="0"/>
        <w:i w:val="0"/>
        <w:strike w:val="0"/>
        <w:dstrike w:val="0"/>
        <w:color w:val="000000"/>
        <w:sz w:val="20"/>
        <w:szCs w:val="20"/>
        <w:u w:val="none"/>
        <w:effect w:val="none"/>
        <w:vertAlign w:val="baseline"/>
      </w:rPr>
    </w:lvl>
    <w:lvl w:ilvl="3">
      <w:start w:val="1"/>
      <w:numFmt w:val="decimal"/>
      <w:lvlText w:val="%4"/>
      <w:lvlJc w:val="left"/>
      <w:pPr>
        <w:ind w:left="2520" w:hanging="2520"/>
      </w:pPr>
      <w:rPr>
        <w:rFonts w:ascii="Calibri" w:eastAsia="Calibri" w:hAnsi="Calibri" w:cs="Calibri"/>
        <w:b w:val="0"/>
        <w:i w:val="0"/>
        <w:strike w:val="0"/>
        <w:dstrike w:val="0"/>
        <w:color w:val="000000"/>
        <w:sz w:val="20"/>
        <w:szCs w:val="20"/>
        <w:u w:val="none"/>
        <w:effect w:val="none"/>
        <w:vertAlign w:val="baseline"/>
      </w:rPr>
    </w:lvl>
    <w:lvl w:ilvl="4">
      <w:start w:val="1"/>
      <w:numFmt w:val="lowerLetter"/>
      <w:lvlText w:val="%5"/>
      <w:lvlJc w:val="left"/>
      <w:pPr>
        <w:ind w:left="3240" w:hanging="3240"/>
      </w:pPr>
      <w:rPr>
        <w:rFonts w:ascii="Calibri" w:eastAsia="Calibri" w:hAnsi="Calibri" w:cs="Calibri"/>
        <w:b w:val="0"/>
        <w:i w:val="0"/>
        <w:strike w:val="0"/>
        <w:dstrike w:val="0"/>
        <w:color w:val="000000"/>
        <w:sz w:val="20"/>
        <w:szCs w:val="20"/>
        <w:u w:val="none"/>
        <w:effect w:val="none"/>
        <w:vertAlign w:val="baseline"/>
      </w:rPr>
    </w:lvl>
    <w:lvl w:ilvl="5">
      <w:start w:val="1"/>
      <w:numFmt w:val="lowerRoman"/>
      <w:lvlText w:val="%6"/>
      <w:lvlJc w:val="left"/>
      <w:pPr>
        <w:ind w:left="3960" w:hanging="3960"/>
      </w:pPr>
      <w:rPr>
        <w:rFonts w:ascii="Calibri" w:eastAsia="Calibri" w:hAnsi="Calibri" w:cs="Calibri"/>
        <w:b w:val="0"/>
        <w:i w:val="0"/>
        <w:strike w:val="0"/>
        <w:dstrike w:val="0"/>
        <w:color w:val="000000"/>
        <w:sz w:val="20"/>
        <w:szCs w:val="20"/>
        <w:u w:val="none"/>
        <w:effect w:val="none"/>
        <w:vertAlign w:val="baseline"/>
      </w:rPr>
    </w:lvl>
    <w:lvl w:ilvl="6">
      <w:start w:val="1"/>
      <w:numFmt w:val="decimal"/>
      <w:lvlText w:val="%7"/>
      <w:lvlJc w:val="left"/>
      <w:pPr>
        <w:ind w:left="4680" w:hanging="4680"/>
      </w:pPr>
      <w:rPr>
        <w:rFonts w:ascii="Calibri" w:eastAsia="Calibri" w:hAnsi="Calibri" w:cs="Calibri"/>
        <w:b w:val="0"/>
        <w:i w:val="0"/>
        <w:strike w:val="0"/>
        <w:dstrike w:val="0"/>
        <w:color w:val="000000"/>
        <w:sz w:val="20"/>
        <w:szCs w:val="20"/>
        <w:u w:val="none"/>
        <w:effect w:val="none"/>
        <w:vertAlign w:val="baseline"/>
      </w:rPr>
    </w:lvl>
    <w:lvl w:ilvl="7">
      <w:start w:val="1"/>
      <w:numFmt w:val="lowerLetter"/>
      <w:lvlText w:val="%8"/>
      <w:lvlJc w:val="left"/>
      <w:pPr>
        <w:ind w:left="5400" w:hanging="5400"/>
      </w:pPr>
      <w:rPr>
        <w:rFonts w:ascii="Calibri" w:eastAsia="Calibri" w:hAnsi="Calibri" w:cs="Calibri"/>
        <w:b w:val="0"/>
        <w:i w:val="0"/>
        <w:strike w:val="0"/>
        <w:dstrike w:val="0"/>
        <w:color w:val="000000"/>
        <w:sz w:val="20"/>
        <w:szCs w:val="20"/>
        <w:u w:val="none"/>
        <w:effect w:val="none"/>
        <w:vertAlign w:val="baseline"/>
      </w:rPr>
    </w:lvl>
    <w:lvl w:ilvl="8">
      <w:start w:val="1"/>
      <w:numFmt w:val="lowerRoman"/>
      <w:lvlText w:val="%9"/>
      <w:lvlJc w:val="left"/>
      <w:pPr>
        <w:ind w:left="6120" w:hanging="6120"/>
      </w:pPr>
      <w:rPr>
        <w:rFonts w:ascii="Calibri" w:eastAsia="Calibri" w:hAnsi="Calibri" w:cs="Calibri"/>
        <w:b w:val="0"/>
        <w:i w:val="0"/>
        <w:strike w:val="0"/>
        <w:dstrike w:val="0"/>
        <w:color w:val="000000"/>
        <w:sz w:val="20"/>
        <w:szCs w:val="20"/>
        <w:u w:val="none"/>
        <w:effect w:val="none"/>
        <w:vertAlign w:val="baseline"/>
      </w:rPr>
    </w:lvl>
  </w:abstractNum>
  <w:abstractNum w:abstractNumId="18" w15:restartNumberingAfterBreak="0">
    <w:nsid w:val="1D627E83"/>
    <w:multiLevelType w:val="multilevel"/>
    <w:tmpl w:val="689818D0"/>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19" w15:restartNumberingAfterBreak="0">
    <w:nsid w:val="1FB529E9"/>
    <w:multiLevelType w:val="multilevel"/>
    <w:tmpl w:val="008E8B66"/>
    <w:lvl w:ilvl="0">
      <w:start w:val="1"/>
      <w:numFmt w:val="decimal"/>
      <w:lvlText w:val="%1."/>
      <w:lvlJc w:val="left"/>
      <w:pPr>
        <w:ind w:left="340" w:hanging="340"/>
      </w:pPr>
      <w:rPr>
        <w:b w:val="0"/>
      </w:rPr>
    </w:lvl>
    <w:lvl w:ilvl="1">
      <w:start w:val="1"/>
      <w:numFmt w:val="lowerLetter"/>
      <w:lvlText w:val="%2."/>
      <w:lvlJc w:val="left"/>
      <w:pPr>
        <w:ind w:left="1134" w:hanging="282"/>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2AA1BA2"/>
    <w:multiLevelType w:val="multilevel"/>
    <w:tmpl w:val="A5901E8E"/>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21" w15:restartNumberingAfterBreak="0">
    <w:nsid w:val="24C41FB6"/>
    <w:multiLevelType w:val="multilevel"/>
    <w:tmpl w:val="66E2880C"/>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22" w15:restartNumberingAfterBreak="0">
    <w:nsid w:val="253811A6"/>
    <w:multiLevelType w:val="multilevel"/>
    <w:tmpl w:val="87FEA8FC"/>
    <w:lvl w:ilvl="0">
      <w:start w:val="1"/>
      <w:numFmt w:val="decimal"/>
      <w:lvlText w:val="%1."/>
      <w:lvlJc w:val="left"/>
      <w:pPr>
        <w:ind w:left="720" w:hanging="360"/>
      </w:pPr>
      <w:rPr>
        <w:rFonts w:asciiTheme="minorHAnsi" w:eastAsia="Lato" w:hAnsiTheme="minorHAnsi" w:cstheme="minorHAnsi" w:hint="default"/>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67C0F0A"/>
    <w:multiLevelType w:val="multilevel"/>
    <w:tmpl w:val="6D5A7BE2"/>
    <w:lvl w:ilvl="0">
      <w:start w:val="1"/>
      <w:numFmt w:val="decimal"/>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6931DA6"/>
    <w:multiLevelType w:val="multilevel"/>
    <w:tmpl w:val="320EA4CE"/>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25" w15:restartNumberingAfterBreak="0">
    <w:nsid w:val="27215960"/>
    <w:multiLevelType w:val="multilevel"/>
    <w:tmpl w:val="DE701D4C"/>
    <w:lvl w:ilvl="0">
      <w:start w:val="1"/>
      <w:numFmt w:val="decimal"/>
      <w:lvlText w:val="%1)"/>
      <w:lvlJc w:val="left"/>
      <w:pPr>
        <w:ind w:left="360" w:hanging="360"/>
      </w:pPr>
      <w:rPr>
        <w:rFonts w:ascii="Arial" w:eastAsia="Arial" w:hAnsi="Arial" w:cs="Arial"/>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89C2085"/>
    <w:multiLevelType w:val="multilevel"/>
    <w:tmpl w:val="72D03384"/>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27" w15:restartNumberingAfterBreak="0">
    <w:nsid w:val="2B632DAB"/>
    <w:multiLevelType w:val="multilevel"/>
    <w:tmpl w:val="7D5E05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2C381A87"/>
    <w:multiLevelType w:val="multilevel"/>
    <w:tmpl w:val="D1CE81D8"/>
    <w:lvl w:ilvl="0">
      <w:start w:val="1"/>
      <w:numFmt w:val="lowerLetter"/>
      <w:lvlText w:val="%1)"/>
      <w:lvlJc w:val="left"/>
      <w:pPr>
        <w:ind w:left="1136" w:hanging="1136"/>
      </w:pPr>
      <w:rPr>
        <w:rFonts w:ascii="Lato" w:eastAsia="Calibri" w:hAnsi="Lato" w:cs="Calibri" w:hint="default"/>
        <w:b w:val="0"/>
        <w:i w:val="0"/>
        <w:strike w:val="0"/>
        <w:dstrike w:val="0"/>
        <w:color w:val="000000"/>
        <w:sz w:val="20"/>
        <w:szCs w:val="20"/>
        <w:u w:val="none"/>
        <w:effect w:val="none"/>
        <w:vertAlign w:val="baseline"/>
      </w:rPr>
    </w:lvl>
    <w:lvl w:ilvl="1">
      <w:start w:val="1"/>
      <w:numFmt w:val="lowerLetter"/>
      <w:lvlText w:val="%2"/>
      <w:lvlJc w:val="left"/>
      <w:pPr>
        <w:ind w:left="1584" w:hanging="1584"/>
      </w:pPr>
      <w:rPr>
        <w:rFonts w:ascii="Calibri" w:eastAsia="Calibri" w:hAnsi="Calibri" w:cs="Calibri"/>
        <w:b w:val="0"/>
        <w:i w:val="0"/>
        <w:strike w:val="0"/>
        <w:dstrike w:val="0"/>
        <w:color w:val="000000"/>
        <w:sz w:val="20"/>
        <w:szCs w:val="20"/>
        <w:u w:val="none"/>
        <w:effect w:val="none"/>
        <w:vertAlign w:val="baseline"/>
      </w:rPr>
    </w:lvl>
    <w:lvl w:ilvl="2">
      <w:start w:val="1"/>
      <w:numFmt w:val="lowerRoman"/>
      <w:lvlText w:val="%3"/>
      <w:lvlJc w:val="left"/>
      <w:pPr>
        <w:ind w:left="2304" w:hanging="2304"/>
      </w:pPr>
      <w:rPr>
        <w:rFonts w:ascii="Calibri" w:eastAsia="Calibri" w:hAnsi="Calibri" w:cs="Calibri"/>
        <w:b w:val="0"/>
        <w:i w:val="0"/>
        <w:strike w:val="0"/>
        <w:dstrike w:val="0"/>
        <w:color w:val="000000"/>
        <w:sz w:val="20"/>
        <w:szCs w:val="20"/>
        <w:u w:val="none"/>
        <w:effect w:val="none"/>
        <w:vertAlign w:val="baseline"/>
      </w:rPr>
    </w:lvl>
    <w:lvl w:ilvl="3">
      <w:start w:val="1"/>
      <w:numFmt w:val="decimal"/>
      <w:lvlText w:val="%4"/>
      <w:lvlJc w:val="left"/>
      <w:pPr>
        <w:ind w:left="3024" w:hanging="3024"/>
      </w:pPr>
      <w:rPr>
        <w:rFonts w:ascii="Calibri" w:eastAsia="Calibri" w:hAnsi="Calibri" w:cs="Calibri"/>
        <w:b w:val="0"/>
        <w:i w:val="0"/>
        <w:strike w:val="0"/>
        <w:dstrike w:val="0"/>
        <w:color w:val="000000"/>
        <w:sz w:val="20"/>
        <w:szCs w:val="20"/>
        <w:u w:val="none"/>
        <w:effect w:val="none"/>
        <w:vertAlign w:val="baseline"/>
      </w:rPr>
    </w:lvl>
    <w:lvl w:ilvl="4">
      <w:start w:val="1"/>
      <w:numFmt w:val="lowerLetter"/>
      <w:lvlText w:val="%5"/>
      <w:lvlJc w:val="left"/>
      <w:pPr>
        <w:ind w:left="3744" w:hanging="3744"/>
      </w:pPr>
      <w:rPr>
        <w:rFonts w:ascii="Calibri" w:eastAsia="Calibri" w:hAnsi="Calibri" w:cs="Calibri"/>
        <w:b w:val="0"/>
        <w:i w:val="0"/>
        <w:strike w:val="0"/>
        <w:dstrike w:val="0"/>
        <w:color w:val="000000"/>
        <w:sz w:val="20"/>
        <w:szCs w:val="20"/>
        <w:u w:val="none"/>
        <w:effect w:val="none"/>
        <w:vertAlign w:val="baseline"/>
      </w:rPr>
    </w:lvl>
    <w:lvl w:ilvl="5">
      <w:start w:val="1"/>
      <w:numFmt w:val="lowerRoman"/>
      <w:lvlText w:val="%6"/>
      <w:lvlJc w:val="left"/>
      <w:pPr>
        <w:ind w:left="4464" w:hanging="4464"/>
      </w:pPr>
      <w:rPr>
        <w:rFonts w:ascii="Calibri" w:eastAsia="Calibri" w:hAnsi="Calibri" w:cs="Calibri"/>
        <w:b w:val="0"/>
        <w:i w:val="0"/>
        <w:strike w:val="0"/>
        <w:dstrike w:val="0"/>
        <w:color w:val="000000"/>
        <w:sz w:val="20"/>
        <w:szCs w:val="20"/>
        <w:u w:val="none"/>
        <w:effect w:val="none"/>
        <w:vertAlign w:val="baseline"/>
      </w:rPr>
    </w:lvl>
    <w:lvl w:ilvl="6">
      <w:start w:val="1"/>
      <w:numFmt w:val="decimal"/>
      <w:lvlText w:val="%7"/>
      <w:lvlJc w:val="left"/>
      <w:pPr>
        <w:ind w:left="5184" w:hanging="5184"/>
      </w:pPr>
      <w:rPr>
        <w:rFonts w:ascii="Calibri" w:eastAsia="Calibri" w:hAnsi="Calibri" w:cs="Calibri"/>
        <w:b w:val="0"/>
        <w:i w:val="0"/>
        <w:strike w:val="0"/>
        <w:dstrike w:val="0"/>
        <w:color w:val="000000"/>
        <w:sz w:val="20"/>
        <w:szCs w:val="20"/>
        <w:u w:val="none"/>
        <w:effect w:val="none"/>
        <w:vertAlign w:val="baseline"/>
      </w:rPr>
    </w:lvl>
    <w:lvl w:ilvl="7">
      <w:start w:val="1"/>
      <w:numFmt w:val="lowerLetter"/>
      <w:lvlText w:val="%8"/>
      <w:lvlJc w:val="left"/>
      <w:pPr>
        <w:ind w:left="5904" w:hanging="5904"/>
      </w:pPr>
      <w:rPr>
        <w:rFonts w:ascii="Calibri" w:eastAsia="Calibri" w:hAnsi="Calibri" w:cs="Calibri"/>
        <w:b w:val="0"/>
        <w:i w:val="0"/>
        <w:strike w:val="0"/>
        <w:dstrike w:val="0"/>
        <w:color w:val="000000"/>
        <w:sz w:val="20"/>
        <w:szCs w:val="20"/>
        <w:u w:val="none"/>
        <w:effect w:val="none"/>
        <w:vertAlign w:val="baseline"/>
      </w:rPr>
    </w:lvl>
    <w:lvl w:ilvl="8">
      <w:start w:val="1"/>
      <w:numFmt w:val="lowerRoman"/>
      <w:lvlText w:val="%9"/>
      <w:lvlJc w:val="left"/>
      <w:pPr>
        <w:ind w:left="6624" w:hanging="6624"/>
      </w:pPr>
      <w:rPr>
        <w:rFonts w:ascii="Calibri" w:eastAsia="Calibri" w:hAnsi="Calibri" w:cs="Calibri"/>
        <w:b w:val="0"/>
        <w:i w:val="0"/>
        <w:strike w:val="0"/>
        <w:dstrike w:val="0"/>
        <w:color w:val="000000"/>
        <w:sz w:val="20"/>
        <w:szCs w:val="20"/>
        <w:u w:val="none"/>
        <w:effect w:val="none"/>
        <w:vertAlign w:val="baseline"/>
      </w:rPr>
    </w:lvl>
  </w:abstractNum>
  <w:abstractNum w:abstractNumId="29" w15:restartNumberingAfterBreak="0">
    <w:nsid w:val="2C655E9B"/>
    <w:multiLevelType w:val="multilevel"/>
    <w:tmpl w:val="49FCD6A0"/>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30" w15:restartNumberingAfterBreak="0">
    <w:nsid w:val="31C47345"/>
    <w:multiLevelType w:val="multilevel"/>
    <w:tmpl w:val="4022EBAA"/>
    <w:lvl w:ilvl="0">
      <w:start w:val="1"/>
      <w:numFmt w:val="decimal"/>
      <w:lvlText w:val="%1."/>
      <w:lvlJc w:val="left"/>
      <w:pPr>
        <w:ind w:left="816" w:hanging="816"/>
      </w:pPr>
      <w:rPr>
        <w:rFonts w:asciiTheme="minorHAnsi" w:eastAsia="Calibri" w:hAnsiTheme="minorHAnsi" w:cstheme="minorHAnsi" w:hint="default"/>
        <w:b w:val="0"/>
        <w:i w:val="0"/>
        <w:strike w:val="0"/>
        <w:dstrike w:val="0"/>
        <w:color w:val="000000"/>
        <w:sz w:val="20"/>
        <w:szCs w:val="20"/>
        <w:u w:val="none"/>
        <w:effect w:val="none"/>
        <w:vertAlign w:val="baseline"/>
      </w:rPr>
    </w:lvl>
    <w:lvl w:ilvl="1">
      <w:start w:val="1"/>
      <w:numFmt w:val="lowerLetter"/>
      <w:lvlText w:val="%2)"/>
      <w:lvlJc w:val="left"/>
      <w:pPr>
        <w:ind w:left="1162" w:hanging="1162"/>
      </w:pPr>
      <w:rPr>
        <w:rFonts w:ascii="Lato" w:eastAsia="Calibri" w:hAnsi="Lato" w:cs="Calibri" w:hint="default"/>
        <w:b w:val="0"/>
        <w:i w:val="0"/>
        <w:strike w:val="0"/>
        <w:dstrike w:val="0"/>
        <w:color w:val="000000"/>
        <w:sz w:val="20"/>
        <w:szCs w:val="20"/>
        <w:u w:val="none"/>
        <w:effect w:val="none"/>
        <w:vertAlign w:val="baseline"/>
      </w:rPr>
    </w:lvl>
    <w:lvl w:ilvl="2">
      <w:start w:val="1"/>
      <w:numFmt w:val="lowerRoman"/>
      <w:lvlText w:val="%3"/>
      <w:lvlJc w:val="left"/>
      <w:pPr>
        <w:ind w:left="1514" w:hanging="1514"/>
      </w:pPr>
      <w:rPr>
        <w:rFonts w:ascii="Calibri" w:eastAsia="Calibri" w:hAnsi="Calibri" w:cs="Calibri"/>
        <w:b w:val="0"/>
        <w:i w:val="0"/>
        <w:strike w:val="0"/>
        <w:dstrike w:val="0"/>
        <w:color w:val="000000"/>
        <w:sz w:val="20"/>
        <w:szCs w:val="20"/>
        <w:u w:val="none"/>
        <w:effect w:val="none"/>
        <w:vertAlign w:val="baseline"/>
      </w:rPr>
    </w:lvl>
    <w:lvl w:ilvl="3">
      <w:start w:val="1"/>
      <w:numFmt w:val="decimal"/>
      <w:lvlText w:val="%4"/>
      <w:lvlJc w:val="left"/>
      <w:pPr>
        <w:ind w:left="2234" w:hanging="2234"/>
      </w:pPr>
      <w:rPr>
        <w:rFonts w:ascii="Calibri" w:eastAsia="Calibri" w:hAnsi="Calibri" w:cs="Calibri"/>
        <w:b w:val="0"/>
        <w:i w:val="0"/>
        <w:strike w:val="0"/>
        <w:dstrike w:val="0"/>
        <w:color w:val="000000"/>
        <w:sz w:val="20"/>
        <w:szCs w:val="20"/>
        <w:u w:val="none"/>
        <w:effect w:val="none"/>
        <w:vertAlign w:val="baseline"/>
      </w:rPr>
    </w:lvl>
    <w:lvl w:ilvl="4">
      <w:start w:val="1"/>
      <w:numFmt w:val="lowerLetter"/>
      <w:lvlText w:val="%5"/>
      <w:lvlJc w:val="left"/>
      <w:pPr>
        <w:ind w:left="2954" w:hanging="2954"/>
      </w:pPr>
      <w:rPr>
        <w:rFonts w:ascii="Calibri" w:eastAsia="Calibri" w:hAnsi="Calibri" w:cs="Calibri"/>
        <w:b w:val="0"/>
        <w:i w:val="0"/>
        <w:strike w:val="0"/>
        <w:dstrike w:val="0"/>
        <w:color w:val="000000"/>
        <w:sz w:val="20"/>
        <w:szCs w:val="20"/>
        <w:u w:val="none"/>
        <w:effect w:val="none"/>
        <w:vertAlign w:val="baseline"/>
      </w:rPr>
    </w:lvl>
    <w:lvl w:ilvl="5">
      <w:start w:val="1"/>
      <w:numFmt w:val="lowerRoman"/>
      <w:lvlText w:val="%6"/>
      <w:lvlJc w:val="left"/>
      <w:pPr>
        <w:ind w:left="3674" w:hanging="3674"/>
      </w:pPr>
      <w:rPr>
        <w:rFonts w:ascii="Calibri" w:eastAsia="Calibri" w:hAnsi="Calibri" w:cs="Calibri"/>
        <w:b w:val="0"/>
        <w:i w:val="0"/>
        <w:strike w:val="0"/>
        <w:dstrike w:val="0"/>
        <w:color w:val="000000"/>
        <w:sz w:val="20"/>
        <w:szCs w:val="20"/>
        <w:u w:val="none"/>
        <w:effect w:val="none"/>
        <w:vertAlign w:val="baseline"/>
      </w:rPr>
    </w:lvl>
    <w:lvl w:ilvl="6">
      <w:start w:val="1"/>
      <w:numFmt w:val="decimal"/>
      <w:lvlText w:val="%7"/>
      <w:lvlJc w:val="left"/>
      <w:pPr>
        <w:ind w:left="4394" w:hanging="4394"/>
      </w:pPr>
      <w:rPr>
        <w:rFonts w:ascii="Calibri" w:eastAsia="Calibri" w:hAnsi="Calibri" w:cs="Calibri"/>
        <w:b w:val="0"/>
        <w:i w:val="0"/>
        <w:strike w:val="0"/>
        <w:dstrike w:val="0"/>
        <w:color w:val="000000"/>
        <w:sz w:val="20"/>
        <w:szCs w:val="20"/>
        <w:u w:val="none"/>
        <w:effect w:val="none"/>
        <w:vertAlign w:val="baseline"/>
      </w:rPr>
    </w:lvl>
    <w:lvl w:ilvl="7">
      <w:start w:val="1"/>
      <w:numFmt w:val="lowerLetter"/>
      <w:lvlText w:val="%8"/>
      <w:lvlJc w:val="left"/>
      <w:pPr>
        <w:ind w:left="5114" w:hanging="5114"/>
      </w:pPr>
      <w:rPr>
        <w:rFonts w:ascii="Calibri" w:eastAsia="Calibri" w:hAnsi="Calibri" w:cs="Calibri"/>
        <w:b w:val="0"/>
        <w:i w:val="0"/>
        <w:strike w:val="0"/>
        <w:dstrike w:val="0"/>
        <w:color w:val="000000"/>
        <w:sz w:val="20"/>
        <w:szCs w:val="20"/>
        <w:u w:val="none"/>
        <w:effect w:val="none"/>
        <w:vertAlign w:val="baseline"/>
      </w:rPr>
    </w:lvl>
    <w:lvl w:ilvl="8">
      <w:start w:val="1"/>
      <w:numFmt w:val="lowerRoman"/>
      <w:lvlText w:val="%9"/>
      <w:lvlJc w:val="left"/>
      <w:pPr>
        <w:ind w:left="5834" w:hanging="5834"/>
      </w:pPr>
      <w:rPr>
        <w:rFonts w:ascii="Calibri" w:eastAsia="Calibri" w:hAnsi="Calibri" w:cs="Calibri"/>
        <w:b w:val="0"/>
        <w:i w:val="0"/>
        <w:strike w:val="0"/>
        <w:dstrike w:val="0"/>
        <w:color w:val="000000"/>
        <w:sz w:val="20"/>
        <w:szCs w:val="20"/>
        <w:u w:val="none"/>
        <w:effect w:val="none"/>
        <w:vertAlign w:val="baseline"/>
      </w:rPr>
    </w:lvl>
  </w:abstractNum>
  <w:abstractNum w:abstractNumId="31" w15:restartNumberingAfterBreak="0">
    <w:nsid w:val="335B5ABF"/>
    <w:multiLevelType w:val="multilevel"/>
    <w:tmpl w:val="320EA4CE"/>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32" w15:restartNumberingAfterBreak="0">
    <w:nsid w:val="33D106F9"/>
    <w:multiLevelType w:val="multilevel"/>
    <w:tmpl w:val="7E669D8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37F02213"/>
    <w:multiLevelType w:val="multilevel"/>
    <w:tmpl w:val="E4B6B156"/>
    <w:lvl w:ilvl="0">
      <w:start w:val="1"/>
      <w:numFmt w:val="lowerLetter"/>
      <w:lvlText w:val="%1/"/>
      <w:lvlJc w:val="left"/>
      <w:pPr>
        <w:ind w:left="1570" w:hanging="360"/>
      </w:pPr>
    </w:lvl>
    <w:lvl w:ilvl="1">
      <w:start w:val="1"/>
      <w:numFmt w:val="lowerLetter"/>
      <w:lvlText w:val="%2."/>
      <w:lvlJc w:val="left"/>
      <w:pPr>
        <w:ind w:left="2290" w:hanging="360"/>
      </w:pPr>
    </w:lvl>
    <w:lvl w:ilvl="2">
      <w:start w:val="1"/>
      <w:numFmt w:val="lowerRoman"/>
      <w:lvlText w:val="%3."/>
      <w:lvlJc w:val="right"/>
      <w:pPr>
        <w:ind w:left="3010" w:hanging="180"/>
      </w:pPr>
    </w:lvl>
    <w:lvl w:ilvl="3">
      <w:start w:val="1"/>
      <w:numFmt w:val="decimal"/>
      <w:lvlText w:val="%4."/>
      <w:lvlJc w:val="left"/>
      <w:pPr>
        <w:ind w:left="3730" w:hanging="360"/>
      </w:pPr>
    </w:lvl>
    <w:lvl w:ilvl="4">
      <w:start w:val="1"/>
      <w:numFmt w:val="lowerLetter"/>
      <w:lvlText w:val="%5."/>
      <w:lvlJc w:val="left"/>
      <w:pPr>
        <w:ind w:left="4450" w:hanging="360"/>
      </w:pPr>
    </w:lvl>
    <w:lvl w:ilvl="5">
      <w:start w:val="1"/>
      <w:numFmt w:val="lowerRoman"/>
      <w:lvlText w:val="%6."/>
      <w:lvlJc w:val="right"/>
      <w:pPr>
        <w:ind w:left="5170" w:hanging="180"/>
      </w:pPr>
    </w:lvl>
    <w:lvl w:ilvl="6">
      <w:start w:val="1"/>
      <w:numFmt w:val="decimal"/>
      <w:lvlText w:val="%7."/>
      <w:lvlJc w:val="left"/>
      <w:pPr>
        <w:ind w:left="5890" w:hanging="360"/>
      </w:pPr>
    </w:lvl>
    <w:lvl w:ilvl="7">
      <w:start w:val="1"/>
      <w:numFmt w:val="lowerLetter"/>
      <w:lvlText w:val="%8."/>
      <w:lvlJc w:val="left"/>
      <w:pPr>
        <w:ind w:left="6610" w:hanging="360"/>
      </w:pPr>
    </w:lvl>
    <w:lvl w:ilvl="8">
      <w:start w:val="1"/>
      <w:numFmt w:val="lowerRoman"/>
      <w:lvlText w:val="%9."/>
      <w:lvlJc w:val="right"/>
      <w:pPr>
        <w:ind w:left="7330" w:hanging="180"/>
      </w:pPr>
    </w:lvl>
  </w:abstractNum>
  <w:abstractNum w:abstractNumId="34" w15:restartNumberingAfterBreak="0">
    <w:nsid w:val="380C6E91"/>
    <w:multiLevelType w:val="multilevel"/>
    <w:tmpl w:val="035C4DC0"/>
    <w:lvl w:ilvl="0">
      <w:start w:val="1"/>
      <w:numFmt w:val="decimal"/>
      <w:lvlText w:val="%1)."/>
      <w:lvlJc w:val="left"/>
      <w:pPr>
        <w:ind w:left="720" w:hanging="436"/>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9E37294"/>
    <w:multiLevelType w:val="multilevel"/>
    <w:tmpl w:val="689818D0"/>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36" w15:restartNumberingAfterBreak="0">
    <w:nsid w:val="3AE77910"/>
    <w:multiLevelType w:val="multilevel"/>
    <w:tmpl w:val="40DCC3C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7" w15:restartNumberingAfterBreak="0">
    <w:nsid w:val="3C4B54A4"/>
    <w:multiLevelType w:val="multilevel"/>
    <w:tmpl w:val="689818D0"/>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38" w15:restartNumberingAfterBreak="0">
    <w:nsid w:val="3CD750C7"/>
    <w:multiLevelType w:val="multilevel"/>
    <w:tmpl w:val="369C5704"/>
    <w:lvl w:ilvl="0">
      <w:start w:val="4"/>
      <w:numFmt w:val="decimal"/>
      <w:pStyle w:val="Tiret0"/>
      <w:lvlText w:val="%1."/>
      <w:lvlJc w:val="left"/>
      <w:pPr>
        <w:ind w:left="861" w:hanging="360"/>
      </w:pPr>
      <w:rPr>
        <w:rFonts w:ascii="Calibri" w:eastAsia="Calibri" w:hAnsi="Calibri" w:cs="Calibri"/>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DF82608"/>
    <w:multiLevelType w:val="multilevel"/>
    <w:tmpl w:val="7C1E21EE"/>
    <w:lvl w:ilvl="0">
      <w:start w:val="1"/>
      <w:numFmt w:val="decimal"/>
      <w:lvlText w:val="%1."/>
      <w:lvlJc w:val="left"/>
      <w:pPr>
        <w:ind w:left="1070" w:hanging="360"/>
      </w:pPr>
      <w:rPr>
        <w:b w:val="0"/>
        <w:i/>
        <w:sz w:val="16"/>
        <w:szCs w:val="16"/>
      </w:rPr>
    </w:lvl>
    <w:lvl w:ilvl="1">
      <w:start w:val="1"/>
      <w:numFmt w:val="lowerLetter"/>
      <w:lvlText w:val="%2)"/>
      <w:lvlJc w:val="left"/>
      <w:pPr>
        <w:ind w:left="1353" w:hanging="359"/>
      </w:pPr>
      <w:rPr>
        <w:b w:val="0"/>
        <w:color w:val="000000"/>
      </w:rPr>
    </w:lvl>
    <w:lvl w:ilvl="2">
      <w:start w:val="100"/>
      <w:numFmt w:val="decimal"/>
      <w:lvlText w:val="%3"/>
      <w:lvlJc w:val="left"/>
      <w:pPr>
        <w:ind w:left="2700" w:hanging="360"/>
      </w:pPr>
    </w:lvl>
    <w:lvl w:ilvl="3">
      <w:start w:val="1"/>
      <w:numFmt w:val="decimal"/>
      <w:lvlText w:val="%4."/>
      <w:lvlJc w:val="left"/>
      <w:pPr>
        <w:ind w:left="3240" w:hanging="360"/>
      </w:pPr>
    </w:lvl>
    <w:lvl w:ilvl="4">
      <w:start w:val="1"/>
      <w:numFmt w:val="decimal"/>
      <w:lvlText w:val="%5)"/>
      <w:lvlJc w:val="left"/>
      <w:pPr>
        <w:ind w:left="4050" w:hanging="45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3F665A44"/>
    <w:multiLevelType w:val="multilevel"/>
    <w:tmpl w:val="46B28FDC"/>
    <w:lvl w:ilvl="0">
      <w:start w:val="5"/>
      <w:numFmt w:val="decimal"/>
      <w:lvlText w:val="%1."/>
      <w:lvlJc w:val="left"/>
      <w:pPr>
        <w:ind w:left="1276" w:hanging="360"/>
      </w:pPr>
      <w:rPr>
        <w:rFonts w:asciiTheme="minorHAnsi" w:eastAsia="Calibri" w:hAnsiTheme="minorHAnsi" w:cstheme="minorHAnsi" w:hint="default"/>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0886A2A"/>
    <w:multiLevelType w:val="multilevel"/>
    <w:tmpl w:val="DD549378"/>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42" w15:restartNumberingAfterBreak="0">
    <w:nsid w:val="42FA3AF5"/>
    <w:multiLevelType w:val="multilevel"/>
    <w:tmpl w:val="2EB4F5CE"/>
    <w:lvl w:ilvl="0">
      <w:start w:val="3"/>
      <w:numFmt w:val="upperRoman"/>
      <w:pStyle w:val="wt-listawielopoziomowa"/>
      <w:lvlText w:val="%1."/>
      <w:lvlJc w:val="righ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4D029B9"/>
    <w:multiLevelType w:val="multilevel"/>
    <w:tmpl w:val="E47C030E"/>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44" w15:restartNumberingAfterBreak="0">
    <w:nsid w:val="4636458E"/>
    <w:multiLevelType w:val="multilevel"/>
    <w:tmpl w:val="320EA4CE"/>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45" w15:restartNumberingAfterBreak="0">
    <w:nsid w:val="49DD7011"/>
    <w:multiLevelType w:val="multilevel"/>
    <w:tmpl w:val="3D4C154A"/>
    <w:lvl w:ilvl="0">
      <w:start w:val="6"/>
      <w:numFmt w:val="decimal"/>
      <w:pStyle w:val="Listapunktowana3"/>
      <w:lvlText w:val="%1."/>
      <w:lvlJc w:val="left"/>
      <w:pPr>
        <w:ind w:left="720" w:hanging="360"/>
      </w:pPr>
      <w:rPr>
        <w:rFonts w:ascii="Lato" w:eastAsia="Calibri" w:hAnsi="Lato" w:cs="Calibri" w:hint="default"/>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BA8267A"/>
    <w:multiLevelType w:val="multilevel"/>
    <w:tmpl w:val="6460468E"/>
    <w:lvl w:ilvl="0">
      <w:start w:val="3"/>
      <w:numFmt w:val="decimal"/>
      <w:pStyle w:val="Tiret1"/>
      <w:lvlText w:val="%1."/>
      <w:lvlJc w:val="left"/>
      <w:pPr>
        <w:ind w:left="3763" w:hanging="360"/>
      </w:pPr>
      <w:rPr>
        <w:rFonts w:asciiTheme="minorHAnsi" w:eastAsia="Lato" w:hAnsiTheme="minorHAnsi" w:cstheme="minorHAnsi" w:hint="default"/>
        <w:b w:val="0"/>
        <w:i w:val="0"/>
        <w:color w:val="000000"/>
        <w:sz w:val="20"/>
        <w:szCs w:val="20"/>
      </w:rPr>
    </w:lvl>
    <w:lvl w:ilvl="1">
      <w:start w:val="1"/>
      <w:numFmt w:val="decimal"/>
      <w:lvlText w:val="%1.%2."/>
      <w:lvlJc w:val="left"/>
      <w:pPr>
        <w:ind w:left="4119" w:hanging="432"/>
      </w:pPr>
      <w:rPr>
        <w:b/>
        <w:i w:val="0"/>
        <w:color w:val="000000"/>
        <w:sz w:val="24"/>
        <w:szCs w:val="24"/>
      </w:rPr>
    </w:lvl>
    <w:lvl w:ilvl="2">
      <w:start w:val="1"/>
      <w:numFmt w:val="decimal"/>
      <w:lvlText w:val="%1.%2.%3."/>
      <w:lvlJc w:val="left"/>
      <w:pPr>
        <w:ind w:left="4627" w:hanging="504"/>
      </w:pPr>
    </w:lvl>
    <w:lvl w:ilvl="3">
      <w:start w:val="1"/>
      <w:numFmt w:val="decimal"/>
      <w:lvlText w:val="%1.%2.%3.%4."/>
      <w:lvlJc w:val="left"/>
      <w:pPr>
        <w:ind w:left="5131" w:hanging="648"/>
      </w:pPr>
    </w:lvl>
    <w:lvl w:ilvl="4">
      <w:start w:val="1"/>
      <w:numFmt w:val="decimal"/>
      <w:lvlText w:val="%1.%2.%3.%4.%5."/>
      <w:lvlJc w:val="left"/>
      <w:pPr>
        <w:ind w:left="5635" w:hanging="792"/>
      </w:pPr>
    </w:lvl>
    <w:lvl w:ilvl="5">
      <w:start w:val="1"/>
      <w:numFmt w:val="decimal"/>
      <w:lvlText w:val="%1.%2.%3.%4.%5.%6."/>
      <w:lvlJc w:val="left"/>
      <w:pPr>
        <w:ind w:left="6139" w:hanging="936"/>
      </w:pPr>
    </w:lvl>
    <w:lvl w:ilvl="6">
      <w:start w:val="1"/>
      <w:numFmt w:val="decimal"/>
      <w:lvlText w:val="%1.%2.%3.%4.%5.%6.%7."/>
      <w:lvlJc w:val="left"/>
      <w:pPr>
        <w:ind w:left="6643" w:hanging="1080"/>
      </w:pPr>
    </w:lvl>
    <w:lvl w:ilvl="7">
      <w:start w:val="1"/>
      <w:numFmt w:val="decimal"/>
      <w:lvlText w:val="%1.%2.%3.%4.%5.%6.%7.%8."/>
      <w:lvlJc w:val="left"/>
      <w:pPr>
        <w:ind w:left="7147" w:hanging="1222"/>
      </w:pPr>
    </w:lvl>
    <w:lvl w:ilvl="8">
      <w:start w:val="1"/>
      <w:numFmt w:val="decimal"/>
      <w:lvlText w:val="%1.%2.%3.%4.%5.%6.%7.%8.%9."/>
      <w:lvlJc w:val="left"/>
      <w:pPr>
        <w:ind w:left="7723" w:hanging="1440"/>
      </w:pPr>
    </w:lvl>
  </w:abstractNum>
  <w:abstractNum w:abstractNumId="47" w15:restartNumberingAfterBreak="0">
    <w:nsid w:val="4E7B0507"/>
    <w:multiLevelType w:val="multilevel"/>
    <w:tmpl w:val="40DCC3C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8" w15:restartNumberingAfterBreak="0">
    <w:nsid w:val="4F26393E"/>
    <w:multiLevelType w:val="multilevel"/>
    <w:tmpl w:val="09AA3DB2"/>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49" w15:restartNumberingAfterBreak="0">
    <w:nsid w:val="53274FF8"/>
    <w:multiLevelType w:val="multilevel"/>
    <w:tmpl w:val="FA9CDF32"/>
    <w:lvl w:ilvl="0">
      <w:start w:val="1"/>
      <w:numFmt w:val="lowerLetter"/>
      <w:pStyle w:val="NumPar1"/>
      <w:lvlText w:val="%1."/>
      <w:lvlJc w:val="left"/>
      <w:pPr>
        <w:ind w:left="720" w:hanging="360"/>
      </w:pPr>
      <w:rPr>
        <w:strike w:val="0"/>
        <w:dstrike w:val="0"/>
        <w:u w:val="none"/>
        <w:effect w:val="none"/>
      </w:rPr>
    </w:lvl>
    <w:lvl w:ilvl="1">
      <w:start w:val="1"/>
      <w:numFmt w:val="lowerRoman"/>
      <w:pStyle w:val="NumPar2"/>
      <w:lvlText w:val="%2."/>
      <w:lvlJc w:val="right"/>
      <w:pPr>
        <w:ind w:left="1440" w:hanging="360"/>
      </w:pPr>
      <w:rPr>
        <w:strike w:val="0"/>
        <w:dstrike w:val="0"/>
        <w:u w:val="none"/>
        <w:effect w:val="none"/>
      </w:rPr>
    </w:lvl>
    <w:lvl w:ilvl="2">
      <w:start w:val="1"/>
      <w:numFmt w:val="decimal"/>
      <w:pStyle w:val="NumPar3"/>
      <w:lvlText w:val="%3."/>
      <w:lvlJc w:val="left"/>
      <w:pPr>
        <w:ind w:left="2160" w:hanging="360"/>
      </w:pPr>
      <w:rPr>
        <w:strike w:val="0"/>
        <w:dstrike w:val="0"/>
        <w:u w:val="none"/>
        <w:effect w:val="none"/>
      </w:rPr>
    </w:lvl>
    <w:lvl w:ilvl="3">
      <w:start w:val="1"/>
      <w:numFmt w:val="lowerLetter"/>
      <w:pStyle w:val="NumPar4"/>
      <w:lvlText w:val="%4."/>
      <w:lvlJc w:val="left"/>
      <w:pPr>
        <w:ind w:left="2880" w:hanging="360"/>
      </w:pPr>
      <w:rPr>
        <w:rFonts w:ascii="Lato" w:hAnsi="Lato" w:hint="default"/>
        <w:strike w:val="0"/>
        <w:dstrike w:val="0"/>
        <w:sz w:val="20"/>
        <w:szCs w:val="2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50" w15:restartNumberingAfterBreak="0">
    <w:nsid w:val="5584646E"/>
    <w:multiLevelType w:val="multilevel"/>
    <w:tmpl w:val="66E2880C"/>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51" w15:restartNumberingAfterBreak="0">
    <w:nsid w:val="568A34FE"/>
    <w:multiLevelType w:val="multilevel"/>
    <w:tmpl w:val="EF40F306"/>
    <w:lvl w:ilvl="0">
      <w:start w:val="1"/>
      <w:numFmt w:val="lowerLetter"/>
      <w:lvlText w:val="%1."/>
      <w:lvlJc w:val="left"/>
      <w:pPr>
        <w:ind w:left="720" w:hanging="360"/>
      </w:pPr>
      <w:rPr>
        <w:strike w:val="0"/>
        <w:dstrike w:val="0"/>
        <w:color w:val="auto"/>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52" w15:restartNumberingAfterBreak="0">
    <w:nsid w:val="56DC0111"/>
    <w:multiLevelType w:val="multilevel"/>
    <w:tmpl w:val="DD549378"/>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53" w15:restartNumberingAfterBreak="0">
    <w:nsid w:val="56E13AB4"/>
    <w:multiLevelType w:val="multilevel"/>
    <w:tmpl w:val="834A1A64"/>
    <w:lvl w:ilvl="0">
      <w:start w:val="1"/>
      <w:numFmt w:val="decimal"/>
      <w:lvlText w:val="%1)"/>
      <w:lvlJc w:val="left"/>
      <w:pPr>
        <w:ind w:left="720" w:hanging="360"/>
      </w:pPr>
      <w:rPr>
        <w:rFonts w:ascii="Lato" w:eastAsia="Lato" w:hAnsi="Lato" w:cs="Lato"/>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7F81BB8"/>
    <w:multiLevelType w:val="multilevel"/>
    <w:tmpl w:val="689818D0"/>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55" w15:restartNumberingAfterBreak="0">
    <w:nsid w:val="5A441D57"/>
    <w:multiLevelType w:val="multilevel"/>
    <w:tmpl w:val="FFA87BC8"/>
    <w:lvl w:ilvl="0">
      <w:start w:val="1"/>
      <w:numFmt w:val="lowerLetter"/>
      <w:lvlText w:val="%1."/>
      <w:lvlJc w:val="left"/>
      <w:pPr>
        <w:ind w:left="720" w:hanging="360"/>
      </w:pPr>
      <w:rPr>
        <w:b w:val="0"/>
        <w:bCs w:val="0"/>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56" w15:restartNumberingAfterBreak="0">
    <w:nsid w:val="5BED6772"/>
    <w:multiLevelType w:val="hybridMultilevel"/>
    <w:tmpl w:val="8568527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5E11773C"/>
    <w:multiLevelType w:val="multilevel"/>
    <w:tmpl w:val="2FE249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5F657E34"/>
    <w:multiLevelType w:val="multilevel"/>
    <w:tmpl w:val="7E669D8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60DD3EDB"/>
    <w:multiLevelType w:val="multilevel"/>
    <w:tmpl w:val="2C925010"/>
    <w:lvl w:ilvl="0">
      <w:start w:val="2"/>
      <w:numFmt w:val="decimal"/>
      <w:pStyle w:val="Listapunktowana"/>
      <w:lvlText w:val="%1."/>
      <w:lvlJc w:val="left"/>
      <w:pPr>
        <w:ind w:left="1944" w:hanging="360"/>
      </w:pPr>
      <w:rPr>
        <w:rFonts w:ascii="Lato" w:eastAsia="Calibri" w:hAnsi="Lato" w:cs="Calibri" w:hint="default"/>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19426F9"/>
    <w:multiLevelType w:val="multilevel"/>
    <w:tmpl w:val="226A9E38"/>
    <w:lvl w:ilvl="0">
      <w:start w:val="1"/>
      <w:numFmt w:val="upperRoman"/>
      <w:pStyle w:val="Listapunktowana2"/>
      <w:lvlText w:val="%1."/>
      <w:lvlJc w:val="righ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622C0176"/>
    <w:multiLevelType w:val="multilevel"/>
    <w:tmpl w:val="8BE2FD5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2" w15:restartNumberingAfterBreak="0">
    <w:nsid w:val="62DA0CE7"/>
    <w:multiLevelType w:val="multilevel"/>
    <w:tmpl w:val="6EE83BC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3" w15:restartNumberingAfterBreak="0">
    <w:nsid w:val="63533C33"/>
    <w:multiLevelType w:val="multilevel"/>
    <w:tmpl w:val="09AA3DB2"/>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64" w15:restartNumberingAfterBreak="0">
    <w:nsid w:val="64B42ABB"/>
    <w:multiLevelType w:val="multilevel"/>
    <w:tmpl w:val="09AA3DB2"/>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65" w15:restartNumberingAfterBreak="0">
    <w:nsid w:val="668263AB"/>
    <w:multiLevelType w:val="multilevel"/>
    <w:tmpl w:val="31304EE6"/>
    <w:lvl w:ilvl="0">
      <w:start w:val="1"/>
      <w:numFmt w:val="decimal"/>
      <w:lvlText w:val="%1."/>
      <w:lvlJc w:val="left"/>
      <w:pPr>
        <w:ind w:left="720" w:hanging="360"/>
      </w:pPr>
      <w:rPr>
        <w:rFonts w:ascii="Lato" w:hAnsi="Lato"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67910437"/>
    <w:multiLevelType w:val="multilevel"/>
    <w:tmpl w:val="910ACE4C"/>
    <w:lvl w:ilvl="0">
      <w:start w:val="1"/>
      <w:numFmt w:val="decimal"/>
      <w:lvlText w:val="%1."/>
      <w:lvlJc w:val="left"/>
      <w:pPr>
        <w:ind w:left="3261" w:hanging="3261"/>
      </w:pPr>
      <w:rPr>
        <w:rFonts w:asciiTheme="minorHAnsi" w:eastAsia="Calibri" w:hAnsiTheme="minorHAnsi" w:cstheme="minorHAnsi" w:hint="default"/>
        <w:b w:val="0"/>
        <w:i w:val="0"/>
        <w:strike w:val="0"/>
        <w:dstrike w:val="0"/>
        <w:color w:val="000000"/>
        <w:sz w:val="20"/>
        <w:szCs w:val="20"/>
        <w:u w:val="none"/>
        <w:effect w:val="none"/>
        <w:vertAlign w:val="baseline"/>
      </w:rPr>
    </w:lvl>
    <w:lvl w:ilvl="1">
      <w:start w:val="1"/>
      <w:numFmt w:val="lowerLetter"/>
      <w:lvlText w:val="%2"/>
      <w:lvlJc w:val="left"/>
      <w:pPr>
        <w:ind w:left="1157" w:hanging="1157"/>
      </w:pPr>
      <w:rPr>
        <w:rFonts w:ascii="Calibri" w:eastAsia="Calibri" w:hAnsi="Calibri" w:cs="Calibri"/>
        <w:b w:val="0"/>
        <w:i w:val="0"/>
        <w:strike w:val="0"/>
        <w:dstrike w:val="0"/>
        <w:color w:val="000000"/>
        <w:sz w:val="20"/>
        <w:szCs w:val="20"/>
        <w:u w:val="none"/>
        <w:effect w:val="none"/>
        <w:vertAlign w:val="baseline"/>
      </w:rPr>
    </w:lvl>
    <w:lvl w:ilvl="2">
      <w:start w:val="1"/>
      <w:numFmt w:val="lowerRoman"/>
      <w:lvlText w:val="%3"/>
      <w:lvlJc w:val="left"/>
      <w:pPr>
        <w:ind w:left="1877" w:hanging="1877"/>
      </w:pPr>
      <w:rPr>
        <w:rFonts w:ascii="Calibri" w:eastAsia="Calibri" w:hAnsi="Calibri" w:cs="Calibri"/>
        <w:b w:val="0"/>
        <w:i w:val="0"/>
        <w:strike w:val="0"/>
        <w:dstrike w:val="0"/>
        <w:color w:val="000000"/>
        <w:sz w:val="20"/>
        <w:szCs w:val="20"/>
        <w:u w:val="none"/>
        <w:effect w:val="none"/>
        <w:vertAlign w:val="baseline"/>
      </w:rPr>
    </w:lvl>
    <w:lvl w:ilvl="3">
      <w:start w:val="1"/>
      <w:numFmt w:val="decimal"/>
      <w:lvlText w:val="%4"/>
      <w:lvlJc w:val="left"/>
      <w:pPr>
        <w:ind w:left="2597" w:hanging="2597"/>
      </w:pPr>
      <w:rPr>
        <w:rFonts w:ascii="Calibri" w:eastAsia="Calibri" w:hAnsi="Calibri" w:cs="Calibri"/>
        <w:b w:val="0"/>
        <w:i w:val="0"/>
        <w:strike w:val="0"/>
        <w:dstrike w:val="0"/>
        <w:color w:val="000000"/>
        <w:sz w:val="20"/>
        <w:szCs w:val="20"/>
        <w:u w:val="none"/>
        <w:effect w:val="none"/>
        <w:vertAlign w:val="baseline"/>
      </w:rPr>
    </w:lvl>
    <w:lvl w:ilvl="4">
      <w:start w:val="1"/>
      <w:numFmt w:val="lowerLetter"/>
      <w:lvlText w:val="%5"/>
      <w:lvlJc w:val="left"/>
      <w:pPr>
        <w:ind w:left="3317" w:hanging="3317"/>
      </w:pPr>
      <w:rPr>
        <w:rFonts w:ascii="Calibri" w:eastAsia="Calibri" w:hAnsi="Calibri" w:cs="Calibri"/>
        <w:b w:val="0"/>
        <w:i w:val="0"/>
        <w:strike w:val="0"/>
        <w:dstrike w:val="0"/>
        <w:color w:val="000000"/>
        <w:sz w:val="20"/>
        <w:szCs w:val="20"/>
        <w:u w:val="none"/>
        <w:effect w:val="none"/>
        <w:vertAlign w:val="baseline"/>
      </w:rPr>
    </w:lvl>
    <w:lvl w:ilvl="5">
      <w:start w:val="1"/>
      <w:numFmt w:val="lowerRoman"/>
      <w:lvlText w:val="%6"/>
      <w:lvlJc w:val="left"/>
      <w:pPr>
        <w:ind w:left="4037" w:hanging="4037"/>
      </w:pPr>
      <w:rPr>
        <w:rFonts w:ascii="Calibri" w:eastAsia="Calibri" w:hAnsi="Calibri" w:cs="Calibri"/>
        <w:b w:val="0"/>
        <w:i w:val="0"/>
        <w:strike w:val="0"/>
        <w:dstrike w:val="0"/>
        <w:color w:val="000000"/>
        <w:sz w:val="20"/>
        <w:szCs w:val="20"/>
        <w:u w:val="none"/>
        <w:effect w:val="none"/>
        <w:vertAlign w:val="baseline"/>
      </w:rPr>
    </w:lvl>
    <w:lvl w:ilvl="6">
      <w:start w:val="1"/>
      <w:numFmt w:val="decimal"/>
      <w:lvlText w:val="%7"/>
      <w:lvlJc w:val="left"/>
      <w:pPr>
        <w:ind w:left="4757" w:hanging="4757"/>
      </w:pPr>
      <w:rPr>
        <w:rFonts w:ascii="Calibri" w:eastAsia="Calibri" w:hAnsi="Calibri" w:cs="Calibri"/>
        <w:b w:val="0"/>
        <w:i w:val="0"/>
        <w:strike w:val="0"/>
        <w:dstrike w:val="0"/>
        <w:color w:val="000000"/>
        <w:sz w:val="20"/>
        <w:szCs w:val="20"/>
        <w:u w:val="none"/>
        <w:effect w:val="none"/>
        <w:vertAlign w:val="baseline"/>
      </w:rPr>
    </w:lvl>
    <w:lvl w:ilvl="7">
      <w:start w:val="1"/>
      <w:numFmt w:val="lowerLetter"/>
      <w:lvlText w:val="%8"/>
      <w:lvlJc w:val="left"/>
      <w:pPr>
        <w:ind w:left="5477" w:hanging="5477"/>
      </w:pPr>
      <w:rPr>
        <w:rFonts w:ascii="Calibri" w:eastAsia="Calibri" w:hAnsi="Calibri" w:cs="Calibri"/>
        <w:b w:val="0"/>
        <w:i w:val="0"/>
        <w:strike w:val="0"/>
        <w:dstrike w:val="0"/>
        <w:color w:val="000000"/>
        <w:sz w:val="20"/>
        <w:szCs w:val="20"/>
        <w:u w:val="none"/>
        <w:effect w:val="none"/>
        <w:vertAlign w:val="baseline"/>
      </w:rPr>
    </w:lvl>
    <w:lvl w:ilvl="8">
      <w:start w:val="1"/>
      <w:numFmt w:val="lowerRoman"/>
      <w:lvlText w:val="%9"/>
      <w:lvlJc w:val="left"/>
      <w:pPr>
        <w:ind w:left="6197" w:hanging="6197"/>
      </w:pPr>
      <w:rPr>
        <w:rFonts w:ascii="Calibri" w:eastAsia="Calibri" w:hAnsi="Calibri" w:cs="Calibri"/>
        <w:b w:val="0"/>
        <w:i w:val="0"/>
        <w:strike w:val="0"/>
        <w:dstrike w:val="0"/>
        <w:color w:val="000000"/>
        <w:sz w:val="20"/>
        <w:szCs w:val="20"/>
        <w:u w:val="none"/>
        <w:effect w:val="none"/>
        <w:vertAlign w:val="baseline"/>
      </w:rPr>
    </w:lvl>
  </w:abstractNum>
  <w:abstractNum w:abstractNumId="67" w15:restartNumberingAfterBreak="0">
    <w:nsid w:val="6C47406A"/>
    <w:multiLevelType w:val="hybridMultilevel"/>
    <w:tmpl w:val="3D766A8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E1C09E5"/>
    <w:multiLevelType w:val="multilevel"/>
    <w:tmpl w:val="320EA4CE"/>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69" w15:restartNumberingAfterBreak="0">
    <w:nsid w:val="6ECB3A49"/>
    <w:multiLevelType w:val="multilevel"/>
    <w:tmpl w:val="E47C030E"/>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70" w15:restartNumberingAfterBreak="0">
    <w:nsid w:val="6F5E34E2"/>
    <w:multiLevelType w:val="multilevel"/>
    <w:tmpl w:val="609006A6"/>
    <w:lvl w:ilvl="0">
      <w:start w:val="3"/>
      <w:numFmt w:val="decimal"/>
      <w:pStyle w:val="Tekstprzypisukocowego"/>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70C17C0D"/>
    <w:multiLevelType w:val="multilevel"/>
    <w:tmpl w:val="7F600736"/>
    <w:lvl w:ilvl="0">
      <w:start w:val="2"/>
      <w:numFmt w:val="decimal"/>
      <w:lvlText w:val="%1."/>
      <w:lvlJc w:val="left"/>
      <w:pPr>
        <w:ind w:left="360" w:hanging="360"/>
      </w:pPr>
      <w:rPr>
        <w:rFonts w:asciiTheme="minorHAnsi" w:hAnsiTheme="minorHAnsi" w:cstheme="minorHAnsi"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714C4060"/>
    <w:multiLevelType w:val="multilevel"/>
    <w:tmpl w:val="66E2880C"/>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73" w15:restartNumberingAfterBreak="0">
    <w:nsid w:val="7333334F"/>
    <w:multiLevelType w:val="multilevel"/>
    <w:tmpl w:val="FFA87BC8"/>
    <w:lvl w:ilvl="0">
      <w:start w:val="1"/>
      <w:numFmt w:val="lowerLetter"/>
      <w:lvlText w:val="%1."/>
      <w:lvlJc w:val="left"/>
      <w:pPr>
        <w:ind w:left="720" w:hanging="360"/>
      </w:pPr>
      <w:rPr>
        <w:b w:val="0"/>
        <w:bCs w:val="0"/>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74" w15:restartNumberingAfterBreak="0">
    <w:nsid w:val="737B173C"/>
    <w:multiLevelType w:val="multilevel"/>
    <w:tmpl w:val="E2FA0C88"/>
    <w:lvl w:ilvl="0">
      <w:start w:val="1"/>
      <w:numFmt w:val="lowerLetter"/>
      <w:lvlText w:val="%1."/>
      <w:lvlJc w:val="left"/>
      <w:pPr>
        <w:ind w:left="720" w:hanging="360"/>
      </w:pPr>
      <w:rPr>
        <w:rFonts w:hint="default"/>
        <w:strike w:val="0"/>
        <w:dstrike w:val="0"/>
        <w:color w:val="auto"/>
        <w:u w:val="none"/>
        <w:effect w:val="none"/>
      </w:rPr>
    </w:lvl>
    <w:lvl w:ilvl="1">
      <w:start w:val="1"/>
      <w:numFmt w:val="lowerRoman"/>
      <w:lvlText w:val="%2."/>
      <w:lvlJc w:val="right"/>
      <w:pPr>
        <w:ind w:left="1440" w:hanging="360"/>
      </w:pPr>
      <w:rPr>
        <w:rFonts w:hint="default"/>
        <w:strike w:val="0"/>
        <w:dstrike w:val="0"/>
        <w:u w:val="none"/>
        <w:effect w:val="none"/>
      </w:rPr>
    </w:lvl>
    <w:lvl w:ilvl="2">
      <w:start w:val="1"/>
      <w:numFmt w:val="decimal"/>
      <w:lvlText w:val="%3."/>
      <w:lvlJc w:val="left"/>
      <w:pPr>
        <w:ind w:left="2160" w:hanging="360"/>
      </w:pPr>
      <w:rPr>
        <w:rFonts w:hint="default"/>
        <w:strike w:val="0"/>
        <w:dstrike w:val="0"/>
        <w:u w:val="none"/>
        <w:effect w:val="none"/>
      </w:rPr>
    </w:lvl>
    <w:lvl w:ilvl="3">
      <w:start w:val="1"/>
      <w:numFmt w:val="lowerLetter"/>
      <w:lvlText w:val="%4."/>
      <w:lvlJc w:val="left"/>
      <w:pPr>
        <w:ind w:left="2880" w:hanging="360"/>
      </w:pPr>
      <w:rPr>
        <w:rFonts w:hint="default"/>
        <w:strike w:val="0"/>
        <w:dstrike w:val="0"/>
        <w:u w:val="none"/>
        <w:effect w:val="none"/>
      </w:rPr>
    </w:lvl>
    <w:lvl w:ilvl="4">
      <w:start w:val="1"/>
      <w:numFmt w:val="lowerRoman"/>
      <w:lvlText w:val="%5."/>
      <w:lvlJc w:val="right"/>
      <w:pPr>
        <w:ind w:left="3600" w:hanging="360"/>
      </w:pPr>
      <w:rPr>
        <w:rFonts w:hint="default"/>
        <w:strike w:val="0"/>
        <w:dstrike w:val="0"/>
        <w:u w:val="none"/>
        <w:effect w:val="none"/>
      </w:rPr>
    </w:lvl>
    <w:lvl w:ilvl="5">
      <w:start w:val="1"/>
      <w:numFmt w:val="decimal"/>
      <w:lvlText w:val="%6."/>
      <w:lvlJc w:val="left"/>
      <w:pPr>
        <w:ind w:left="4320" w:hanging="360"/>
      </w:pPr>
      <w:rPr>
        <w:rFonts w:hint="default"/>
        <w:strike w:val="0"/>
        <w:dstrike w:val="0"/>
        <w:u w:val="none"/>
        <w:effect w:val="none"/>
      </w:rPr>
    </w:lvl>
    <w:lvl w:ilvl="6">
      <w:start w:val="1"/>
      <w:numFmt w:val="lowerLetter"/>
      <w:lvlText w:val="%7."/>
      <w:lvlJc w:val="left"/>
      <w:pPr>
        <w:ind w:left="5040" w:hanging="360"/>
      </w:pPr>
      <w:rPr>
        <w:rFonts w:hint="default"/>
        <w:strike w:val="0"/>
        <w:dstrike w:val="0"/>
        <w:u w:val="none"/>
        <w:effect w:val="none"/>
      </w:rPr>
    </w:lvl>
    <w:lvl w:ilvl="7">
      <w:start w:val="1"/>
      <w:numFmt w:val="lowerRoman"/>
      <w:lvlText w:val="%8."/>
      <w:lvlJc w:val="right"/>
      <w:pPr>
        <w:ind w:left="5760" w:hanging="360"/>
      </w:pPr>
      <w:rPr>
        <w:rFonts w:hint="default"/>
        <w:strike w:val="0"/>
        <w:dstrike w:val="0"/>
        <w:u w:val="none"/>
        <w:effect w:val="none"/>
      </w:rPr>
    </w:lvl>
    <w:lvl w:ilvl="8">
      <w:start w:val="1"/>
      <w:numFmt w:val="decimal"/>
      <w:lvlText w:val="%9."/>
      <w:lvlJc w:val="left"/>
      <w:pPr>
        <w:ind w:left="6480" w:hanging="360"/>
      </w:pPr>
      <w:rPr>
        <w:rFonts w:hint="default"/>
        <w:strike w:val="0"/>
        <w:dstrike w:val="0"/>
        <w:u w:val="none"/>
        <w:effect w:val="none"/>
      </w:rPr>
    </w:lvl>
  </w:abstractNum>
  <w:abstractNum w:abstractNumId="75" w15:restartNumberingAfterBreak="0">
    <w:nsid w:val="737C2764"/>
    <w:multiLevelType w:val="multilevel"/>
    <w:tmpl w:val="DD549378"/>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76" w15:restartNumberingAfterBreak="0">
    <w:nsid w:val="73821BF4"/>
    <w:multiLevelType w:val="multilevel"/>
    <w:tmpl w:val="42DC3D26"/>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77" w15:restartNumberingAfterBreak="0">
    <w:nsid w:val="75B74A29"/>
    <w:multiLevelType w:val="multilevel"/>
    <w:tmpl w:val="9B904E9E"/>
    <w:lvl w:ilvl="0">
      <w:start w:val="1"/>
      <w:numFmt w:val="decimal"/>
      <w:lvlText w:val="%1."/>
      <w:lvlJc w:val="left"/>
      <w:pPr>
        <w:ind w:left="1080" w:hanging="720"/>
      </w:pPr>
      <w:rPr>
        <w:b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79260C0D"/>
    <w:multiLevelType w:val="multilevel"/>
    <w:tmpl w:val="E47C030E"/>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79" w15:restartNumberingAfterBreak="0">
    <w:nsid w:val="7A073295"/>
    <w:multiLevelType w:val="multilevel"/>
    <w:tmpl w:val="A7587CF8"/>
    <w:lvl w:ilvl="0">
      <w:start w:val="1"/>
      <w:numFmt w:val="lowerLetter"/>
      <w:lvlText w:val="%1."/>
      <w:lvlJc w:val="left"/>
      <w:pPr>
        <w:ind w:left="720" w:hanging="360"/>
      </w:pPr>
      <w:rPr>
        <w:b w:val="0"/>
        <w:bCs/>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80" w15:restartNumberingAfterBreak="0">
    <w:nsid w:val="7BEB4A3F"/>
    <w:multiLevelType w:val="multilevel"/>
    <w:tmpl w:val="320EA4CE"/>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81" w15:restartNumberingAfterBreak="0">
    <w:nsid w:val="7F413C11"/>
    <w:multiLevelType w:val="multilevel"/>
    <w:tmpl w:val="5184ABE4"/>
    <w:lvl w:ilvl="0">
      <w:start w:val="1"/>
      <w:numFmt w:val="bullet"/>
      <w:lvlText w:val="−"/>
      <w:lvlJc w:val="left"/>
      <w:pPr>
        <w:ind w:left="2290" w:hanging="360"/>
      </w:pPr>
      <w:rPr>
        <w:rFonts w:ascii="Noto Sans Symbols" w:eastAsia="Noto Sans Symbols" w:hAnsi="Noto Sans Symbols" w:cs="Noto Sans Symbols"/>
      </w:rPr>
    </w:lvl>
    <w:lvl w:ilvl="1">
      <w:start w:val="1"/>
      <w:numFmt w:val="bullet"/>
      <w:lvlText w:val="o"/>
      <w:lvlJc w:val="left"/>
      <w:pPr>
        <w:ind w:left="3010" w:hanging="360"/>
      </w:pPr>
      <w:rPr>
        <w:rFonts w:ascii="Courier New" w:eastAsia="Courier New" w:hAnsi="Courier New" w:cs="Courier New"/>
      </w:rPr>
    </w:lvl>
    <w:lvl w:ilvl="2">
      <w:start w:val="1"/>
      <w:numFmt w:val="bullet"/>
      <w:lvlText w:val="▪"/>
      <w:lvlJc w:val="left"/>
      <w:pPr>
        <w:ind w:left="3730" w:hanging="360"/>
      </w:pPr>
      <w:rPr>
        <w:rFonts w:ascii="Noto Sans Symbols" w:eastAsia="Noto Sans Symbols" w:hAnsi="Noto Sans Symbols" w:cs="Noto Sans Symbols"/>
      </w:rPr>
    </w:lvl>
    <w:lvl w:ilvl="3">
      <w:start w:val="1"/>
      <w:numFmt w:val="bullet"/>
      <w:lvlText w:val="●"/>
      <w:lvlJc w:val="left"/>
      <w:pPr>
        <w:ind w:left="4450" w:hanging="360"/>
      </w:pPr>
      <w:rPr>
        <w:rFonts w:ascii="Noto Sans Symbols" w:eastAsia="Noto Sans Symbols" w:hAnsi="Noto Sans Symbols" w:cs="Noto Sans Symbols"/>
      </w:rPr>
    </w:lvl>
    <w:lvl w:ilvl="4">
      <w:start w:val="1"/>
      <w:numFmt w:val="bullet"/>
      <w:lvlText w:val="o"/>
      <w:lvlJc w:val="left"/>
      <w:pPr>
        <w:ind w:left="5170" w:hanging="360"/>
      </w:pPr>
      <w:rPr>
        <w:rFonts w:ascii="Courier New" w:eastAsia="Courier New" w:hAnsi="Courier New" w:cs="Courier New"/>
      </w:rPr>
    </w:lvl>
    <w:lvl w:ilvl="5">
      <w:start w:val="1"/>
      <w:numFmt w:val="bullet"/>
      <w:lvlText w:val="▪"/>
      <w:lvlJc w:val="left"/>
      <w:pPr>
        <w:ind w:left="5890" w:hanging="360"/>
      </w:pPr>
      <w:rPr>
        <w:rFonts w:ascii="Noto Sans Symbols" w:eastAsia="Noto Sans Symbols" w:hAnsi="Noto Sans Symbols" w:cs="Noto Sans Symbols"/>
      </w:rPr>
    </w:lvl>
    <w:lvl w:ilvl="6">
      <w:start w:val="1"/>
      <w:numFmt w:val="bullet"/>
      <w:lvlText w:val="●"/>
      <w:lvlJc w:val="left"/>
      <w:pPr>
        <w:ind w:left="6610" w:hanging="360"/>
      </w:pPr>
      <w:rPr>
        <w:rFonts w:ascii="Noto Sans Symbols" w:eastAsia="Noto Sans Symbols" w:hAnsi="Noto Sans Symbols" w:cs="Noto Sans Symbols"/>
      </w:rPr>
    </w:lvl>
    <w:lvl w:ilvl="7">
      <w:start w:val="1"/>
      <w:numFmt w:val="bullet"/>
      <w:lvlText w:val="o"/>
      <w:lvlJc w:val="left"/>
      <w:pPr>
        <w:ind w:left="7330" w:hanging="360"/>
      </w:pPr>
      <w:rPr>
        <w:rFonts w:ascii="Courier New" w:eastAsia="Courier New" w:hAnsi="Courier New" w:cs="Courier New"/>
      </w:rPr>
    </w:lvl>
    <w:lvl w:ilvl="8">
      <w:start w:val="1"/>
      <w:numFmt w:val="bullet"/>
      <w:lvlText w:val="▪"/>
      <w:lvlJc w:val="left"/>
      <w:pPr>
        <w:ind w:left="8050" w:hanging="360"/>
      </w:pPr>
      <w:rPr>
        <w:rFonts w:ascii="Noto Sans Symbols" w:eastAsia="Noto Sans Symbols" w:hAnsi="Noto Sans Symbols" w:cs="Noto Sans Symbols"/>
      </w:rPr>
    </w:lvl>
  </w:abstractNum>
  <w:num w:numId="1">
    <w:abstractNumId w:val="27"/>
  </w:num>
  <w:num w:numId="2">
    <w:abstractNumId w:val="40"/>
  </w:num>
  <w:num w:numId="3">
    <w:abstractNumId w:val="47"/>
  </w:num>
  <w:num w:numId="4">
    <w:abstractNumId w:val="33"/>
  </w:num>
  <w:num w:numId="5">
    <w:abstractNumId w:val="81"/>
  </w:num>
  <w:num w:numId="6">
    <w:abstractNumId w:val="59"/>
  </w:num>
  <w:num w:numId="7">
    <w:abstractNumId w:val="45"/>
  </w:num>
  <w:num w:numId="8">
    <w:abstractNumId w:val="70"/>
  </w:num>
  <w:num w:numId="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0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num>
  <w:num w:numId="55">
    <w:abstractNumId w:val="37"/>
  </w:num>
  <w:num w:numId="56">
    <w:abstractNumId w:val="68"/>
  </w:num>
  <w:num w:numId="57">
    <w:abstractNumId w:val="32"/>
  </w:num>
  <w:num w:numId="58">
    <w:abstractNumId w:val="67"/>
  </w:num>
  <w:num w:numId="59">
    <w:abstractNumId w:val="55"/>
  </w:num>
  <w:num w:numId="60">
    <w:abstractNumId w:val="11"/>
  </w:num>
  <w:num w:numId="61">
    <w:abstractNumId w:val="35"/>
  </w:num>
  <w:num w:numId="62">
    <w:abstractNumId w:val="18"/>
  </w:num>
  <w:num w:numId="63">
    <w:abstractNumId w:val="6"/>
  </w:num>
  <w:num w:numId="64">
    <w:abstractNumId w:val="69"/>
  </w:num>
  <w:num w:numId="65">
    <w:abstractNumId w:val="50"/>
  </w:num>
  <w:num w:numId="66">
    <w:abstractNumId w:val="52"/>
  </w:num>
  <w:num w:numId="6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4"/>
  </w:num>
  <w:num w:numId="69">
    <w:abstractNumId w:val="80"/>
  </w:num>
  <w:num w:numId="70">
    <w:abstractNumId w:val="48"/>
  </w:num>
  <w:num w:numId="71">
    <w:abstractNumId w:val="74"/>
  </w:num>
  <w:num w:numId="72">
    <w:abstractNumId w:val="0"/>
  </w:num>
  <w:num w:numId="73">
    <w:abstractNumId w:val="54"/>
  </w:num>
  <w:num w:numId="74">
    <w:abstractNumId w:val="58"/>
  </w:num>
  <w:num w:numId="75">
    <w:abstractNumId w:val="43"/>
  </w:num>
  <w:num w:numId="76">
    <w:abstractNumId w:val="72"/>
  </w:num>
  <w:num w:numId="77">
    <w:abstractNumId w:val="41"/>
  </w:num>
  <w:num w:numId="7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
  </w:num>
  <w:num w:numId="80">
    <w:abstractNumId w:val="44"/>
  </w:num>
  <w:num w:numId="81">
    <w:abstractNumId w:val="63"/>
  </w:num>
  <w:num w:numId="82">
    <w:abstractNumId w:val="9"/>
  </w:num>
  <w:num w:numId="83">
    <w:abstractNumId w:val="73"/>
  </w:num>
  <w:num w:numId="84">
    <w:abstractNumId w:val="5"/>
  </w:num>
  <w:num w:numId="85">
    <w:abstractNumId w:val="3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A6D"/>
    <w:rsid w:val="00004BD7"/>
    <w:rsid w:val="0001640E"/>
    <w:rsid w:val="00020651"/>
    <w:rsid w:val="00023BC5"/>
    <w:rsid w:val="000254B6"/>
    <w:rsid w:val="00025AB1"/>
    <w:rsid w:val="000419FE"/>
    <w:rsid w:val="0004207C"/>
    <w:rsid w:val="000439CE"/>
    <w:rsid w:val="00052436"/>
    <w:rsid w:val="00053C5B"/>
    <w:rsid w:val="0006134D"/>
    <w:rsid w:val="00065530"/>
    <w:rsid w:val="0007455A"/>
    <w:rsid w:val="000769F4"/>
    <w:rsid w:val="000878BD"/>
    <w:rsid w:val="000945E2"/>
    <w:rsid w:val="00096886"/>
    <w:rsid w:val="000A38CD"/>
    <w:rsid w:val="000B0663"/>
    <w:rsid w:val="000D52DA"/>
    <w:rsid w:val="000D79C9"/>
    <w:rsid w:val="000F100E"/>
    <w:rsid w:val="000F75DE"/>
    <w:rsid w:val="00104C63"/>
    <w:rsid w:val="00106B74"/>
    <w:rsid w:val="00116A25"/>
    <w:rsid w:val="0013180B"/>
    <w:rsid w:val="001326E0"/>
    <w:rsid w:val="00132971"/>
    <w:rsid w:val="00133613"/>
    <w:rsid w:val="001453B0"/>
    <w:rsid w:val="00154E9C"/>
    <w:rsid w:val="00174C14"/>
    <w:rsid w:val="00176A36"/>
    <w:rsid w:val="00176CB9"/>
    <w:rsid w:val="0018404C"/>
    <w:rsid w:val="00197470"/>
    <w:rsid w:val="001A1AA3"/>
    <w:rsid w:val="001A3D95"/>
    <w:rsid w:val="001B24E8"/>
    <w:rsid w:val="001B4FCC"/>
    <w:rsid w:val="001D7B7E"/>
    <w:rsid w:val="001E0C20"/>
    <w:rsid w:val="00200C3F"/>
    <w:rsid w:val="00205D48"/>
    <w:rsid w:val="00241793"/>
    <w:rsid w:val="002427FD"/>
    <w:rsid w:val="002546E7"/>
    <w:rsid w:val="00260D1F"/>
    <w:rsid w:val="00263CB2"/>
    <w:rsid w:val="00267AF4"/>
    <w:rsid w:val="00274B54"/>
    <w:rsid w:val="002778D9"/>
    <w:rsid w:val="0028265A"/>
    <w:rsid w:val="002A2C8F"/>
    <w:rsid w:val="002B57A8"/>
    <w:rsid w:val="002E21BA"/>
    <w:rsid w:val="002E7534"/>
    <w:rsid w:val="0032039A"/>
    <w:rsid w:val="00331015"/>
    <w:rsid w:val="00334DF4"/>
    <w:rsid w:val="00364E20"/>
    <w:rsid w:val="00383D89"/>
    <w:rsid w:val="00392E30"/>
    <w:rsid w:val="003A07B9"/>
    <w:rsid w:val="003B0E30"/>
    <w:rsid w:val="003C6738"/>
    <w:rsid w:val="003E160E"/>
    <w:rsid w:val="003F0480"/>
    <w:rsid w:val="003F4224"/>
    <w:rsid w:val="00406FF9"/>
    <w:rsid w:val="00435B23"/>
    <w:rsid w:val="00442086"/>
    <w:rsid w:val="00456773"/>
    <w:rsid w:val="0046085F"/>
    <w:rsid w:val="00484899"/>
    <w:rsid w:val="004A3F8B"/>
    <w:rsid w:val="004C7E43"/>
    <w:rsid w:val="004F0CB8"/>
    <w:rsid w:val="00502C97"/>
    <w:rsid w:val="00503D52"/>
    <w:rsid w:val="00512FE2"/>
    <w:rsid w:val="00521FFA"/>
    <w:rsid w:val="005315DA"/>
    <w:rsid w:val="00536C75"/>
    <w:rsid w:val="005408A7"/>
    <w:rsid w:val="005457B6"/>
    <w:rsid w:val="00565F59"/>
    <w:rsid w:val="005670B2"/>
    <w:rsid w:val="005779C4"/>
    <w:rsid w:val="005C0EBB"/>
    <w:rsid w:val="005D5000"/>
    <w:rsid w:val="005E6667"/>
    <w:rsid w:val="005E7334"/>
    <w:rsid w:val="00603448"/>
    <w:rsid w:val="00631B93"/>
    <w:rsid w:val="00634894"/>
    <w:rsid w:val="00651413"/>
    <w:rsid w:val="00664FB4"/>
    <w:rsid w:val="00666627"/>
    <w:rsid w:val="00670650"/>
    <w:rsid w:val="0067273A"/>
    <w:rsid w:val="00680F11"/>
    <w:rsid w:val="006822F7"/>
    <w:rsid w:val="0069798C"/>
    <w:rsid w:val="00697B67"/>
    <w:rsid w:val="006B5780"/>
    <w:rsid w:val="006B7DE2"/>
    <w:rsid w:val="006C5C42"/>
    <w:rsid w:val="0070587C"/>
    <w:rsid w:val="0072174A"/>
    <w:rsid w:val="00721942"/>
    <w:rsid w:val="00725ACD"/>
    <w:rsid w:val="00735B29"/>
    <w:rsid w:val="00737AF5"/>
    <w:rsid w:val="00746D8A"/>
    <w:rsid w:val="00767559"/>
    <w:rsid w:val="007941B6"/>
    <w:rsid w:val="007A6104"/>
    <w:rsid w:val="007C2134"/>
    <w:rsid w:val="007C4703"/>
    <w:rsid w:val="007D365F"/>
    <w:rsid w:val="007E560A"/>
    <w:rsid w:val="007E61AC"/>
    <w:rsid w:val="007F26E2"/>
    <w:rsid w:val="007F2AE8"/>
    <w:rsid w:val="00813986"/>
    <w:rsid w:val="0082295D"/>
    <w:rsid w:val="008263A7"/>
    <w:rsid w:val="0083567E"/>
    <w:rsid w:val="00837E54"/>
    <w:rsid w:val="00843476"/>
    <w:rsid w:val="00874765"/>
    <w:rsid w:val="00886CF4"/>
    <w:rsid w:val="008B2FAB"/>
    <w:rsid w:val="00906551"/>
    <w:rsid w:val="00921CB2"/>
    <w:rsid w:val="00922296"/>
    <w:rsid w:val="00942D1E"/>
    <w:rsid w:val="00945831"/>
    <w:rsid w:val="00976A6D"/>
    <w:rsid w:val="00981A32"/>
    <w:rsid w:val="009A0A6B"/>
    <w:rsid w:val="009A4197"/>
    <w:rsid w:val="009B0939"/>
    <w:rsid w:val="009C1222"/>
    <w:rsid w:val="009C62E6"/>
    <w:rsid w:val="00A152AE"/>
    <w:rsid w:val="00A16422"/>
    <w:rsid w:val="00A70EC0"/>
    <w:rsid w:val="00AA37FE"/>
    <w:rsid w:val="00AB0EB5"/>
    <w:rsid w:val="00B233A5"/>
    <w:rsid w:val="00B26F0A"/>
    <w:rsid w:val="00B33C00"/>
    <w:rsid w:val="00B45945"/>
    <w:rsid w:val="00B74B37"/>
    <w:rsid w:val="00B80ADA"/>
    <w:rsid w:val="00BB0D51"/>
    <w:rsid w:val="00BC4521"/>
    <w:rsid w:val="00BC6DC0"/>
    <w:rsid w:val="00BE03EC"/>
    <w:rsid w:val="00BE39A8"/>
    <w:rsid w:val="00BE584C"/>
    <w:rsid w:val="00BF081B"/>
    <w:rsid w:val="00C130F9"/>
    <w:rsid w:val="00C30489"/>
    <w:rsid w:val="00C41AEB"/>
    <w:rsid w:val="00C455F6"/>
    <w:rsid w:val="00C563AC"/>
    <w:rsid w:val="00C6707C"/>
    <w:rsid w:val="00C73EF4"/>
    <w:rsid w:val="00C8120A"/>
    <w:rsid w:val="00C82D3E"/>
    <w:rsid w:val="00C860D4"/>
    <w:rsid w:val="00C9484E"/>
    <w:rsid w:val="00CC20B7"/>
    <w:rsid w:val="00CD2812"/>
    <w:rsid w:val="00CE0329"/>
    <w:rsid w:val="00CE5E88"/>
    <w:rsid w:val="00D01063"/>
    <w:rsid w:val="00D02642"/>
    <w:rsid w:val="00D17473"/>
    <w:rsid w:val="00D21167"/>
    <w:rsid w:val="00D21FB4"/>
    <w:rsid w:val="00D329A3"/>
    <w:rsid w:val="00D42C30"/>
    <w:rsid w:val="00D50238"/>
    <w:rsid w:val="00D5239C"/>
    <w:rsid w:val="00D5753C"/>
    <w:rsid w:val="00D61FD1"/>
    <w:rsid w:val="00D63CBB"/>
    <w:rsid w:val="00D80825"/>
    <w:rsid w:val="00D83AB0"/>
    <w:rsid w:val="00DA0AB5"/>
    <w:rsid w:val="00DB03F3"/>
    <w:rsid w:val="00DB46E4"/>
    <w:rsid w:val="00DB61AA"/>
    <w:rsid w:val="00DB6EC0"/>
    <w:rsid w:val="00DF24A7"/>
    <w:rsid w:val="00E02B08"/>
    <w:rsid w:val="00E07846"/>
    <w:rsid w:val="00E212CF"/>
    <w:rsid w:val="00E25258"/>
    <w:rsid w:val="00E31279"/>
    <w:rsid w:val="00E51886"/>
    <w:rsid w:val="00E80AD1"/>
    <w:rsid w:val="00EA4E43"/>
    <w:rsid w:val="00EA6B26"/>
    <w:rsid w:val="00EB05A1"/>
    <w:rsid w:val="00EB3971"/>
    <w:rsid w:val="00ED51A7"/>
    <w:rsid w:val="00EE0A2F"/>
    <w:rsid w:val="00EF27E1"/>
    <w:rsid w:val="00EF3DF5"/>
    <w:rsid w:val="00EF48EE"/>
    <w:rsid w:val="00F404C3"/>
    <w:rsid w:val="00F50054"/>
    <w:rsid w:val="00F50F66"/>
    <w:rsid w:val="00F61251"/>
    <w:rsid w:val="00F7478B"/>
    <w:rsid w:val="00F76879"/>
    <w:rsid w:val="00F80B5C"/>
    <w:rsid w:val="00FA0722"/>
    <w:rsid w:val="00FB4097"/>
    <w:rsid w:val="00FC7BF7"/>
    <w:rsid w:val="00FF02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4E60991"/>
  <w15:chartTrackingRefBased/>
  <w15:docId w15:val="{3613A57D-A5B5-47F3-910A-2A17DB36E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6422"/>
  </w:style>
  <w:style w:type="paragraph" w:styleId="Nagwek1">
    <w:name w:val="heading 1"/>
    <w:aliases w:val="Znak2"/>
    <w:basedOn w:val="Normalny"/>
    <w:next w:val="Normalny"/>
    <w:link w:val="Nagwek1Znak"/>
    <w:uiPriority w:val="9"/>
    <w:qFormat/>
    <w:rsid w:val="002B57A8"/>
    <w:pPr>
      <w:keepNext/>
      <w:keepLines/>
      <w:spacing w:before="480" w:after="120" w:line="240" w:lineRule="auto"/>
      <w:outlineLvl w:val="0"/>
    </w:pPr>
    <w:rPr>
      <w:rFonts w:ascii="Calibri" w:eastAsia="Calibri" w:hAnsi="Calibri" w:cs="Calibri"/>
      <w:b/>
      <w:sz w:val="48"/>
      <w:szCs w:val="48"/>
      <w:lang w:eastAsia="pl-PL"/>
    </w:rPr>
  </w:style>
  <w:style w:type="paragraph" w:styleId="Nagwek2">
    <w:name w:val="heading 2"/>
    <w:basedOn w:val="Normalny"/>
    <w:next w:val="Normalny"/>
    <w:link w:val="Nagwek2Znak"/>
    <w:uiPriority w:val="9"/>
    <w:semiHidden/>
    <w:unhideWhenUsed/>
    <w:qFormat/>
    <w:rsid w:val="002B57A8"/>
    <w:pPr>
      <w:keepNext/>
      <w:keepLines/>
      <w:spacing w:before="360" w:after="80" w:line="240" w:lineRule="auto"/>
      <w:outlineLvl w:val="1"/>
    </w:pPr>
    <w:rPr>
      <w:rFonts w:ascii="Calibri" w:eastAsia="Calibri" w:hAnsi="Calibri" w:cs="Calibri"/>
      <w:b/>
      <w:sz w:val="36"/>
      <w:szCs w:val="36"/>
      <w:lang w:eastAsia="pl-PL"/>
    </w:rPr>
  </w:style>
  <w:style w:type="paragraph" w:styleId="Nagwek3">
    <w:name w:val="heading 3"/>
    <w:basedOn w:val="Normalny"/>
    <w:next w:val="Normalny"/>
    <w:link w:val="Nagwek3Znak"/>
    <w:uiPriority w:val="9"/>
    <w:semiHidden/>
    <w:unhideWhenUsed/>
    <w:qFormat/>
    <w:rsid w:val="002B57A8"/>
    <w:pPr>
      <w:keepNext/>
      <w:keepLines/>
      <w:spacing w:before="280" w:after="80" w:line="240" w:lineRule="auto"/>
      <w:outlineLvl w:val="2"/>
    </w:pPr>
    <w:rPr>
      <w:rFonts w:ascii="Calibri" w:eastAsia="Calibri" w:hAnsi="Calibri" w:cs="Calibri"/>
      <w:b/>
      <w:sz w:val="28"/>
      <w:szCs w:val="28"/>
      <w:lang w:eastAsia="pl-PL"/>
    </w:rPr>
  </w:style>
  <w:style w:type="paragraph" w:styleId="Nagwek4">
    <w:name w:val="heading 4"/>
    <w:basedOn w:val="Normalny"/>
    <w:next w:val="Normalny"/>
    <w:link w:val="Nagwek4Znak"/>
    <w:uiPriority w:val="9"/>
    <w:semiHidden/>
    <w:unhideWhenUsed/>
    <w:qFormat/>
    <w:rsid w:val="002B57A8"/>
    <w:pPr>
      <w:keepNext/>
      <w:keepLines/>
      <w:spacing w:before="240" w:after="40" w:line="240" w:lineRule="auto"/>
      <w:outlineLvl w:val="3"/>
    </w:pPr>
    <w:rPr>
      <w:rFonts w:ascii="Calibri" w:eastAsia="Calibri" w:hAnsi="Calibri" w:cs="Calibri"/>
      <w:b/>
      <w:sz w:val="24"/>
      <w:szCs w:val="24"/>
      <w:lang w:eastAsia="pl-PL"/>
    </w:rPr>
  </w:style>
  <w:style w:type="paragraph" w:styleId="Nagwek5">
    <w:name w:val="heading 5"/>
    <w:basedOn w:val="Normalny"/>
    <w:next w:val="Normalny"/>
    <w:link w:val="Nagwek5Znak"/>
    <w:uiPriority w:val="9"/>
    <w:semiHidden/>
    <w:unhideWhenUsed/>
    <w:qFormat/>
    <w:rsid w:val="002B57A8"/>
    <w:pPr>
      <w:keepNext/>
      <w:keepLines/>
      <w:spacing w:before="220" w:after="40" w:line="240" w:lineRule="auto"/>
      <w:outlineLvl w:val="4"/>
    </w:pPr>
    <w:rPr>
      <w:rFonts w:ascii="Calibri" w:eastAsia="Calibri" w:hAnsi="Calibri" w:cs="Calibri"/>
      <w:b/>
      <w:lang w:eastAsia="pl-PL"/>
    </w:rPr>
  </w:style>
  <w:style w:type="paragraph" w:styleId="Nagwek6">
    <w:name w:val="heading 6"/>
    <w:basedOn w:val="Normalny"/>
    <w:next w:val="Normalny"/>
    <w:link w:val="Nagwek6Znak"/>
    <w:uiPriority w:val="9"/>
    <w:semiHidden/>
    <w:unhideWhenUsed/>
    <w:qFormat/>
    <w:rsid w:val="002B57A8"/>
    <w:pPr>
      <w:keepNext/>
      <w:keepLines/>
      <w:spacing w:before="200" w:after="40" w:line="240" w:lineRule="auto"/>
      <w:outlineLvl w:val="5"/>
    </w:pPr>
    <w:rPr>
      <w:rFonts w:ascii="Calibri" w:eastAsia="Calibri" w:hAnsi="Calibri" w:cs="Calibri"/>
      <w:b/>
      <w:sz w:val="20"/>
      <w:szCs w:val="20"/>
      <w:lang w:eastAsia="pl-PL"/>
    </w:rPr>
  </w:style>
  <w:style w:type="paragraph" w:styleId="Nagwek7">
    <w:name w:val="heading 7"/>
    <w:basedOn w:val="Normalny"/>
    <w:next w:val="Normalny"/>
    <w:link w:val="Nagwek7Znak"/>
    <w:uiPriority w:val="99"/>
    <w:semiHidden/>
    <w:unhideWhenUsed/>
    <w:qFormat/>
    <w:rsid w:val="002B57A8"/>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uiPriority w:val="99"/>
    <w:semiHidden/>
    <w:unhideWhenUsed/>
    <w:qFormat/>
    <w:rsid w:val="002B57A8"/>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9"/>
    <w:semiHidden/>
    <w:unhideWhenUsed/>
    <w:qFormat/>
    <w:rsid w:val="002B57A8"/>
    <w:pPr>
      <w:keepNext/>
      <w:widowControl w:val="0"/>
      <w:spacing w:after="0" w:line="240" w:lineRule="auto"/>
      <w:jc w:val="center"/>
      <w:outlineLvl w:val="8"/>
    </w:pPr>
    <w:rPr>
      <w:rFonts w:ascii="Arial" w:eastAsia="Times New Roman" w:hAnsi="Arial" w:cs="Arial"/>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2B57A8"/>
    <w:rPr>
      <w:rFonts w:ascii="Calibri" w:eastAsia="Calibri" w:hAnsi="Calibri" w:cs="Calibri"/>
      <w:b/>
      <w:sz w:val="48"/>
      <w:szCs w:val="48"/>
      <w:lang w:eastAsia="pl-PL"/>
    </w:rPr>
  </w:style>
  <w:style w:type="character" w:customStyle="1" w:styleId="Nagwek2Znak">
    <w:name w:val="Nagłówek 2 Znak"/>
    <w:basedOn w:val="Domylnaczcionkaakapitu"/>
    <w:link w:val="Nagwek2"/>
    <w:uiPriority w:val="9"/>
    <w:semiHidden/>
    <w:rsid w:val="002B57A8"/>
    <w:rPr>
      <w:rFonts w:ascii="Calibri" w:eastAsia="Calibri" w:hAnsi="Calibri" w:cs="Calibri"/>
      <w:b/>
      <w:sz w:val="36"/>
      <w:szCs w:val="36"/>
      <w:lang w:eastAsia="pl-PL"/>
    </w:rPr>
  </w:style>
  <w:style w:type="paragraph" w:styleId="Nagwek">
    <w:name w:val="header"/>
    <w:aliases w:val="Nagłówek strony"/>
    <w:basedOn w:val="Normalny"/>
    <w:link w:val="NagwekZnak"/>
    <w:uiPriority w:val="99"/>
    <w:unhideWhenUsed/>
    <w:rsid w:val="00D5239C"/>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D5239C"/>
  </w:style>
  <w:style w:type="paragraph" w:styleId="Stopka">
    <w:name w:val="footer"/>
    <w:basedOn w:val="Normalny"/>
    <w:link w:val="StopkaZnak"/>
    <w:uiPriority w:val="99"/>
    <w:unhideWhenUsed/>
    <w:rsid w:val="00D523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239C"/>
  </w:style>
  <w:style w:type="character" w:styleId="Hipercze">
    <w:name w:val="Hyperlink"/>
    <w:basedOn w:val="Domylnaczcionkaakapitu"/>
    <w:uiPriority w:val="99"/>
    <w:unhideWhenUsed/>
    <w:rsid w:val="00D5239C"/>
    <w:rPr>
      <w:color w:val="0563C1" w:themeColor="hyperlink"/>
      <w:u w:val="single"/>
    </w:rPr>
  </w:style>
  <w:style w:type="character" w:styleId="Nierozpoznanawzmianka">
    <w:name w:val="Unresolved Mention"/>
    <w:basedOn w:val="Domylnaczcionkaakapitu"/>
    <w:uiPriority w:val="99"/>
    <w:semiHidden/>
    <w:unhideWhenUsed/>
    <w:rsid w:val="00D5239C"/>
    <w:rPr>
      <w:color w:val="605E5C"/>
      <w:shd w:val="clear" w:color="auto" w:fill="E1DFDD"/>
    </w:rPr>
  </w:style>
  <w:style w:type="paragraph" w:styleId="Akapitzlist">
    <w:name w:val="List Paragraph"/>
    <w:aliases w:val="L1,Numerowanie,2 heading,A_wyliczenie,K-P_odwolanie,Akapit z listą5,maz_wyliczenie,opis dzialania,Lista punktowana1,Lista punktowana2,Lista punktowana3,Lista punktowana4,List bullet"/>
    <w:basedOn w:val="Normalny"/>
    <w:link w:val="AkapitzlistZnak"/>
    <w:uiPriority w:val="34"/>
    <w:qFormat/>
    <w:rsid w:val="00E80AD1"/>
    <w:pPr>
      <w:ind w:left="720"/>
      <w:contextualSpacing/>
    </w:pPr>
  </w:style>
  <w:style w:type="character" w:customStyle="1" w:styleId="AkapitzlistZnak">
    <w:name w:val="Akapit z listą Znak"/>
    <w:aliases w:val="L1 Znak,Numerowanie Znak,2 heading Znak,A_wyliczenie Znak,K-P_odwolanie Znak,Akapit z listą5 Znak,maz_wyliczenie Znak,opis dzialania Znak,Lista punktowana1 Znak,Lista punktowana2 Znak,Lista punktowana3 Znak,Lista punktowana4 Znak"/>
    <w:link w:val="Akapitzlist"/>
    <w:uiPriority w:val="34"/>
    <w:locked/>
    <w:rsid w:val="00AB0EB5"/>
  </w:style>
  <w:style w:type="paragraph" w:styleId="Listapunktowana">
    <w:name w:val="List Bullet"/>
    <w:basedOn w:val="Normalny"/>
    <w:autoRedefine/>
    <w:uiPriority w:val="99"/>
    <w:rsid w:val="000769F4"/>
    <w:pPr>
      <w:numPr>
        <w:numId w:val="6"/>
      </w:numPr>
      <w:tabs>
        <w:tab w:val="num" w:pos="926"/>
      </w:tabs>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uiPriority w:val="99"/>
    <w:rsid w:val="00AB0EB5"/>
    <w:pPr>
      <w:numPr>
        <w:numId w:val="7"/>
      </w:numPr>
      <w:tabs>
        <w:tab w:val="num" w:pos="643"/>
        <w:tab w:val="num" w:pos="720"/>
      </w:tabs>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rsid w:val="00AB0EB5"/>
    <w:pPr>
      <w:numPr>
        <w:numId w:val="8"/>
      </w:numPr>
      <w:spacing w:after="0" w:line="240" w:lineRule="auto"/>
      <w:ind w:left="0" w:firstLine="0"/>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AB0EB5"/>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uiPriority w:val="9"/>
    <w:semiHidden/>
    <w:rsid w:val="002B57A8"/>
    <w:rPr>
      <w:rFonts w:ascii="Calibri" w:eastAsia="Calibri" w:hAnsi="Calibri" w:cs="Calibri"/>
      <w:b/>
      <w:sz w:val="28"/>
      <w:szCs w:val="28"/>
      <w:lang w:eastAsia="pl-PL"/>
    </w:rPr>
  </w:style>
  <w:style w:type="character" w:customStyle="1" w:styleId="Nagwek4Znak">
    <w:name w:val="Nagłówek 4 Znak"/>
    <w:basedOn w:val="Domylnaczcionkaakapitu"/>
    <w:link w:val="Nagwek4"/>
    <w:uiPriority w:val="9"/>
    <w:semiHidden/>
    <w:rsid w:val="002B57A8"/>
    <w:rPr>
      <w:rFonts w:ascii="Calibri" w:eastAsia="Calibri" w:hAnsi="Calibri" w:cs="Calibri"/>
      <w:b/>
      <w:sz w:val="24"/>
      <w:szCs w:val="24"/>
      <w:lang w:eastAsia="pl-PL"/>
    </w:rPr>
  </w:style>
  <w:style w:type="character" w:customStyle="1" w:styleId="Nagwek5Znak">
    <w:name w:val="Nagłówek 5 Znak"/>
    <w:basedOn w:val="Domylnaczcionkaakapitu"/>
    <w:link w:val="Nagwek5"/>
    <w:uiPriority w:val="9"/>
    <w:semiHidden/>
    <w:rsid w:val="002B57A8"/>
    <w:rPr>
      <w:rFonts w:ascii="Calibri" w:eastAsia="Calibri" w:hAnsi="Calibri" w:cs="Calibri"/>
      <w:b/>
      <w:lang w:eastAsia="pl-PL"/>
    </w:rPr>
  </w:style>
  <w:style w:type="character" w:customStyle="1" w:styleId="Nagwek6Znak">
    <w:name w:val="Nagłówek 6 Znak"/>
    <w:basedOn w:val="Domylnaczcionkaakapitu"/>
    <w:link w:val="Nagwek6"/>
    <w:uiPriority w:val="9"/>
    <w:semiHidden/>
    <w:rsid w:val="002B57A8"/>
    <w:rPr>
      <w:rFonts w:ascii="Calibri" w:eastAsia="Calibri" w:hAnsi="Calibri" w:cs="Calibri"/>
      <w:b/>
      <w:sz w:val="20"/>
      <w:szCs w:val="20"/>
      <w:lang w:eastAsia="pl-PL"/>
    </w:rPr>
  </w:style>
  <w:style w:type="character" w:customStyle="1" w:styleId="Nagwek7Znak">
    <w:name w:val="Nagłówek 7 Znak"/>
    <w:basedOn w:val="Domylnaczcionkaakapitu"/>
    <w:link w:val="Nagwek7"/>
    <w:uiPriority w:val="99"/>
    <w:semiHidden/>
    <w:rsid w:val="002B57A8"/>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9"/>
    <w:semiHidden/>
    <w:rsid w:val="002B57A8"/>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semiHidden/>
    <w:rsid w:val="002B57A8"/>
    <w:rPr>
      <w:rFonts w:ascii="Arial" w:eastAsia="Times New Roman" w:hAnsi="Arial" w:cs="Arial"/>
      <w:b/>
      <w:bCs/>
      <w:lang w:eastAsia="pl-PL"/>
    </w:rPr>
  </w:style>
  <w:style w:type="character" w:styleId="Uwydatnienie">
    <w:name w:val="Emphasis"/>
    <w:basedOn w:val="Domylnaczcionkaakapitu"/>
    <w:uiPriority w:val="20"/>
    <w:qFormat/>
    <w:rsid w:val="002B57A8"/>
    <w:rPr>
      <w:rFonts w:ascii="Times New Roman" w:hAnsi="Times New Roman" w:cs="Times New Roman" w:hint="default"/>
      <w:i/>
      <w:iCs/>
    </w:rPr>
  </w:style>
  <w:style w:type="character" w:customStyle="1" w:styleId="Nagwek1Znak1">
    <w:name w:val="Nagłówek 1 Znak1"/>
    <w:aliases w:val="Znak2 Znak1"/>
    <w:basedOn w:val="Domylnaczcionkaakapitu"/>
    <w:uiPriority w:val="9"/>
    <w:rsid w:val="002B57A8"/>
    <w:rPr>
      <w:rFonts w:asciiTheme="majorHAnsi" w:eastAsiaTheme="majorEastAsia" w:hAnsiTheme="majorHAnsi" w:cstheme="majorBidi"/>
      <w:color w:val="2F5496" w:themeColor="accent1" w:themeShade="BF"/>
      <w:sz w:val="32"/>
      <w:szCs w:val="32"/>
    </w:rPr>
  </w:style>
  <w:style w:type="character" w:styleId="Pogrubienie">
    <w:name w:val="Strong"/>
    <w:basedOn w:val="Domylnaczcionkaakapitu"/>
    <w:uiPriority w:val="22"/>
    <w:qFormat/>
    <w:rsid w:val="002B57A8"/>
    <w:rPr>
      <w:b/>
      <w:bCs w:val="0"/>
    </w:rPr>
  </w:style>
  <w:style w:type="paragraph" w:customStyle="1" w:styleId="msonormal0">
    <w:name w:val="msonormal"/>
    <w:basedOn w:val="Normalny"/>
    <w:uiPriority w:val="99"/>
    <w:rsid w:val="002B57A8"/>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Tekst przypisu Znak"/>
    <w:basedOn w:val="Domylnaczcionkaakapitu"/>
    <w:link w:val="Tekstprzypisudolnego"/>
    <w:uiPriority w:val="99"/>
    <w:semiHidden/>
    <w:locked/>
    <w:rsid w:val="002B57A8"/>
    <w:rPr>
      <w:rFonts w:ascii="Tahoma" w:eastAsia="Times New Roman" w:hAnsi="Tahoma" w:cs="Times New Roman"/>
      <w:sz w:val="20"/>
      <w:szCs w:val="20"/>
    </w:rPr>
  </w:style>
  <w:style w:type="paragraph" w:styleId="Tekstprzypisudolnego">
    <w:name w:val="footnote text"/>
    <w:aliases w:val="Podrozdział,Tekst przypisu"/>
    <w:basedOn w:val="Normalny"/>
    <w:link w:val="TekstprzypisudolnegoZnak"/>
    <w:uiPriority w:val="99"/>
    <w:semiHidden/>
    <w:unhideWhenUsed/>
    <w:rsid w:val="002B57A8"/>
    <w:pPr>
      <w:spacing w:after="0" w:line="240" w:lineRule="auto"/>
    </w:pPr>
    <w:rPr>
      <w:rFonts w:ascii="Tahoma" w:eastAsia="Times New Roman" w:hAnsi="Tahoma" w:cs="Times New Roman"/>
      <w:sz w:val="20"/>
      <w:szCs w:val="20"/>
    </w:rPr>
  </w:style>
  <w:style w:type="character" w:customStyle="1" w:styleId="TekstprzypisudolnegoZnak1">
    <w:name w:val="Tekst przypisu dolnego Znak1"/>
    <w:aliases w:val="Podrozdział Znak1,Tekst przypisu Znak1"/>
    <w:basedOn w:val="Domylnaczcionkaakapitu"/>
    <w:uiPriority w:val="99"/>
    <w:semiHidden/>
    <w:rsid w:val="002B57A8"/>
    <w:rPr>
      <w:sz w:val="20"/>
      <w:szCs w:val="20"/>
    </w:rPr>
  </w:style>
  <w:style w:type="character" w:customStyle="1" w:styleId="TekstkomentarzaZnak">
    <w:name w:val="Tekst komentarza Znak"/>
    <w:basedOn w:val="Domylnaczcionkaakapitu"/>
    <w:link w:val="Tekstkomentarza"/>
    <w:uiPriority w:val="99"/>
    <w:semiHidden/>
    <w:rsid w:val="002B57A8"/>
    <w:rPr>
      <w:rFonts w:ascii="Tahoma" w:eastAsia="Times New Roman" w:hAnsi="Tahoma" w:cs="Times New Roman"/>
      <w:sz w:val="20"/>
      <w:szCs w:val="20"/>
      <w:lang w:eastAsia="pl-PL"/>
    </w:rPr>
  </w:style>
  <w:style w:type="paragraph" w:styleId="Tekstkomentarza">
    <w:name w:val="annotation text"/>
    <w:basedOn w:val="Normalny"/>
    <w:link w:val="TekstkomentarzaZnak"/>
    <w:uiPriority w:val="99"/>
    <w:semiHidden/>
    <w:unhideWhenUsed/>
    <w:rsid w:val="002B57A8"/>
    <w:pPr>
      <w:spacing w:after="0" w:line="240" w:lineRule="auto"/>
    </w:pPr>
    <w:rPr>
      <w:rFonts w:ascii="Tahoma" w:eastAsia="Times New Roman" w:hAnsi="Tahoma" w:cs="Times New Roman"/>
      <w:sz w:val="20"/>
      <w:szCs w:val="20"/>
      <w:lang w:eastAsia="pl-PL"/>
    </w:rPr>
  </w:style>
  <w:style w:type="paragraph" w:styleId="Listapunktowana2">
    <w:name w:val="List Bullet 2"/>
    <w:basedOn w:val="Normalny"/>
    <w:autoRedefine/>
    <w:uiPriority w:val="99"/>
    <w:semiHidden/>
    <w:unhideWhenUsed/>
    <w:rsid w:val="002B57A8"/>
    <w:pPr>
      <w:numPr>
        <w:numId w:val="9"/>
      </w:numPr>
      <w:tabs>
        <w:tab w:val="num" w:pos="2340"/>
      </w:tabs>
      <w:spacing w:after="0" w:line="240" w:lineRule="auto"/>
    </w:pPr>
    <w:rPr>
      <w:rFonts w:ascii="Times New Roman" w:eastAsia="Times New Roman" w:hAnsi="Times New Roman" w:cs="Times New Roman"/>
      <w:sz w:val="24"/>
      <w:szCs w:val="24"/>
      <w:lang w:eastAsia="pl-PL"/>
    </w:rPr>
  </w:style>
  <w:style w:type="paragraph" w:styleId="Tytu">
    <w:name w:val="Title"/>
    <w:basedOn w:val="Normalny"/>
    <w:next w:val="Normalny"/>
    <w:link w:val="TytuZnak"/>
    <w:uiPriority w:val="10"/>
    <w:qFormat/>
    <w:rsid w:val="002B57A8"/>
    <w:pPr>
      <w:keepNext/>
      <w:keepLines/>
      <w:spacing w:before="480" w:after="120" w:line="240" w:lineRule="auto"/>
    </w:pPr>
    <w:rPr>
      <w:rFonts w:ascii="Calibri" w:eastAsia="Calibri" w:hAnsi="Calibri" w:cs="Calibri"/>
      <w:b/>
      <w:sz w:val="72"/>
      <w:szCs w:val="72"/>
      <w:lang w:eastAsia="pl-PL"/>
    </w:rPr>
  </w:style>
  <w:style w:type="character" w:customStyle="1" w:styleId="TytuZnak">
    <w:name w:val="Tytuł Znak"/>
    <w:basedOn w:val="Domylnaczcionkaakapitu"/>
    <w:link w:val="Tytu"/>
    <w:uiPriority w:val="10"/>
    <w:rsid w:val="002B57A8"/>
    <w:rPr>
      <w:rFonts w:ascii="Calibri" w:eastAsia="Calibri" w:hAnsi="Calibri" w:cs="Calibri"/>
      <w:b/>
      <w:sz w:val="72"/>
      <w:szCs w:val="72"/>
      <w:lang w:eastAsia="pl-PL"/>
    </w:rPr>
  </w:style>
  <w:style w:type="character" w:customStyle="1" w:styleId="PodpisZnak">
    <w:name w:val="Podpis Znak"/>
    <w:basedOn w:val="Domylnaczcionkaakapitu"/>
    <w:link w:val="Podpis"/>
    <w:uiPriority w:val="99"/>
    <w:semiHidden/>
    <w:rsid w:val="002B57A8"/>
    <w:rPr>
      <w:rFonts w:ascii="Times New Roman" w:eastAsia="Times New Roman" w:hAnsi="Times New Roman" w:cs="Times New Roman"/>
      <w:b/>
      <w:bCs/>
      <w:i/>
      <w:iCs/>
      <w:sz w:val="24"/>
      <w:szCs w:val="24"/>
      <w:lang w:eastAsia="pl-PL"/>
    </w:rPr>
  </w:style>
  <w:style w:type="paragraph" w:styleId="Podpis">
    <w:name w:val="Signature"/>
    <w:basedOn w:val="Normalny"/>
    <w:next w:val="Normalny"/>
    <w:link w:val="PodpisZnak"/>
    <w:uiPriority w:val="99"/>
    <w:semiHidden/>
    <w:unhideWhenUsed/>
    <w:qFormat/>
    <w:rsid w:val="002B57A8"/>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TekstpodstawowyZnak">
    <w:name w:val="Tekst podstawowy Znak"/>
    <w:basedOn w:val="Domylnaczcionkaakapitu"/>
    <w:link w:val="Tekstpodstawowy"/>
    <w:uiPriority w:val="99"/>
    <w:semiHidden/>
    <w:rsid w:val="002B57A8"/>
    <w:rPr>
      <w:rFonts w:ascii="Arial" w:eastAsia="Times New Roman" w:hAnsi="Arial" w:cs="Times New Roman"/>
      <w:b/>
      <w:szCs w:val="20"/>
      <w:lang w:eastAsia="pl-PL"/>
    </w:rPr>
  </w:style>
  <w:style w:type="paragraph" w:styleId="Tekstpodstawowy">
    <w:name w:val="Body Text"/>
    <w:basedOn w:val="Normalny"/>
    <w:link w:val="TekstpodstawowyZnak"/>
    <w:uiPriority w:val="99"/>
    <w:semiHidden/>
    <w:unhideWhenUsed/>
    <w:rsid w:val="002B57A8"/>
    <w:pPr>
      <w:spacing w:after="0" w:line="240" w:lineRule="auto"/>
      <w:jc w:val="both"/>
    </w:pPr>
    <w:rPr>
      <w:rFonts w:ascii="Arial" w:eastAsia="Times New Roman" w:hAnsi="Arial" w:cs="Times New Roman"/>
      <w:b/>
      <w:szCs w:val="20"/>
      <w:lang w:eastAsia="pl-PL"/>
    </w:rPr>
  </w:style>
  <w:style w:type="character" w:customStyle="1" w:styleId="TekstpodstawowywcityZnak">
    <w:name w:val="Tekst podstawowy wcięty Znak"/>
    <w:basedOn w:val="Domylnaczcionkaakapitu"/>
    <w:link w:val="Tekstpodstawowywcity"/>
    <w:uiPriority w:val="99"/>
    <w:semiHidden/>
    <w:rsid w:val="002B57A8"/>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2B57A8"/>
    <w:pPr>
      <w:spacing w:after="120" w:line="240" w:lineRule="auto"/>
      <w:ind w:left="283"/>
    </w:pPr>
    <w:rPr>
      <w:rFonts w:ascii="Times New Roman" w:eastAsia="Times New Roman" w:hAnsi="Times New Roman" w:cs="Times New Roman"/>
      <w:sz w:val="24"/>
      <w:szCs w:val="24"/>
      <w:lang w:eastAsia="pl-PL"/>
    </w:rPr>
  </w:style>
  <w:style w:type="paragraph" w:styleId="Podtytu">
    <w:name w:val="Subtitle"/>
    <w:basedOn w:val="Normalny"/>
    <w:next w:val="Normalny"/>
    <w:link w:val="PodtytuZnak"/>
    <w:uiPriority w:val="99"/>
    <w:qFormat/>
    <w:rsid w:val="002B57A8"/>
    <w:pPr>
      <w:keepNext/>
      <w:keepLines/>
      <w:spacing w:before="360" w:after="80" w:line="240" w:lineRule="auto"/>
    </w:pPr>
    <w:rPr>
      <w:rFonts w:ascii="Georgia" w:eastAsia="Georgia" w:hAnsi="Georgia" w:cs="Georgia"/>
      <w:i/>
      <w:color w:val="666666"/>
      <w:sz w:val="48"/>
      <w:szCs w:val="48"/>
      <w:lang w:eastAsia="pl-PL"/>
    </w:rPr>
  </w:style>
  <w:style w:type="character" w:customStyle="1" w:styleId="PodtytuZnak">
    <w:name w:val="Podtytuł Znak"/>
    <w:basedOn w:val="Domylnaczcionkaakapitu"/>
    <w:link w:val="Podtytu"/>
    <w:uiPriority w:val="99"/>
    <w:rsid w:val="002B57A8"/>
    <w:rPr>
      <w:rFonts w:ascii="Georgia" w:eastAsia="Georgia" w:hAnsi="Georgia" w:cs="Georgia"/>
      <w:i/>
      <w:color w:val="666666"/>
      <w:sz w:val="48"/>
      <w:szCs w:val="48"/>
      <w:lang w:eastAsia="pl-PL"/>
    </w:rPr>
  </w:style>
  <w:style w:type="character" w:customStyle="1" w:styleId="Tekstpodstawowy2Znak">
    <w:name w:val="Tekst podstawowy 2 Znak"/>
    <w:basedOn w:val="Domylnaczcionkaakapitu"/>
    <w:link w:val="Tekstpodstawowy2"/>
    <w:uiPriority w:val="99"/>
    <w:semiHidden/>
    <w:rsid w:val="002B57A8"/>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uiPriority w:val="99"/>
    <w:semiHidden/>
    <w:unhideWhenUsed/>
    <w:rsid w:val="002B57A8"/>
    <w:pPr>
      <w:overflowPunct w:val="0"/>
      <w:autoSpaceDE w:val="0"/>
      <w:autoSpaceDN w:val="0"/>
      <w:adjustRightInd w:val="0"/>
      <w:spacing w:after="0" w:line="240" w:lineRule="auto"/>
      <w:jc w:val="both"/>
    </w:pPr>
    <w:rPr>
      <w:rFonts w:ascii="Times New Roman" w:eastAsia="Times New Roman" w:hAnsi="Times New Roman" w:cs="Times New Roman"/>
      <w:b/>
      <w:sz w:val="24"/>
      <w:szCs w:val="20"/>
      <w:lang w:eastAsia="pl-PL"/>
    </w:rPr>
  </w:style>
  <w:style w:type="character" w:customStyle="1" w:styleId="Tekstpodstawowy3Znak">
    <w:name w:val="Tekst podstawowy 3 Znak"/>
    <w:basedOn w:val="Domylnaczcionkaakapitu"/>
    <w:link w:val="Tekstpodstawowy3"/>
    <w:uiPriority w:val="99"/>
    <w:semiHidden/>
    <w:rsid w:val="002B57A8"/>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2B57A8"/>
    <w:pPr>
      <w:spacing w:after="120" w:line="240" w:lineRule="auto"/>
    </w:pPr>
    <w:rPr>
      <w:rFonts w:ascii="Times New Roman" w:eastAsia="Times New Roman" w:hAnsi="Times New Roman" w:cs="Times New Roman"/>
      <w:sz w:val="16"/>
      <w:szCs w:val="16"/>
      <w:lang w:eastAsia="pl-PL"/>
    </w:rPr>
  </w:style>
  <w:style w:type="character" w:customStyle="1" w:styleId="Tekstpodstawowywcity2Znak">
    <w:name w:val="Tekst podstawowy wcięty 2 Znak"/>
    <w:basedOn w:val="Domylnaczcionkaakapitu"/>
    <w:link w:val="Tekstpodstawowywcity2"/>
    <w:uiPriority w:val="99"/>
    <w:semiHidden/>
    <w:rsid w:val="002B57A8"/>
    <w:rPr>
      <w:rFonts w:ascii="Arial" w:eastAsia="Times New Roman" w:hAnsi="Arial" w:cs="Arial"/>
      <w:b/>
      <w:bCs/>
      <w:i/>
      <w:iCs/>
      <w:sz w:val="18"/>
      <w:szCs w:val="18"/>
      <w:lang w:eastAsia="pl-PL"/>
    </w:rPr>
  </w:style>
  <w:style w:type="paragraph" w:styleId="Tekstpodstawowywcity2">
    <w:name w:val="Body Text Indent 2"/>
    <w:basedOn w:val="Normalny"/>
    <w:link w:val="Tekstpodstawowywcity2Znak"/>
    <w:uiPriority w:val="99"/>
    <w:semiHidden/>
    <w:unhideWhenUsed/>
    <w:rsid w:val="002B57A8"/>
    <w:pPr>
      <w:widowControl w:val="0"/>
      <w:spacing w:before="100" w:after="100" w:line="240" w:lineRule="auto"/>
      <w:ind w:left="567"/>
    </w:pPr>
    <w:rPr>
      <w:rFonts w:ascii="Arial" w:eastAsia="Times New Roman" w:hAnsi="Arial" w:cs="Arial"/>
      <w:b/>
      <w:bCs/>
      <w:i/>
      <w:iCs/>
      <w:sz w:val="18"/>
      <w:szCs w:val="18"/>
      <w:lang w:eastAsia="pl-PL"/>
    </w:rPr>
  </w:style>
  <w:style w:type="character" w:customStyle="1" w:styleId="Tekstpodstawowywcity3Znak">
    <w:name w:val="Tekst podstawowy wcięty 3 Znak"/>
    <w:basedOn w:val="Domylnaczcionkaakapitu"/>
    <w:link w:val="Tekstpodstawowywcity3"/>
    <w:uiPriority w:val="99"/>
    <w:semiHidden/>
    <w:rsid w:val="002B57A8"/>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2B57A8"/>
    <w:pPr>
      <w:spacing w:after="120" w:line="240" w:lineRule="auto"/>
      <w:ind w:left="283"/>
    </w:pPr>
    <w:rPr>
      <w:rFonts w:ascii="Times New Roman" w:eastAsia="Times New Roman" w:hAnsi="Times New Roman" w:cs="Times New Roman"/>
      <w:sz w:val="16"/>
      <w:szCs w:val="16"/>
      <w:lang w:eastAsia="pl-PL"/>
    </w:rPr>
  </w:style>
  <w:style w:type="character" w:customStyle="1" w:styleId="MapadokumentuZnak">
    <w:name w:val="Mapa dokumentu Znak"/>
    <w:basedOn w:val="Domylnaczcionkaakapitu"/>
    <w:link w:val="Mapadokumentu"/>
    <w:uiPriority w:val="99"/>
    <w:semiHidden/>
    <w:rsid w:val="002B57A8"/>
    <w:rPr>
      <w:rFonts w:ascii="Tahoma" w:eastAsia="Times New Roman" w:hAnsi="Tahoma" w:cs="Tahoma"/>
      <w:sz w:val="16"/>
      <w:szCs w:val="16"/>
      <w:lang w:eastAsia="pl-PL"/>
    </w:rPr>
  </w:style>
  <w:style w:type="paragraph" w:styleId="Mapadokumentu">
    <w:name w:val="Document Map"/>
    <w:basedOn w:val="Normalny"/>
    <w:link w:val="MapadokumentuZnak"/>
    <w:uiPriority w:val="99"/>
    <w:semiHidden/>
    <w:unhideWhenUsed/>
    <w:rsid w:val="002B57A8"/>
    <w:pPr>
      <w:spacing w:after="0" w:line="240" w:lineRule="auto"/>
    </w:pPr>
    <w:rPr>
      <w:rFonts w:ascii="Tahoma" w:eastAsia="Times New Roman" w:hAnsi="Tahoma" w:cs="Tahoma"/>
      <w:sz w:val="16"/>
      <w:szCs w:val="16"/>
      <w:lang w:eastAsia="pl-PL"/>
    </w:rPr>
  </w:style>
  <w:style w:type="character" w:customStyle="1" w:styleId="ZwykytekstZnak">
    <w:name w:val="Zwykły tekst Znak"/>
    <w:basedOn w:val="Domylnaczcionkaakapitu"/>
    <w:link w:val="Zwykytekst"/>
    <w:uiPriority w:val="99"/>
    <w:semiHidden/>
    <w:rsid w:val="002B57A8"/>
    <w:rPr>
      <w:rFonts w:ascii="Courier New" w:eastAsia="Times New Roman" w:hAnsi="Courier New" w:cs="Courier New"/>
      <w:sz w:val="20"/>
      <w:szCs w:val="20"/>
      <w:lang w:eastAsia="pl-PL"/>
    </w:rPr>
  </w:style>
  <w:style w:type="paragraph" w:styleId="Zwykytekst">
    <w:name w:val="Plain Text"/>
    <w:basedOn w:val="Normalny"/>
    <w:link w:val="ZwykytekstZnak"/>
    <w:uiPriority w:val="99"/>
    <w:semiHidden/>
    <w:unhideWhenUsed/>
    <w:rsid w:val="002B57A8"/>
    <w:pPr>
      <w:spacing w:after="0" w:line="240" w:lineRule="auto"/>
    </w:pPr>
    <w:rPr>
      <w:rFonts w:ascii="Courier New" w:eastAsia="Times New Roman" w:hAnsi="Courier New" w:cs="Courier New"/>
      <w:sz w:val="20"/>
      <w:szCs w:val="20"/>
      <w:lang w:eastAsia="pl-PL"/>
    </w:rPr>
  </w:style>
  <w:style w:type="character" w:customStyle="1" w:styleId="TematkomentarzaZnak">
    <w:name w:val="Temat komentarza Znak"/>
    <w:basedOn w:val="TekstkomentarzaZnak"/>
    <w:link w:val="Tematkomentarza"/>
    <w:uiPriority w:val="99"/>
    <w:semiHidden/>
    <w:rsid w:val="002B57A8"/>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2B57A8"/>
    <w:rPr>
      <w:rFonts w:ascii="Times New Roman" w:hAnsi="Times New Roman"/>
      <w:b/>
      <w:bCs/>
    </w:rPr>
  </w:style>
  <w:style w:type="character" w:customStyle="1" w:styleId="TekstdymkaZnak">
    <w:name w:val="Tekst dymka Znak"/>
    <w:aliases w:val="Znak Znak Znak"/>
    <w:basedOn w:val="Domylnaczcionkaakapitu"/>
    <w:link w:val="Tekstdymka"/>
    <w:uiPriority w:val="99"/>
    <w:semiHidden/>
    <w:locked/>
    <w:rsid w:val="002B57A8"/>
    <w:rPr>
      <w:rFonts w:ascii="Tahoma" w:eastAsia="Times New Roman" w:hAnsi="Tahoma" w:cs="Times New Roman"/>
      <w:sz w:val="16"/>
      <w:szCs w:val="16"/>
    </w:rPr>
  </w:style>
  <w:style w:type="paragraph" w:styleId="Tekstdymka">
    <w:name w:val="Balloon Text"/>
    <w:aliases w:val="Znak Znak"/>
    <w:basedOn w:val="Normalny"/>
    <w:link w:val="TekstdymkaZnak"/>
    <w:uiPriority w:val="99"/>
    <w:semiHidden/>
    <w:unhideWhenUsed/>
    <w:rsid w:val="002B57A8"/>
    <w:pPr>
      <w:spacing w:after="0" w:line="240" w:lineRule="auto"/>
    </w:pPr>
    <w:rPr>
      <w:rFonts w:ascii="Tahoma" w:eastAsia="Times New Roman" w:hAnsi="Tahoma" w:cs="Times New Roman"/>
      <w:sz w:val="16"/>
      <w:szCs w:val="16"/>
    </w:rPr>
  </w:style>
  <w:style w:type="character" w:customStyle="1" w:styleId="TekstdymkaZnak1">
    <w:name w:val="Tekst dymka Znak1"/>
    <w:aliases w:val="Znak Znak Znak1"/>
    <w:basedOn w:val="Domylnaczcionkaakapitu"/>
    <w:uiPriority w:val="99"/>
    <w:semiHidden/>
    <w:rsid w:val="002B57A8"/>
    <w:rPr>
      <w:rFonts w:ascii="Segoe UI" w:hAnsi="Segoe UI" w:cs="Segoe UI"/>
      <w:sz w:val="18"/>
      <w:szCs w:val="18"/>
    </w:rPr>
  </w:style>
  <w:style w:type="paragraph" w:styleId="Bezodstpw">
    <w:name w:val="No Spacing"/>
    <w:uiPriority w:val="1"/>
    <w:qFormat/>
    <w:rsid w:val="002B57A8"/>
    <w:pPr>
      <w:spacing w:after="0" w:line="240" w:lineRule="auto"/>
    </w:pPr>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2B57A8"/>
    <w:rPr>
      <w:rFonts w:ascii="Times New Roman" w:eastAsia="Times New Roman" w:hAnsi="Times New Roman" w:cs="Times New Roman"/>
      <w:szCs w:val="20"/>
    </w:rPr>
  </w:style>
  <w:style w:type="paragraph" w:customStyle="1" w:styleId="pkt">
    <w:name w:val="pkt"/>
    <w:basedOn w:val="Normalny"/>
    <w:link w:val="pktZnak"/>
    <w:uiPriority w:val="99"/>
    <w:rsid w:val="002B57A8"/>
    <w:pPr>
      <w:spacing w:before="60" w:after="60" w:line="240" w:lineRule="auto"/>
      <w:ind w:left="851" w:hanging="295"/>
      <w:jc w:val="both"/>
    </w:pPr>
    <w:rPr>
      <w:rFonts w:ascii="Times New Roman" w:eastAsia="Times New Roman" w:hAnsi="Times New Roman" w:cs="Times New Roman"/>
      <w:szCs w:val="20"/>
    </w:rPr>
  </w:style>
  <w:style w:type="paragraph" w:customStyle="1" w:styleId="pkt1">
    <w:name w:val="pkt1"/>
    <w:basedOn w:val="pkt"/>
    <w:uiPriority w:val="99"/>
    <w:rsid w:val="002B57A8"/>
    <w:pPr>
      <w:ind w:left="850" w:hanging="425"/>
    </w:pPr>
  </w:style>
  <w:style w:type="paragraph" w:customStyle="1" w:styleId="wypunkt">
    <w:name w:val="wypunkt"/>
    <w:basedOn w:val="Normalny"/>
    <w:uiPriority w:val="99"/>
    <w:rsid w:val="002B57A8"/>
    <w:pPr>
      <w:numPr>
        <w:numId w:val="10"/>
      </w:numPr>
      <w:tabs>
        <w:tab w:val="left" w:pos="0"/>
      </w:tabs>
      <w:spacing w:after="0" w:line="360" w:lineRule="auto"/>
      <w:jc w:val="both"/>
    </w:pPr>
    <w:rPr>
      <w:rFonts w:ascii="Times New Roman" w:eastAsia="Times New Roman" w:hAnsi="Times New Roman" w:cs="Times New Roman"/>
      <w:sz w:val="24"/>
      <w:szCs w:val="20"/>
      <w:lang w:eastAsia="pl-PL"/>
    </w:rPr>
  </w:style>
  <w:style w:type="paragraph" w:customStyle="1" w:styleId="ust">
    <w:name w:val="ust"/>
    <w:uiPriority w:val="99"/>
    <w:rsid w:val="002B57A8"/>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ustp">
    <w:name w:val="ustęp"/>
    <w:basedOn w:val="Normalny"/>
    <w:uiPriority w:val="99"/>
    <w:rsid w:val="002B57A8"/>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uiPriority w:val="99"/>
    <w:rsid w:val="002B57A8"/>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ust1art">
    <w:name w:val="ust1 art"/>
    <w:uiPriority w:val="99"/>
    <w:rsid w:val="002B57A8"/>
    <w:pPr>
      <w:overflowPunct w:val="0"/>
      <w:autoSpaceDE w:val="0"/>
      <w:autoSpaceDN w:val="0"/>
      <w:adjustRightInd w:val="0"/>
      <w:spacing w:before="60" w:after="60" w:line="240" w:lineRule="auto"/>
      <w:ind w:left="1843" w:hanging="255"/>
      <w:jc w:val="both"/>
    </w:pPr>
    <w:rPr>
      <w:rFonts w:ascii="Times New Roman" w:eastAsia="Times New Roman" w:hAnsi="Times New Roman" w:cs="Times New Roman"/>
      <w:sz w:val="24"/>
      <w:szCs w:val="20"/>
      <w:lang w:eastAsia="pl-PL"/>
    </w:rPr>
  </w:style>
  <w:style w:type="paragraph" w:customStyle="1" w:styleId="CharZnakCharZnakCharZnakCharZnakZnakZnakZnak">
    <w:name w:val="Char Znak Char Znak Char Znak Char Znak Znak Znak Znak"/>
    <w:basedOn w:val="Normalny"/>
    <w:uiPriority w:val="99"/>
    <w:rsid w:val="002B57A8"/>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uiPriority w:val="99"/>
    <w:rsid w:val="002B57A8"/>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1">
    <w:name w:val="Char Znak Char Znak Char Znak Char Znak1"/>
    <w:basedOn w:val="Normalny"/>
    <w:uiPriority w:val="99"/>
    <w:rsid w:val="002B57A8"/>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uiPriority w:val="99"/>
    <w:rsid w:val="002B57A8"/>
    <w:pPr>
      <w:spacing w:after="0" w:line="240" w:lineRule="auto"/>
    </w:pPr>
    <w:rPr>
      <w:rFonts w:ascii="Times New Roman" w:eastAsia="Times New Roman" w:hAnsi="Times New Roman" w:cs="Times New Roman"/>
      <w:sz w:val="24"/>
      <w:szCs w:val="24"/>
      <w:lang w:eastAsia="pl-PL"/>
    </w:rPr>
  </w:style>
  <w:style w:type="character" w:customStyle="1" w:styleId="DefaultZnak">
    <w:name w:val="Default Znak"/>
    <w:link w:val="Default"/>
    <w:uiPriority w:val="99"/>
    <w:locked/>
    <w:rsid w:val="002B57A8"/>
    <w:rPr>
      <w:rFonts w:ascii="Times New Roman" w:eastAsia="Times New Roman" w:hAnsi="Times New Roman" w:cs="Times New Roman"/>
      <w:color w:val="000000"/>
    </w:rPr>
  </w:style>
  <w:style w:type="paragraph" w:customStyle="1" w:styleId="Default">
    <w:name w:val="Default"/>
    <w:link w:val="DefaultZnak"/>
    <w:uiPriority w:val="99"/>
    <w:rsid w:val="002B57A8"/>
    <w:pPr>
      <w:autoSpaceDE w:val="0"/>
      <w:autoSpaceDN w:val="0"/>
      <w:adjustRightInd w:val="0"/>
      <w:spacing w:after="0" w:line="240" w:lineRule="auto"/>
    </w:pPr>
    <w:rPr>
      <w:rFonts w:ascii="Times New Roman" w:eastAsia="Times New Roman" w:hAnsi="Times New Roman" w:cs="Times New Roman"/>
      <w:color w:val="000000"/>
    </w:rPr>
  </w:style>
  <w:style w:type="paragraph" w:customStyle="1" w:styleId="Tekstpodstawowy21">
    <w:name w:val="Tekst podstawowy 21"/>
    <w:basedOn w:val="Normalny"/>
    <w:uiPriority w:val="99"/>
    <w:rsid w:val="002B57A8"/>
    <w:pPr>
      <w:overflowPunct w:val="0"/>
      <w:autoSpaceDE w:val="0"/>
      <w:autoSpaceDN w:val="0"/>
      <w:adjustRightInd w:val="0"/>
      <w:spacing w:after="0" w:line="240" w:lineRule="auto"/>
      <w:jc w:val="center"/>
    </w:pPr>
    <w:rPr>
      <w:rFonts w:ascii="Tahoma" w:eastAsia="Times New Roman" w:hAnsi="Tahoma" w:cs="Times New Roman"/>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uiPriority w:val="99"/>
    <w:rsid w:val="002B57A8"/>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uiPriority w:val="99"/>
    <w:rsid w:val="002B57A8"/>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uiPriority w:val="99"/>
    <w:rsid w:val="002B57A8"/>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uiPriority w:val="99"/>
    <w:rsid w:val="002B57A8"/>
    <w:rPr>
      <w:rFonts w:ascii="Arial" w:hAnsi="Arial"/>
      <w:color w:val="auto"/>
    </w:rPr>
  </w:style>
  <w:style w:type="paragraph" w:customStyle="1" w:styleId="Tekstpodstawowy23">
    <w:name w:val="Tekst podstawowy 2+3"/>
    <w:basedOn w:val="Default"/>
    <w:next w:val="Default"/>
    <w:uiPriority w:val="99"/>
    <w:rsid w:val="002B57A8"/>
    <w:rPr>
      <w:rFonts w:ascii="Arial" w:hAnsi="Arial"/>
      <w:color w:val="auto"/>
    </w:rPr>
  </w:style>
  <w:style w:type="paragraph" w:customStyle="1" w:styleId="arimr">
    <w:name w:val="arimr"/>
    <w:basedOn w:val="Normalny"/>
    <w:uiPriority w:val="99"/>
    <w:rsid w:val="002B57A8"/>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uiPriority w:val="99"/>
    <w:rsid w:val="002B57A8"/>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customStyle="1" w:styleId="paragraf">
    <w:name w:val="paragraf"/>
    <w:basedOn w:val="Normalny"/>
    <w:uiPriority w:val="99"/>
    <w:rsid w:val="002B57A8"/>
    <w:pPr>
      <w:keepNext/>
      <w:numPr>
        <w:numId w:val="11"/>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uiPriority w:val="99"/>
    <w:rsid w:val="002B57A8"/>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uiPriority w:val="99"/>
    <w:rsid w:val="002B57A8"/>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uiPriority w:val="99"/>
    <w:rsid w:val="002B57A8"/>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uiPriority w:val="99"/>
    <w:rsid w:val="002B57A8"/>
    <w:pPr>
      <w:spacing w:after="200" w:line="276" w:lineRule="auto"/>
      <w:ind w:left="720"/>
      <w:contextualSpacing/>
    </w:pPr>
    <w:rPr>
      <w:rFonts w:ascii="Calibri" w:eastAsia="Times New Roman" w:hAnsi="Calibri" w:cs="Times New Roman"/>
    </w:rPr>
  </w:style>
  <w:style w:type="paragraph" w:customStyle="1" w:styleId="ZnakZnak1">
    <w:name w:val="Znak Znak1"/>
    <w:basedOn w:val="Normalny"/>
    <w:uiPriority w:val="99"/>
    <w:rsid w:val="002B57A8"/>
    <w:pPr>
      <w:spacing w:after="0" w:line="240" w:lineRule="auto"/>
    </w:pPr>
    <w:rPr>
      <w:rFonts w:ascii="Arial" w:eastAsia="Times New Roman" w:hAnsi="Arial" w:cs="Arial"/>
      <w:sz w:val="24"/>
      <w:szCs w:val="24"/>
      <w:lang w:eastAsia="pl-PL"/>
    </w:rPr>
  </w:style>
  <w:style w:type="paragraph" w:customStyle="1" w:styleId="xl53">
    <w:name w:val="xl53"/>
    <w:basedOn w:val="Normalny"/>
    <w:uiPriority w:val="99"/>
    <w:rsid w:val="002B57A8"/>
    <w:pP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Tekstpodstawowy211">
    <w:name w:val="Tekst podstawowy 211"/>
    <w:basedOn w:val="Normalny"/>
    <w:uiPriority w:val="99"/>
    <w:rsid w:val="002B57A8"/>
    <w:pPr>
      <w:overflowPunct w:val="0"/>
      <w:autoSpaceDE w:val="0"/>
      <w:autoSpaceDN w:val="0"/>
      <w:adjustRightInd w:val="0"/>
      <w:spacing w:after="0" w:line="240" w:lineRule="auto"/>
      <w:jc w:val="center"/>
    </w:pPr>
    <w:rPr>
      <w:rFonts w:ascii="Tahoma" w:eastAsia="Times New Roman" w:hAnsi="Tahoma" w:cs="Times New Roman"/>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uiPriority w:val="99"/>
    <w:rsid w:val="002B57A8"/>
    <w:pPr>
      <w:numPr>
        <w:numId w:val="12"/>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uiPriority w:val="99"/>
    <w:rsid w:val="002B57A8"/>
    <w:pPr>
      <w:suppressLineNumbers/>
      <w:suppressAutoHyphens/>
      <w:spacing w:after="0" w:line="240" w:lineRule="auto"/>
    </w:pPr>
    <w:rPr>
      <w:rFonts w:ascii="Times New Roman" w:eastAsia="MS Mincho" w:hAnsi="Times New Roman" w:cs="Times New Roman"/>
      <w:sz w:val="20"/>
      <w:szCs w:val="20"/>
      <w:lang w:eastAsia="ar-SA"/>
    </w:rPr>
  </w:style>
  <w:style w:type="paragraph" w:customStyle="1" w:styleId="wylicz">
    <w:name w:val="wylicz"/>
    <w:basedOn w:val="Normalny"/>
    <w:uiPriority w:val="99"/>
    <w:rsid w:val="002B57A8"/>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uiPriority w:val="99"/>
    <w:rsid w:val="002B57A8"/>
    <w:pPr>
      <w:spacing w:after="0" w:line="240" w:lineRule="auto"/>
      <w:ind w:left="567"/>
    </w:pPr>
    <w:rPr>
      <w:rFonts w:ascii="Arial" w:eastAsia="Times New Roman" w:hAnsi="Arial" w:cs="Times New Roman"/>
      <w:b/>
      <w:szCs w:val="20"/>
      <w:lang w:val="de-DE" w:eastAsia="pl-PL"/>
    </w:rPr>
  </w:style>
  <w:style w:type="paragraph" w:customStyle="1" w:styleId="Standard">
    <w:name w:val="Standard"/>
    <w:uiPriority w:val="99"/>
    <w:rsid w:val="002B57A8"/>
    <w:pPr>
      <w:widowControl w:val="0"/>
      <w:suppressAutoHyphens/>
      <w:autoSpaceDN w:val="0"/>
      <w:spacing w:after="0" w:line="240" w:lineRule="auto"/>
    </w:pPr>
    <w:rPr>
      <w:rFonts w:ascii="Times New Roman" w:eastAsia="Times New Roman" w:hAnsi="Times New Roman" w:cs="Tahoma"/>
      <w:kern w:val="3"/>
      <w:sz w:val="24"/>
      <w:szCs w:val="24"/>
      <w:lang w:eastAsia="pl-PL"/>
    </w:rPr>
  </w:style>
  <w:style w:type="paragraph" w:customStyle="1" w:styleId="AbsatzTableFormat">
    <w:name w:val="AbsatzTableFormat"/>
    <w:basedOn w:val="Normalny"/>
    <w:uiPriority w:val="99"/>
    <w:rsid w:val="002B57A8"/>
    <w:pPr>
      <w:suppressAutoHyphens/>
      <w:spacing w:after="0" w:line="240" w:lineRule="auto"/>
      <w:ind w:left="-69"/>
    </w:pPr>
    <w:rPr>
      <w:rFonts w:ascii="Times New Roman" w:eastAsia="MS Mincho" w:hAnsi="Times New Roman" w:cs="Times New Roman"/>
      <w:sz w:val="16"/>
      <w:szCs w:val="16"/>
      <w:lang w:eastAsia="ar-SA"/>
    </w:rPr>
  </w:style>
  <w:style w:type="character" w:customStyle="1" w:styleId="NormalBoldChar">
    <w:name w:val="NormalBold Char"/>
    <w:link w:val="NormalBold"/>
    <w:locked/>
    <w:rsid w:val="002B57A8"/>
    <w:rPr>
      <w:rFonts w:ascii="Times New Roman" w:eastAsia="Times New Roman" w:hAnsi="Times New Roman" w:cs="Times New Roman"/>
      <w:b/>
      <w:lang w:eastAsia="en-GB"/>
    </w:rPr>
  </w:style>
  <w:style w:type="paragraph" w:customStyle="1" w:styleId="NormalBold">
    <w:name w:val="NormalBold"/>
    <w:basedOn w:val="Normalny"/>
    <w:link w:val="NormalBoldChar"/>
    <w:rsid w:val="002B57A8"/>
    <w:pPr>
      <w:widowControl w:val="0"/>
      <w:spacing w:after="0" w:line="240" w:lineRule="auto"/>
    </w:pPr>
    <w:rPr>
      <w:rFonts w:ascii="Times New Roman" w:eastAsia="Times New Roman" w:hAnsi="Times New Roman" w:cs="Times New Roman"/>
      <w:b/>
      <w:lang w:eastAsia="en-GB"/>
    </w:rPr>
  </w:style>
  <w:style w:type="paragraph" w:customStyle="1" w:styleId="Text1">
    <w:name w:val="Text 1"/>
    <w:basedOn w:val="Normalny"/>
    <w:uiPriority w:val="99"/>
    <w:rsid w:val="002B57A8"/>
    <w:pPr>
      <w:spacing w:before="120" w:after="120" w:line="240" w:lineRule="auto"/>
      <w:ind w:left="850"/>
      <w:jc w:val="both"/>
    </w:pPr>
    <w:rPr>
      <w:rFonts w:ascii="Times New Roman" w:eastAsia="Times New Roman" w:hAnsi="Times New Roman" w:cs="Times New Roman"/>
      <w:sz w:val="24"/>
      <w:lang w:eastAsia="en-GB"/>
    </w:rPr>
  </w:style>
  <w:style w:type="paragraph" w:customStyle="1" w:styleId="NormalLeft">
    <w:name w:val="Normal Left"/>
    <w:basedOn w:val="Normalny"/>
    <w:uiPriority w:val="99"/>
    <w:rsid w:val="002B57A8"/>
    <w:pPr>
      <w:spacing w:before="120" w:after="120" w:line="240" w:lineRule="auto"/>
    </w:pPr>
    <w:rPr>
      <w:rFonts w:ascii="Times New Roman" w:eastAsia="Times New Roman" w:hAnsi="Times New Roman" w:cs="Times New Roman"/>
      <w:sz w:val="24"/>
      <w:lang w:eastAsia="en-GB"/>
    </w:rPr>
  </w:style>
  <w:style w:type="paragraph" w:customStyle="1" w:styleId="Tiret0">
    <w:name w:val="Tiret 0"/>
    <w:basedOn w:val="Normalny"/>
    <w:uiPriority w:val="99"/>
    <w:rsid w:val="002B57A8"/>
    <w:pPr>
      <w:numPr>
        <w:numId w:val="13"/>
      </w:numPr>
      <w:spacing w:before="120" w:after="120" w:line="240" w:lineRule="auto"/>
      <w:jc w:val="both"/>
    </w:pPr>
    <w:rPr>
      <w:rFonts w:ascii="Times New Roman" w:eastAsia="Times New Roman" w:hAnsi="Times New Roman" w:cs="Times New Roman"/>
      <w:sz w:val="24"/>
      <w:lang w:eastAsia="en-GB"/>
    </w:rPr>
  </w:style>
  <w:style w:type="paragraph" w:customStyle="1" w:styleId="Tiret1">
    <w:name w:val="Tiret 1"/>
    <w:basedOn w:val="Normalny"/>
    <w:uiPriority w:val="99"/>
    <w:rsid w:val="002B57A8"/>
    <w:pPr>
      <w:numPr>
        <w:numId w:val="14"/>
      </w:numPr>
      <w:spacing w:before="120" w:after="120" w:line="240" w:lineRule="auto"/>
      <w:jc w:val="both"/>
    </w:pPr>
    <w:rPr>
      <w:rFonts w:ascii="Times New Roman" w:eastAsia="Times New Roman" w:hAnsi="Times New Roman" w:cs="Times New Roman"/>
      <w:sz w:val="24"/>
      <w:lang w:eastAsia="en-GB"/>
    </w:rPr>
  </w:style>
  <w:style w:type="paragraph" w:customStyle="1" w:styleId="NumPar1">
    <w:name w:val="NumPar 1"/>
    <w:basedOn w:val="Normalny"/>
    <w:next w:val="Text1"/>
    <w:uiPriority w:val="99"/>
    <w:rsid w:val="002B57A8"/>
    <w:pPr>
      <w:numPr>
        <w:numId w:val="15"/>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ny"/>
    <w:next w:val="Text1"/>
    <w:uiPriority w:val="99"/>
    <w:rsid w:val="002B57A8"/>
    <w:pPr>
      <w:numPr>
        <w:ilvl w:val="1"/>
        <w:numId w:val="15"/>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ny"/>
    <w:next w:val="Text1"/>
    <w:uiPriority w:val="99"/>
    <w:rsid w:val="002B57A8"/>
    <w:pPr>
      <w:numPr>
        <w:ilvl w:val="2"/>
        <w:numId w:val="15"/>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ny"/>
    <w:next w:val="Text1"/>
    <w:uiPriority w:val="99"/>
    <w:rsid w:val="002B57A8"/>
    <w:pPr>
      <w:numPr>
        <w:ilvl w:val="3"/>
        <w:numId w:val="15"/>
      </w:numPr>
      <w:spacing w:before="120" w:after="120" w:line="240" w:lineRule="auto"/>
      <w:jc w:val="both"/>
    </w:pPr>
    <w:rPr>
      <w:rFonts w:ascii="Times New Roman" w:eastAsia="Times New Roman" w:hAnsi="Times New Roman" w:cs="Times New Roman"/>
      <w:sz w:val="24"/>
      <w:lang w:eastAsia="en-GB"/>
    </w:rPr>
  </w:style>
  <w:style w:type="paragraph" w:customStyle="1" w:styleId="ChapterTitle">
    <w:name w:val="ChapterTitle"/>
    <w:basedOn w:val="Normalny"/>
    <w:next w:val="Normalny"/>
    <w:uiPriority w:val="99"/>
    <w:rsid w:val="002B57A8"/>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SectionTitle">
    <w:name w:val="SectionTitle"/>
    <w:basedOn w:val="Normalny"/>
    <w:next w:val="Nagwek1"/>
    <w:uiPriority w:val="99"/>
    <w:rsid w:val="002B57A8"/>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Annexetitre">
    <w:name w:val="Annexe titre"/>
    <w:basedOn w:val="Normalny"/>
    <w:next w:val="Normalny"/>
    <w:uiPriority w:val="99"/>
    <w:rsid w:val="002B57A8"/>
    <w:pPr>
      <w:spacing w:before="120" w:after="120" w:line="240" w:lineRule="auto"/>
      <w:jc w:val="center"/>
    </w:pPr>
    <w:rPr>
      <w:rFonts w:ascii="Times New Roman" w:eastAsia="Times New Roman" w:hAnsi="Times New Roman" w:cs="Times New Roman"/>
      <w:b/>
      <w:sz w:val="24"/>
      <w:u w:val="single"/>
      <w:lang w:eastAsia="en-GB"/>
    </w:rPr>
  </w:style>
  <w:style w:type="character" w:customStyle="1" w:styleId="Teksttreci">
    <w:name w:val="Tekst treści_"/>
    <w:basedOn w:val="Domylnaczcionkaakapitu"/>
    <w:link w:val="Teksttreci0"/>
    <w:locked/>
    <w:rsid w:val="002B57A8"/>
    <w:rPr>
      <w:rFonts w:ascii="Verdana" w:hAnsi="Verdana" w:cs="Verdana"/>
      <w:sz w:val="19"/>
      <w:szCs w:val="19"/>
      <w:shd w:val="clear" w:color="auto" w:fill="FFFFFF"/>
    </w:rPr>
  </w:style>
  <w:style w:type="paragraph" w:customStyle="1" w:styleId="Teksttreci0">
    <w:name w:val="Tekst treści"/>
    <w:basedOn w:val="Normalny"/>
    <w:link w:val="Teksttreci"/>
    <w:rsid w:val="002B57A8"/>
    <w:pPr>
      <w:shd w:val="clear" w:color="auto" w:fill="FFFFFF"/>
      <w:spacing w:after="0" w:line="240" w:lineRule="atLeast"/>
      <w:ind w:hanging="1700"/>
    </w:pPr>
    <w:rPr>
      <w:rFonts w:ascii="Verdana" w:hAnsi="Verdana" w:cs="Verdana"/>
      <w:sz w:val="19"/>
      <w:szCs w:val="19"/>
    </w:rPr>
  </w:style>
  <w:style w:type="character" w:customStyle="1" w:styleId="Nagwek30">
    <w:name w:val="Nagłówek #3_"/>
    <w:basedOn w:val="Domylnaczcionkaakapitu"/>
    <w:link w:val="Nagwek31"/>
    <w:locked/>
    <w:rsid w:val="002B57A8"/>
    <w:rPr>
      <w:rFonts w:ascii="Verdana" w:hAnsi="Verdana" w:cs="Verdana"/>
      <w:sz w:val="19"/>
      <w:szCs w:val="19"/>
      <w:shd w:val="clear" w:color="auto" w:fill="FFFFFF"/>
    </w:rPr>
  </w:style>
  <w:style w:type="paragraph" w:customStyle="1" w:styleId="Nagwek31">
    <w:name w:val="Nagłówek #3"/>
    <w:basedOn w:val="Normalny"/>
    <w:link w:val="Nagwek30"/>
    <w:rsid w:val="002B57A8"/>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2B57A8"/>
    <w:rPr>
      <w:rFonts w:ascii="Verdana" w:hAnsi="Verdana" w:cs="Verdana"/>
      <w:sz w:val="19"/>
      <w:szCs w:val="19"/>
      <w:shd w:val="clear" w:color="auto" w:fill="FFFFFF"/>
    </w:rPr>
  </w:style>
  <w:style w:type="paragraph" w:customStyle="1" w:styleId="Teksttreci40">
    <w:name w:val="Tekst treści (4)"/>
    <w:basedOn w:val="Normalny"/>
    <w:link w:val="Teksttreci4"/>
    <w:rsid w:val="002B57A8"/>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2B57A8"/>
    <w:rPr>
      <w:rFonts w:ascii="Verdana" w:hAnsi="Verdana" w:cs="Verdana"/>
      <w:sz w:val="28"/>
      <w:szCs w:val="28"/>
      <w:shd w:val="clear" w:color="auto" w:fill="FFFFFF"/>
    </w:rPr>
  </w:style>
  <w:style w:type="paragraph" w:customStyle="1" w:styleId="Teksttreci80">
    <w:name w:val="Tekst treści (8)"/>
    <w:basedOn w:val="Normalny"/>
    <w:link w:val="Teksttreci8"/>
    <w:rsid w:val="002B57A8"/>
    <w:pPr>
      <w:shd w:val="clear" w:color="auto" w:fill="FFFFFF"/>
      <w:spacing w:after="1080" w:line="240" w:lineRule="atLeast"/>
    </w:pPr>
    <w:rPr>
      <w:rFonts w:ascii="Verdana" w:hAnsi="Verdana" w:cs="Verdana"/>
      <w:sz w:val="28"/>
      <w:szCs w:val="28"/>
    </w:rPr>
  </w:style>
  <w:style w:type="paragraph" w:customStyle="1" w:styleId="BodyText21">
    <w:name w:val="Body Text 21"/>
    <w:basedOn w:val="Normalny"/>
    <w:uiPriority w:val="99"/>
    <w:rsid w:val="002B57A8"/>
    <w:pPr>
      <w:widowControl w:val="0"/>
      <w:spacing w:after="0" w:line="240" w:lineRule="auto"/>
      <w:ind w:firstLine="60"/>
      <w:jc w:val="both"/>
    </w:pPr>
    <w:rPr>
      <w:rFonts w:ascii="Arial" w:eastAsia="Times New Roman" w:hAnsi="Arial" w:cs="Arial"/>
      <w:sz w:val="24"/>
      <w:szCs w:val="24"/>
      <w:lang w:eastAsia="pl-PL"/>
    </w:rPr>
  </w:style>
  <w:style w:type="paragraph" w:customStyle="1" w:styleId="TekstprzypisudolnegoTekstprzypisu">
    <w:name w:val="Tekst przypisu dolnego.Tekst przypisu"/>
    <w:basedOn w:val="Normalny"/>
    <w:uiPriority w:val="99"/>
    <w:rsid w:val="002B57A8"/>
    <w:pPr>
      <w:widowControl w:val="0"/>
      <w:spacing w:after="0" w:line="240" w:lineRule="auto"/>
    </w:pPr>
    <w:rPr>
      <w:rFonts w:ascii="Times New Roman" w:eastAsia="Times New Roman" w:hAnsi="Times New Roman" w:cs="Times New Roman"/>
      <w:sz w:val="20"/>
      <w:szCs w:val="20"/>
      <w:lang w:eastAsia="pl-PL"/>
    </w:rPr>
  </w:style>
  <w:style w:type="paragraph" w:customStyle="1" w:styleId="StandardowyStandardowy1">
    <w:name w:val="Standardowy.Standardowy1"/>
    <w:uiPriority w:val="99"/>
    <w:rsid w:val="002B57A8"/>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Znak5">
    <w:name w:val="Znak5"/>
    <w:basedOn w:val="Normalny"/>
    <w:uiPriority w:val="99"/>
    <w:rsid w:val="002B57A8"/>
    <w:pPr>
      <w:suppressAutoHyphens/>
      <w:spacing w:line="240" w:lineRule="exact"/>
    </w:pPr>
    <w:rPr>
      <w:rFonts w:ascii="Tahoma" w:eastAsia="Times New Roman" w:hAnsi="Tahoma" w:cs="Times New Roman"/>
      <w:sz w:val="20"/>
      <w:szCs w:val="20"/>
      <w:lang w:val="en-US"/>
    </w:rPr>
  </w:style>
  <w:style w:type="paragraph" w:customStyle="1" w:styleId="Akapitzlist2">
    <w:name w:val="Akapit z listą2"/>
    <w:basedOn w:val="Normalny"/>
    <w:uiPriority w:val="99"/>
    <w:rsid w:val="002B57A8"/>
    <w:pPr>
      <w:spacing w:after="200" w:line="276" w:lineRule="auto"/>
      <w:ind w:left="720"/>
      <w:contextualSpacing/>
    </w:pPr>
    <w:rPr>
      <w:rFonts w:ascii="Calibri" w:eastAsia="Times New Roman" w:hAnsi="Calibri" w:cs="Times New Roman"/>
      <w:lang w:eastAsia="pl-PL"/>
    </w:rPr>
  </w:style>
  <w:style w:type="paragraph" w:customStyle="1" w:styleId="bodytext2">
    <w:name w:val="bodytext2"/>
    <w:basedOn w:val="Normalny"/>
    <w:uiPriority w:val="99"/>
    <w:rsid w:val="002B57A8"/>
    <w:pPr>
      <w:spacing w:after="240" w:line="360" w:lineRule="atLeast"/>
      <w:jc w:val="both"/>
    </w:pPr>
    <w:rPr>
      <w:rFonts w:ascii="Arial Narrow" w:eastAsia="Times New Roman" w:hAnsi="Arial Narrow" w:cs="Times New Roman"/>
      <w:sz w:val="26"/>
      <w:szCs w:val="26"/>
      <w:lang w:eastAsia="pl-PL"/>
    </w:rPr>
  </w:style>
  <w:style w:type="paragraph" w:customStyle="1" w:styleId="Znak51">
    <w:name w:val="Znak51"/>
    <w:basedOn w:val="Normalny"/>
    <w:uiPriority w:val="99"/>
    <w:rsid w:val="002B57A8"/>
    <w:pPr>
      <w:suppressAutoHyphens/>
      <w:spacing w:line="240" w:lineRule="exact"/>
    </w:pPr>
    <w:rPr>
      <w:rFonts w:ascii="Tahoma" w:eastAsia="Times New Roman" w:hAnsi="Tahoma" w:cs="Times New Roman"/>
      <w:sz w:val="20"/>
      <w:szCs w:val="20"/>
      <w:lang w:val="en-US"/>
    </w:rPr>
  </w:style>
  <w:style w:type="paragraph" w:customStyle="1" w:styleId="Tekstpodstawowy31">
    <w:name w:val="Tekst podstawowy 31"/>
    <w:basedOn w:val="Normalny"/>
    <w:uiPriority w:val="99"/>
    <w:rsid w:val="002B57A8"/>
    <w:pPr>
      <w:suppressAutoHyphens/>
      <w:spacing w:before="120" w:after="0" w:line="240" w:lineRule="auto"/>
      <w:jc w:val="both"/>
    </w:pPr>
    <w:rPr>
      <w:rFonts w:ascii="Times New Roman" w:eastAsia="Times New Roman" w:hAnsi="Times New Roman" w:cs="Times New Roman"/>
      <w:i/>
      <w:iCs/>
      <w:sz w:val="24"/>
      <w:szCs w:val="24"/>
      <w:lang w:eastAsia="ar-SA"/>
    </w:rPr>
  </w:style>
  <w:style w:type="paragraph" w:customStyle="1" w:styleId="Domylnie">
    <w:name w:val="Domyślnie"/>
    <w:uiPriority w:val="99"/>
    <w:rsid w:val="002B57A8"/>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Styl">
    <w:name w:val="Styl"/>
    <w:uiPriority w:val="99"/>
    <w:rsid w:val="002B57A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Normalny1">
    <w:name w:val="Normalny1"/>
    <w:uiPriority w:val="99"/>
    <w:rsid w:val="002B57A8"/>
    <w:pPr>
      <w:suppressAutoHyphens/>
      <w:spacing w:after="0" w:line="276" w:lineRule="auto"/>
    </w:pPr>
    <w:rPr>
      <w:rFonts w:ascii="Arial" w:eastAsia="Times New Roman" w:hAnsi="Arial" w:cs="Arial"/>
      <w:color w:val="000000"/>
      <w:lang w:eastAsia="pl-PL"/>
    </w:rPr>
  </w:style>
  <w:style w:type="paragraph" w:customStyle="1" w:styleId="Tekstpodstawowy22">
    <w:name w:val="Tekst podstawowy 22"/>
    <w:basedOn w:val="Normalny"/>
    <w:uiPriority w:val="99"/>
    <w:rsid w:val="002B57A8"/>
    <w:pPr>
      <w:overflowPunct w:val="0"/>
      <w:autoSpaceDE w:val="0"/>
      <w:autoSpaceDN w:val="0"/>
      <w:adjustRightInd w:val="0"/>
      <w:spacing w:after="0" w:line="240" w:lineRule="auto"/>
      <w:jc w:val="both"/>
    </w:pPr>
    <w:rPr>
      <w:rFonts w:ascii="Times New Roman" w:eastAsia="Times New Roman" w:hAnsi="Times New Roman" w:cs="Times New Roman"/>
      <w:b/>
      <w:sz w:val="24"/>
      <w:szCs w:val="20"/>
      <w:lang w:eastAsia="pl-PL"/>
    </w:rPr>
  </w:style>
  <w:style w:type="paragraph" w:customStyle="1" w:styleId="Tekstpodstawowywcity22">
    <w:name w:val="Tekst podstawowy wcięty 22"/>
    <w:basedOn w:val="Normalny"/>
    <w:uiPriority w:val="99"/>
    <w:rsid w:val="002B57A8"/>
    <w:pPr>
      <w:widowControl w:val="0"/>
      <w:spacing w:before="100" w:after="100" w:line="240" w:lineRule="auto"/>
      <w:ind w:left="567"/>
    </w:pPr>
    <w:rPr>
      <w:rFonts w:ascii="Arial" w:eastAsia="Arial" w:hAnsi="Arial" w:cs="Arial"/>
      <w:b/>
      <w:bCs/>
      <w:i/>
      <w:iCs/>
      <w:sz w:val="18"/>
      <w:szCs w:val="18"/>
      <w:lang w:eastAsia="pl-PL" w:bidi="pl-PL"/>
    </w:rPr>
  </w:style>
  <w:style w:type="paragraph" w:customStyle="1" w:styleId="Bezodstpw1">
    <w:name w:val="Bez odstępów1"/>
    <w:uiPriority w:val="99"/>
    <w:rsid w:val="002B57A8"/>
    <w:pPr>
      <w:spacing w:after="0" w:line="240" w:lineRule="auto"/>
    </w:pPr>
    <w:rPr>
      <w:rFonts w:ascii="Times New Roman" w:eastAsia="Times New Roman" w:hAnsi="Times New Roman" w:cs="Times New Roman"/>
      <w:sz w:val="24"/>
      <w:szCs w:val="24"/>
      <w:lang w:eastAsia="pl-PL"/>
    </w:rPr>
  </w:style>
  <w:style w:type="character" w:styleId="Wyrnieniedelikatne">
    <w:name w:val="Subtle Emphasis"/>
    <w:basedOn w:val="Domylnaczcionkaakapitu"/>
    <w:uiPriority w:val="19"/>
    <w:qFormat/>
    <w:rsid w:val="002B57A8"/>
    <w:rPr>
      <w:i/>
      <w:iCs w:val="0"/>
      <w:color w:val="808080"/>
    </w:rPr>
  </w:style>
  <w:style w:type="character" w:customStyle="1" w:styleId="WW8Num2z0">
    <w:name w:val="WW8Num2z0"/>
    <w:rsid w:val="002B57A8"/>
    <w:rPr>
      <w:rFonts w:ascii="Times New Roman" w:hAnsi="Times New Roman" w:cs="Times New Roman" w:hint="default"/>
    </w:rPr>
  </w:style>
  <w:style w:type="character" w:customStyle="1" w:styleId="apple-style-span">
    <w:name w:val="apple-style-span"/>
    <w:basedOn w:val="Domylnaczcionkaakapitu"/>
    <w:rsid w:val="002B57A8"/>
    <w:rPr>
      <w:rFonts w:ascii="Times New Roman" w:hAnsi="Times New Roman" w:cs="Times New Roman" w:hint="default"/>
    </w:rPr>
  </w:style>
  <w:style w:type="character" w:customStyle="1" w:styleId="ZnakZnak13">
    <w:name w:val="Znak Znak13"/>
    <w:locked/>
    <w:rsid w:val="002B57A8"/>
    <w:rPr>
      <w:rFonts w:ascii="Arial" w:hAnsi="Arial" w:cs="Arial" w:hint="default"/>
      <w:b/>
      <w:bCs w:val="0"/>
      <w:sz w:val="22"/>
      <w:lang w:val="pl-PL" w:eastAsia="pl-PL"/>
    </w:rPr>
  </w:style>
  <w:style w:type="character" w:customStyle="1" w:styleId="ZnakZnak8">
    <w:name w:val="Znak Znak8"/>
    <w:locked/>
    <w:rsid w:val="002B57A8"/>
    <w:rPr>
      <w:sz w:val="24"/>
      <w:lang w:val="pl-PL" w:eastAsia="pl-PL"/>
    </w:rPr>
  </w:style>
  <w:style w:type="character" w:customStyle="1" w:styleId="FontStyle17">
    <w:name w:val="Font Style17"/>
    <w:rsid w:val="002B57A8"/>
    <w:rPr>
      <w:rFonts w:ascii="Arial Unicode MS" w:eastAsia="Times New Roman" w:hAnsi="Arial Unicode MS" w:cs="Arial Unicode MS" w:hint="eastAsia"/>
      <w:sz w:val="18"/>
    </w:rPr>
  </w:style>
  <w:style w:type="character" w:customStyle="1" w:styleId="DeltaViewInsertion">
    <w:name w:val="DeltaView Insertion"/>
    <w:rsid w:val="002B57A8"/>
    <w:rPr>
      <w:b/>
      <w:bCs w:val="0"/>
      <w:i/>
      <w:iCs w:val="0"/>
      <w:spacing w:val="0"/>
    </w:rPr>
  </w:style>
  <w:style w:type="character" w:customStyle="1" w:styleId="TeksttreciPogrubienie">
    <w:name w:val="Tekst treści + Pogrubienie"/>
    <w:basedOn w:val="Teksttreci"/>
    <w:rsid w:val="002B57A8"/>
    <w:rPr>
      <w:rFonts w:ascii="Verdana" w:hAnsi="Verdana" w:cs="Verdana"/>
      <w:b/>
      <w:bCs/>
      <w:spacing w:val="0"/>
      <w:sz w:val="19"/>
      <w:szCs w:val="19"/>
      <w:shd w:val="clear" w:color="auto" w:fill="FFFFFF"/>
    </w:rPr>
  </w:style>
  <w:style w:type="character" w:customStyle="1" w:styleId="Nagwek3Arial">
    <w:name w:val="Nagłówek #3 + Arial"/>
    <w:aliases w:val="Bez pogrubienia,Kursywa"/>
    <w:basedOn w:val="Nagwek30"/>
    <w:rsid w:val="002B57A8"/>
    <w:rPr>
      <w:rFonts w:ascii="Arial" w:hAnsi="Arial" w:cs="Arial"/>
      <w:b/>
      <w:bCs/>
      <w:i/>
      <w:iCs/>
      <w:sz w:val="19"/>
      <w:szCs w:val="19"/>
      <w:shd w:val="clear" w:color="auto" w:fill="FFFFFF"/>
    </w:rPr>
  </w:style>
  <w:style w:type="character" w:customStyle="1" w:styleId="TeksttreciBezpogrubienia">
    <w:name w:val="Tekst treści + Bez pogrubienia"/>
    <w:rsid w:val="002B57A8"/>
    <w:rPr>
      <w:rFonts w:ascii="Arial" w:hAnsi="Arial" w:cs="Arial" w:hint="default"/>
      <w:b/>
      <w:bCs w:val="0"/>
      <w:sz w:val="22"/>
    </w:rPr>
  </w:style>
  <w:style w:type="character" w:customStyle="1" w:styleId="StylArial11pt">
    <w:name w:val="Styl Arial 11 pt"/>
    <w:rsid w:val="002B57A8"/>
    <w:rPr>
      <w:rFonts w:ascii="Arial" w:hAnsi="Arial" w:cs="Arial" w:hint="default"/>
      <w:sz w:val="20"/>
    </w:rPr>
  </w:style>
  <w:style w:type="character" w:customStyle="1" w:styleId="tekstdokbold">
    <w:name w:val="tekst dok. bold"/>
    <w:rsid w:val="002B57A8"/>
    <w:rPr>
      <w:b/>
      <w:bCs w:val="0"/>
    </w:rPr>
  </w:style>
  <w:style w:type="character" w:customStyle="1" w:styleId="akapitdomyslny">
    <w:name w:val="akapitdomyslny"/>
    <w:rsid w:val="002B57A8"/>
    <w:rPr>
      <w:sz w:val="20"/>
    </w:rPr>
  </w:style>
  <w:style w:type="character" w:customStyle="1" w:styleId="ng-star-inserted">
    <w:name w:val="ng-star-inserted"/>
    <w:rsid w:val="002B57A8"/>
  </w:style>
  <w:style w:type="character" w:customStyle="1" w:styleId="Odwoaniedokomentarza2">
    <w:name w:val="Odwołanie do komentarza2"/>
    <w:rsid w:val="002B57A8"/>
    <w:rPr>
      <w:sz w:val="16"/>
      <w:szCs w:val="16"/>
    </w:rPr>
  </w:style>
  <w:style w:type="character" w:styleId="Odwoanieprzypisukocowego">
    <w:name w:val="endnote reference"/>
    <w:basedOn w:val="Domylnaczcionkaakapitu"/>
    <w:uiPriority w:val="99"/>
    <w:semiHidden/>
    <w:unhideWhenUsed/>
    <w:rsid w:val="00D02642"/>
    <w:rPr>
      <w:vertAlign w:val="superscript"/>
    </w:rPr>
  </w:style>
  <w:style w:type="character" w:styleId="Odwoaniedokomentarza">
    <w:name w:val="annotation reference"/>
    <w:basedOn w:val="Domylnaczcionkaakapitu"/>
    <w:uiPriority w:val="99"/>
    <w:semiHidden/>
    <w:unhideWhenUsed/>
    <w:rsid w:val="00E3127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50284">
      <w:bodyDiv w:val="1"/>
      <w:marLeft w:val="0"/>
      <w:marRight w:val="0"/>
      <w:marTop w:val="0"/>
      <w:marBottom w:val="0"/>
      <w:divBdr>
        <w:top w:val="none" w:sz="0" w:space="0" w:color="auto"/>
        <w:left w:val="none" w:sz="0" w:space="0" w:color="auto"/>
        <w:bottom w:val="none" w:sz="0" w:space="0" w:color="auto"/>
        <w:right w:val="none" w:sz="0" w:space="0" w:color="auto"/>
      </w:divBdr>
    </w:div>
    <w:div w:id="298153814">
      <w:bodyDiv w:val="1"/>
      <w:marLeft w:val="0"/>
      <w:marRight w:val="0"/>
      <w:marTop w:val="0"/>
      <w:marBottom w:val="0"/>
      <w:divBdr>
        <w:top w:val="none" w:sz="0" w:space="0" w:color="auto"/>
        <w:left w:val="none" w:sz="0" w:space="0" w:color="auto"/>
        <w:bottom w:val="none" w:sz="0" w:space="0" w:color="auto"/>
        <w:right w:val="none" w:sz="0" w:space="0" w:color="auto"/>
      </w:divBdr>
    </w:div>
    <w:div w:id="449588690">
      <w:bodyDiv w:val="1"/>
      <w:marLeft w:val="0"/>
      <w:marRight w:val="0"/>
      <w:marTop w:val="0"/>
      <w:marBottom w:val="0"/>
      <w:divBdr>
        <w:top w:val="none" w:sz="0" w:space="0" w:color="auto"/>
        <w:left w:val="none" w:sz="0" w:space="0" w:color="auto"/>
        <w:bottom w:val="none" w:sz="0" w:space="0" w:color="auto"/>
        <w:right w:val="none" w:sz="0" w:space="0" w:color="auto"/>
      </w:divBdr>
    </w:div>
    <w:div w:id="612445320">
      <w:bodyDiv w:val="1"/>
      <w:marLeft w:val="0"/>
      <w:marRight w:val="0"/>
      <w:marTop w:val="0"/>
      <w:marBottom w:val="0"/>
      <w:divBdr>
        <w:top w:val="none" w:sz="0" w:space="0" w:color="auto"/>
        <w:left w:val="none" w:sz="0" w:space="0" w:color="auto"/>
        <w:bottom w:val="none" w:sz="0" w:space="0" w:color="auto"/>
        <w:right w:val="none" w:sz="0" w:space="0" w:color="auto"/>
      </w:divBdr>
    </w:div>
    <w:div w:id="764616552">
      <w:bodyDiv w:val="1"/>
      <w:marLeft w:val="0"/>
      <w:marRight w:val="0"/>
      <w:marTop w:val="0"/>
      <w:marBottom w:val="0"/>
      <w:divBdr>
        <w:top w:val="none" w:sz="0" w:space="0" w:color="auto"/>
        <w:left w:val="none" w:sz="0" w:space="0" w:color="auto"/>
        <w:bottom w:val="none" w:sz="0" w:space="0" w:color="auto"/>
        <w:right w:val="none" w:sz="0" w:space="0" w:color="auto"/>
      </w:divBdr>
    </w:div>
    <w:div w:id="913857201">
      <w:bodyDiv w:val="1"/>
      <w:marLeft w:val="0"/>
      <w:marRight w:val="0"/>
      <w:marTop w:val="0"/>
      <w:marBottom w:val="0"/>
      <w:divBdr>
        <w:top w:val="none" w:sz="0" w:space="0" w:color="auto"/>
        <w:left w:val="none" w:sz="0" w:space="0" w:color="auto"/>
        <w:bottom w:val="none" w:sz="0" w:space="0" w:color="auto"/>
        <w:right w:val="none" w:sz="0" w:space="0" w:color="auto"/>
      </w:divBdr>
    </w:div>
    <w:div w:id="994534685">
      <w:bodyDiv w:val="1"/>
      <w:marLeft w:val="0"/>
      <w:marRight w:val="0"/>
      <w:marTop w:val="0"/>
      <w:marBottom w:val="0"/>
      <w:divBdr>
        <w:top w:val="none" w:sz="0" w:space="0" w:color="auto"/>
        <w:left w:val="none" w:sz="0" w:space="0" w:color="auto"/>
        <w:bottom w:val="none" w:sz="0" w:space="0" w:color="auto"/>
        <w:right w:val="none" w:sz="0" w:space="0" w:color="auto"/>
      </w:divBdr>
    </w:div>
    <w:div w:id="996496035">
      <w:bodyDiv w:val="1"/>
      <w:marLeft w:val="0"/>
      <w:marRight w:val="0"/>
      <w:marTop w:val="0"/>
      <w:marBottom w:val="0"/>
      <w:divBdr>
        <w:top w:val="none" w:sz="0" w:space="0" w:color="auto"/>
        <w:left w:val="none" w:sz="0" w:space="0" w:color="auto"/>
        <w:bottom w:val="none" w:sz="0" w:space="0" w:color="auto"/>
        <w:right w:val="none" w:sz="0" w:space="0" w:color="auto"/>
      </w:divBdr>
    </w:div>
    <w:div w:id="1120951893">
      <w:bodyDiv w:val="1"/>
      <w:marLeft w:val="0"/>
      <w:marRight w:val="0"/>
      <w:marTop w:val="0"/>
      <w:marBottom w:val="0"/>
      <w:divBdr>
        <w:top w:val="none" w:sz="0" w:space="0" w:color="auto"/>
        <w:left w:val="none" w:sz="0" w:space="0" w:color="auto"/>
        <w:bottom w:val="none" w:sz="0" w:space="0" w:color="auto"/>
        <w:right w:val="none" w:sz="0" w:space="0" w:color="auto"/>
      </w:divBdr>
    </w:div>
    <w:div w:id="1230768226">
      <w:bodyDiv w:val="1"/>
      <w:marLeft w:val="0"/>
      <w:marRight w:val="0"/>
      <w:marTop w:val="0"/>
      <w:marBottom w:val="0"/>
      <w:divBdr>
        <w:top w:val="none" w:sz="0" w:space="0" w:color="auto"/>
        <w:left w:val="none" w:sz="0" w:space="0" w:color="auto"/>
        <w:bottom w:val="none" w:sz="0" w:space="0" w:color="auto"/>
        <w:right w:val="none" w:sz="0" w:space="0" w:color="auto"/>
      </w:divBdr>
    </w:div>
    <w:div w:id="1353459112">
      <w:bodyDiv w:val="1"/>
      <w:marLeft w:val="0"/>
      <w:marRight w:val="0"/>
      <w:marTop w:val="0"/>
      <w:marBottom w:val="0"/>
      <w:divBdr>
        <w:top w:val="none" w:sz="0" w:space="0" w:color="auto"/>
        <w:left w:val="none" w:sz="0" w:space="0" w:color="auto"/>
        <w:bottom w:val="none" w:sz="0" w:space="0" w:color="auto"/>
        <w:right w:val="none" w:sz="0" w:space="0" w:color="auto"/>
      </w:divBdr>
    </w:div>
    <w:div w:id="2065644005">
      <w:bodyDiv w:val="1"/>
      <w:marLeft w:val="0"/>
      <w:marRight w:val="0"/>
      <w:marTop w:val="0"/>
      <w:marBottom w:val="0"/>
      <w:divBdr>
        <w:top w:val="none" w:sz="0" w:space="0" w:color="auto"/>
        <w:left w:val="none" w:sz="0" w:space="0" w:color="auto"/>
        <w:bottom w:val="none" w:sz="0" w:space="0" w:color="auto"/>
        <w:right w:val="none" w:sz="0" w:space="0" w:color="auto"/>
      </w:divBdr>
    </w:div>
    <w:div w:id="206872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bregion.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subregion.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iuro@subregion.pl" TargetMode="External"/><Relationship Id="rId4" Type="http://schemas.openxmlformats.org/officeDocument/2006/relationships/settings" Target="settings.xml"/><Relationship Id="rId9" Type="http://schemas.openxmlformats.org/officeDocument/2006/relationships/hyperlink" Target="mailto:biuro@subregion.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FE2CF-BB41-4E20-B32D-A1567E39A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3329</TotalTime>
  <Pages>12</Pages>
  <Words>4440</Words>
  <Characters>26641</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T</dc:creator>
  <cp:keywords/>
  <dc:description/>
  <cp:lastModifiedBy>Paweł T</cp:lastModifiedBy>
  <cp:revision>81</cp:revision>
  <cp:lastPrinted>2021-08-25T13:54:00Z</cp:lastPrinted>
  <dcterms:created xsi:type="dcterms:W3CDTF">2021-07-22T05:54:00Z</dcterms:created>
  <dcterms:modified xsi:type="dcterms:W3CDTF">2021-08-26T09:27:00Z</dcterms:modified>
</cp:coreProperties>
</file>