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3930" w14:textId="77777777" w:rsidR="009F24BF" w:rsidRPr="00AE5057" w:rsidRDefault="00AE5057">
      <w:pPr>
        <w:rPr>
          <w:i/>
        </w:rPr>
      </w:pPr>
      <w:r>
        <w:rPr>
          <w:i/>
        </w:rPr>
        <w:t xml:space="preserve">                                             </w:t>
      </w:r>
      <w:r w:rsidRPr="00AE5057">
        <w:rPr>
          <w:i/>
        </w:rPr>
        <w:t xml:space="preserve">Załącznik nr 1 do Zapytania Ofertowego 6/SZ/KGO/2022 z dnia </w:t>
      </w:r>
      <w:r w:rsidR="00B7286F">
        <w:rPr>
          <w:i/>
        </w:rPr>
        <w:t>19</w:t>
      </w:r>
      <w:r w:rsidRPr="00AE5057">
        <w:rPr>
          <w:i/>
        </w:rPr>
        <w:t>.0</w:t>
      </w:r>
      <w:r w:rsidR="00B7286F">
        <w:rPr>
          <w:i/>
        </w:rPr>
        <w:t>8</w:t>
      </w:r>
      <w:r w:rsidRPr="00AE5057">
        <w:rPr>
          <w:i/>
        </w:rPr>
        <w:t xml:space="preserve">.2022 r. </w:t>
      </w:r>
    </w:p>
    <w:p w14:paraId="79944604" w14:textId="77777777" w:rsidR="00AE5057" w:rsidRDefault="00AE5057"/>
    <w:p w14:paraId="484EFDC4" w14:textId="77777777" w:rsidR="00AE5057" w:rsidRDefault="00AE5057" w:rsidP="00435BB2">
      <w:pPr>
        <w:spacing w:after="0"/>
        <w:jc w:val="center"/>
        <w:rPr>
          <w:b/>
        </w:rPr>
      </w:pPr>
      <w:r w:rsidRPr="00AE5057">
        <w:rPr>
          <w:b/>
        </w:rPr>
        <w:t>SPECYFIKACJA PRZEDMIOTU ZAMÓWIENIA</w:t>
      </w:r>
    </w:p>
    <w:p w14:paraId="729D5190" w14:textId="77777777" w:rsidR="00435BB2" w:rsidRDefault="00AE5057" w:rsidP="00435BB2">
      <w:pPr>
        <w:spacing w:after="0"/>
        <w:jc w:val="center"/>
        <w:rPr>
          <w:rFonts w:ascii="Calibri" w:hAnsi="Calibri" w:cs="Calibri"/>
          <w:b/>
        </w:rPr>
      </w:pPr>
      <w:r>
        <w:t xml:space="preserve">dotyczącego </w:t>
      </w:r>
      <w:r>
        <w:rPr>
          <w:rFonts w:ascii="Calibri" w:hAnsi="Calibri" w:cs="Calibri"/>
          <w:b/>
        </w:rPr>
        <w:t xml:space="preserve">wykonania, dostawy i montażu sześciu altan rekreacyjno-wypoczynkowych </w:t>
      </w:r>
    </w:p>
    <w:p w14:paraId="196A1ADA" w14:textId="579462C0" w:rsidR="00AE5057" w:rsidRDefault="00AE5057" w:rsidP="00435BB2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typu „szałas” </w:t>
      </w:r>
    </w:p>
    <w:p w14:paraId="1694DE16" w14:textId="77777777" w:rsidR="00AE5057" w:rsidRDefault="00AE5057" w:rsidP="00AE5057">
      <w:pPr>
        <w:jc w:val="center"/>
        <w:rPr>
          <w:rFonts w:ascii="Calibri" w:hAnsi="Calibri" w:cs="Calibri"/>
          <w:b/>
        </w:rPr>
      </w:pPr>
    </w:p>
    <w:p w14:paraId="6818B101" w14:textId="77777777" w:rsidR="00AE5057" w:rsidRDefault="00FE0344" w:rsidP="00AE5057">
      <w:pPr>
        <w:jc w:val="both"/>
        <w:rPr>
          <w:b/>
        </w:rPr>
      </w:pPr>
      <w:r>
        <w:rPr>
          <w:b/>
        </w:rPr>
        <w:t xml:space="preserve">Szczegółowe informacje dot. altan: </w:t>
      </w:r>
    </w:p>
    <w:p w14:paraId="164B6A5A" w14:textId="77777777" w:rsidR="00AE5057" w:rsidRDefault="00AE5057" w:rsidP="00AE5057">
      <w:pPr>
        <w:pStyle w:val="Akapitzlist"/>
        <w:numPr>
          <w:ilvl w:val="0"/>
          <w:numId w:val="1"/>
        </w:numPr>
        <w:jc w:val="both"/>
      </w:pPr>
      <w:r w:rsidRPr="00AE5057">
        <w:t>Podstawa o wymiarach</w:t>
      </w:r>
      <w:r>
        <w:t xml:space="preserve"> 3m x 3m</w:t>
      </w:r>
    </w:p>
    <w:p w14:paraId="663BC341" w14:textId="77777777" w:rsidR="00E04685" w:rsidRDefault="00E04685" w:rsidP="00AE5057">
      <w:pPr>
        <w:pStyle w:val="Akapitzlist"/>
        <w:numPr>
          <w:ilvl w:val="0"/>
          <w:numId w:val="1"/>
        </w:numPr>
        <w:jc w:val="both"/>
      </w:pPr>
      <w:r>
        <w:t xml:space="preserve">Ilość altan: 6 sztuk </w:t>
      </w:r>
    </w:p>
    <w:p w14:paraId="1DBE762C" w14:textId="77777777" w:rsidR="00E04685" w:rsidRDefault="00E04685" w:rsidP="00E04685">
      <w:pPr>
        <w:pStyle w:val="Akapitzlist"/>
        <w:numPr>
          <w:ilvl w:val="0"/>
          <w:numId w:val="1"/>
        </w:numPr>
        <w:jc w:val="both"/>
      </w:pPr>
      <w:r>
        <w:t>Konstrukcja: bez ścian bocznych, posadowiona na pięciu słupach nośnych</w:t>
      </w:r>
    </w:p>
    <w:p w14:paraId="2EC83C7E" w14:textId="77777777" w:rsidR="00AE5057" w:rsidRPr="00FE0344" w:rsidRDefault="00AE5057" w:rsidP="00AE5057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E0344">
        <w:rPr>
          <w:rFonts w:cstheme="minorHAnsi"/>
          <w:color w:val="000000" w:themeColor="text1"/>
        </w:rPr>
        <w:t xml:space="preserve">Rodzaj drewna: świerkowe </w:t>
      </w:r>
      <w:r w:rsidR="00FE0344" w:rsidRPr="00FE0344">
        <w:rPr>
          <w:rFonts w:cstheme="minorHAnsi"/>
          <w:color w:val="000000" w:themeColor="text1"/>
        </w:rPr>
        <w:t>(</w:t>
      </w:r>
      <w:r w:rsidR="00FE0344" w:rsidRPr="00FE0344">
        <w:rPr>
          <w:rFonts w:cstheme="minorHAnsi"/>
          <w:color w:val="303030"/>
          <w:shd w:val="clear" w:color="auto" w:fill="FFFFFF"/>
        </w:rPr>
        <w:t>W technicznie uzasadnionych przypadkach dopuszcza się użycie do konstrukcji i elementów drewnianych innych gatunków drewna)</w:t>
      </w:r>
    </w:p>
    <w:p w14:paraId="52C584B0" w14:textId="77777777" w:rsidR="00FE0344" w:rsidRPr="00FE0344" w:rsidRDefault="00AE5057" w:rsidP="00FE0344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E0344">
        <w:rPr>
          <w:rFonts w:cstheme="minorHAnsi"/>
          <w:color w:val="000000" w:themeColor="text1"/>
        </w:rPr>
        <w:t xml:space="preserve">Rodzaj zabezpieczenia drewna: </w:t>
      </w:r>
      <w:r w:rsidR="00E04685">
        <w:t>impregnowane ciśnieniowo przed grzybami i szkodnikami</w:t>
      </w:r>
    </w:p>
    <w:p w14:paraId="7E8048BF" w14:textId="77777777" w:rsidR="00FE0344" w:rsidRPr="00FE0344" w:rsidRDefault="00FE0344" w:rsidP="00FE0344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E0344">
        <w:rPr>
          <w:rFonts w:cstheme="minorHAnsi"/>
          <w:color w:val="000000" w:themeColor="text1"/>
          <w:shd w:val="clear" w:color="auto" w:fill="FFFFFF"/>
        </w:rPr>
        <w:t>Słupy drewniane szlifowane o wymiarach min. 12x12cm przymocowane do podłoża za pomocą kotw </w:t>
      </w:r>
      <w:r w:rsidRPr="00E04685">
        <w:rPr>
          <w:rStyle w:val="Pogrubienie"/>
          <w:rFonts w:cstheme="minorHAnsi"/>
          <w:b w:val="0"/>
          <w:color w:val="000000" w:themeColor="text1"/>
          <w:shd w:val="clear" w:color="auto" w:fill="FFFFFF"/>
        </w:rPr>
        <w:t>(bez podłogi),</w:t>
      </w:r>
    </w:p>
    <w:p w14:paraId="1A73CE69" w14:textId="77777777" w:rsidR="00AE5057" w:rsidRPr="00C62412" w:rsidRDefault="00AE5057" w:rsidP="00AE5057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C62412">
        <w:rPr>
          <w:rFonts w:cstheme="minorHAnsi"/>
          <w:color w:val="000000" w:themeColor="text1"/>
        </w:rPr>
        <w:t>Rodzaj dachu: dwuspadowy</w:t>
      </w:r>
      <w:r w:rsidR="00FE0344" w:rsidRPr="00C62412">
        <w:rPr>
          <w:rFonts w:cstheme="minorHAnsi"/>
          <w:color w:val="000000" w:themeColor="text1"/>
        </w:rPr>
        <w:t xml:space="preserve"> </w:t>
      </w:r>
      <w:r w:rsidR="0094465C">
        <w:rPr>
          <w:rFonts w:cstheme="minorHAnsi"/>
          <w:color w:val="000000" w:themeColor="text1"/>
        </w:rPr>
        <w:t xml:space="preserve">(kąt ok. 45 stopni) </w:t>
      </w:r>
      <w:r w:rsidR="00FE0344" w:rsidRPr="00C62412">
        <w:rPr>
          <w:rFonts w:cstheme="minorHAnsi"/>
          <w:color w:val="000000" w:themeColor="text1"/>
          <w:shd w:val="clear" w:color="auto" w:fill="FFFFFF"/>
        </w:rPr>
        <w:t>wystający poza słupy, pokryty gontem bitumicznym</w:t>
      </w:r>
    </w:p>
    <w:p w14:paraId="67C251E8" w14:textId="77777777" w:rsidR="00AE5057" w:rsidRPr="00C62412" w:rsidRDefault="00AE5057" w:rsidP="00AE5057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C62412">
        <w:rPr>
          <w:rFonts w:cstheme="minorHAnsi"/>
          <w:color w:val="000000" w:themeColor="text1"/>
        </w:rPr>
        <w:t xml:space="preserve">Minimalna wysokość w najwyższym punkcie (szczyt konstrukcji): min. 2,5 m  </w:t>
      </w:r>
    </w:p>
    <w:p w14:paraId="24CD213A" w14:textId="77777777" w:rsidR="00AE5057" w:rsidRPr="00C62412" w:rsidRDefault="00AE5057" w:rsidP="00AE5057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C62412">
        <w:rPr>
          <w:rFonts w:cstheme="minorHAnsi"/>
          <w:color w:val="000000" w:themeColor="text1"/>
        </w:rPr>
        <w:t>Altana wyposażona w tzw. „</w:t>
      </w:r>
      <w:proofErr w:type="spellStart"/>
      <w:r w:rsidRPr="00C62412">
        <w:rPr>
          <w:rFonts w:cstheme="minorHAnsi"/>
          <w:color w:val="000000" w:themeColor="text1"/>
        </w:rPr>
        <w:t>ławostół</w:t>
      </w:r>
      <w:proofErr w:type="spellEnd"/>
      <w:r w:rsidRPr="00C62412">
        <w:rPr>
          <w:rFonts w:cstheme="minorHAnsi"/>
          <w:color w:val="000000" w:themeColor="text1"/>
        </w:rPr>
        <w:t xml:space="preserve">” o wymiarach </w:t>
      </w:r>
      <w:r w:rsidR="00205E8B">
        <w:rPr>
          <w:rFonts w:cstheme="minorHAnsi"/>
          <w:color w:val="000000" w:themeColor="text1"/>
        </w:rPr>
        <w:t>długości min</w:t>
      </w:r>
      <w:r w:rsidRPr="00C62412">
        <w:rPr>
          <w:rFonts w:cstheme="minorHAnsi"/>
          <w:color w:val="000000" w:themeColor="text1"/>
        </w:rPr>
        <w:t xml:space="preserve">. 2,8 m </w:t>
      </w:r>
    </w:p>
    <w:p w14:paraId="6C806FC8" w14:textId="77777777" w:rsidR="00FE0344" w:rsidRPr="00413EFF" w:rsidRDefault="00FE0344" w:rsidP="00AE5057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C62412">
        <w:rPr>
          <w:rFonts w:cstheme="minorHAnsi"/>
          <w:color w:val="000000" w:themeColor="text1"/>
          <w:shd w:val="clear" w:color="auto" w:fill="FFFFFF"/>
        </w:rPr>
        <w:t>Wszystkie elementy altan powinny być drewniane szlifowane, impregnowane i malowane,</w:t>
      </w:r>
    </w:p>
    <w:p w14:paraId="164D30F6" w14:textId="5C24BB4A" w:rsidR="00413EFF" w:rsidRPr="00DC0C11" w:rsidRDefault="00413EFF" w:rsidP="00AE5057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Altany powinny być oznakowane </w:t>
      </w:r>
      <w:r w:rsidR="00DC0C11">
        <w:rPr>
          <w:rFonts w:cstheme="minorHAnsi"/>
          <w:color w:val="000000" w:themeColor="text1"/>
          <w:shd w:val="clear" w:color="auto" w:fill="FFFFFF"/>
        </w:rPr>
        <w:t xml:space="preserve">dwoma logami (marki turystycznej Kraina Górnej Odry oraz slaskie.travel) wraz z dopiskiem „Dofinansowano ze środków Śląskiej Organizacji Turystycznej”. 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DC0C11">
        <w:rPr>
          <w:rFonts w:cstheme="minorHAnsi"/>
          <w:color w:val="000000" w:themeColor="text1"/>
          <w:shd w:val="clear" w:color="auto" w:fill="FFFFFF"/>
        </w:rPr>
        <w:t>Oznakowanie powinno znajdować się na osobnym elemencie – prostokątnej drewnianej płycie o minimalnych wymiarach 100 cm x 50 cm. Płyta powinna zostać</w:t>
      </w:r>
      <w:r w:rsidR="00205E8B">
        <w:rPr>
          <w:rFonts w:cstheme="minorHAnsi"/>
          <w:color w:val="000000" w:themeColor="text1"/>
          <w:shd w:val="clear" w:color="auto" w:fill="FFFFFF"/>
        </w:rPr>
        <w:t xml:space="preserve"> umieszczona </w:t>
      </w:r>
      <w:r w:rsidR="00DC0C11">
        <w:rPr>
          <w:rFonts w:cstheme="minorHAnsi"/>
          <w:color w:val="000000" w:themeColor="text1"/>
          <w:shd w:val="clear" w:color="auto" w:fill="FFFFFF"/>
        </w:rPr>
        <w:t xml:space="preserve"> na froncie altany, tuż pod szczytem dachu dwuspadowego</w:t>
      </w:r>
      <w:r w:rsidR="006E4084">
        <w:rPr>
          <w:rFonts w:cstheme="minorHAnsi"/>
          <w:color w:val="000000" w:themeColor="text1"/>
          <w:shd w:val="clear" w:color="auto" w:fill="FFFFFF"/>
        </w:rPr>
        <w:t>. Wykonawca zobowiązany jest do uzgodnienia z Zamawiającym projektu płyty.</w:t>
      </w:r>
    </w:p>
    <w:p w14:paraId="2A5C1706" w14:textId="77777777" w:rsidR="00C62412" w:rsidRPr="00205E8B" w:rsidRDefault="00C62412" w:rsidP="00AE5057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205E8B">
        <w:rPr>
          <w:rFonts w:cstheme="minorHAnsi"/>
          <w:color w:val="000000" w:themeColor="text1"/>
          <w:shd w:val="clear" w:color="auto" w:fill="FFFFFF"/>
        </w:rPr>
        <w:t> Dostarczone altany muszą bezwzględnie spełniać wymogi bezpieczeństwa.</w:t>
      </w:r>
    </w:p>
    <w:p w14:paraId="29EC09DD" w14:textId="626B8967" w:rsidR="00AE5057" w:rsidRPr="00205E8B" w:rsidRDefault="00E04685" w:rsidP="00FE0344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205E8B">
        <w:rPr>
          <w:rFonts w:cstheme="minorHAnsi"/>
          <w:color w:val="000000" w:themeColor="text1"/>
          <w:shd w:val="clear" w:color="auto" w:fill="FFFFFF"/>
        </w:rPr>
        <w:t xml:space="preserve"> Okres gwarancji: min. 24 miesiące</w:t>
      </w:r>
      <w:r w:rsidR="001C2493">
        <w:rPr>
          <w:rFonts w:cstheme="minorHAnsi"/>
          <w:color w:val="000000" w:themeColor="text1"/>
          <w:shd w:val="clear" w:color="auto" w:fill="FFFFFF"/>
        </w:rPr>
        <w:t>.</w:t>
      </w:r>
    </w:p>
    <w:p w14:paraId="5F431E1A" w14:textId="77777777" w:rsidR="00FE0344" w:rsidRPr="00E04685" w:rsidRDefault="00FE0344" w:rsidP="00FE0344">
      <w:pPr>
        <w:jc w:val="both"/>
        <w:rPr>
          <w:b/>
        </w:rPr>
      </w:pPr>
      <w:r w:rsidRPr="00E04685">
        <w:rPr>
          <w:b/>
        </w:rPr>
        <w:t>Szczegółowe informacje dot. dostawy i montażu:</w:t>
      </w:r>
    </w:p>
    <w:p w14:paraId="2CE6BBD7" w14:textId="77777777" w:rsidR="00FE0344" w:rsidRDefault="00FE0344" w:rsidP="00435BB2">
      <w:pPr>
        <w:jc w:val="both"/>
      </w:pPr>
      <w:r>
        <w:t>Dostawa w następujące lokalizacje:</w:t>
      </w:r>
    </w:p>
    <w:p w14:paraId="2AC0EC44" w14:textId="77777777" w:rsidR="00FE0344" w:rsidRDefault="00E04685" w:rsidP="00435BB2">
      <w:pPr>
        <w:pStyle w:val="Akapitzlist"/>
        <w:numPr>
          <w:ilvl w:val="0"/>
          <w:numId w:val="3"/>
        </w:numPr>
        <w:ind w:left="426"/>
        <w:jc w:val="both"/>
      </w:pPr>
      <w:r>
        <w:t xml:space="preserve">Bełk, Radar Meteorologiczny </w:t>
      </w:r>
    </w:p>
    <w:p w14:paraId="4634B948" w14:textId="77777777" w:rsidR="00E04685" w:rsidRDefault="00E04685" w:rsidP="00435BB2">
      <w:pPr>
        <w:pStyle w:val="Akapitzlist"/>
        <w:numPr>
          <w:ilvl w:val="0"/>
          <w:numId w:val="3"/>
        </w:numPr>
        <w:ind w:left="426"/>
        <w:jc w:val="both"/>
      </w:pPr>
      <w:r>
        <w:t>Zwonowice, ul. Sumińska (Parking Leśny)</w:t>
      </w:r>
    </w:p>
    <w:p w14:paraId="6FB4CB0E" w14:textId="77777777" w:rsidR="00E04685" w:rsidRDefault="00E04685" w:rsidP="00435BB2">
      <w:pPr>
        <w:pStyle w:val="Akapitzlist"/>
        <w:numPr>
          <w:ilvl w:val="0"/>
          <w:numId w:val="3"/>
        </w:numPr>
        <w:ind w:left="426"/>
        <w:jc w:val="both"/>
      </w:pPr>
      <w:r>
        <w:t xml:space="preserve">Szczejkowice, Parking przy Źródełku „Dobro woda” </w:t>
      </w:r>
    </w:p>
    <w:p w14:paraId="05DED85E" w14:textId="77777777" w:rsidR="00E04685" w:rsidRDefault="00E04685" w:rsidP="00435BB2">
      <w:pPr>
        <w:pStyle w:val="Akapitzlist"/>
        <w:numPr>
          <w:ilvl w:val="0"/>
          <w:numId w:val="3"/>
        </w:numPr>
        <w:ind w:left="426"/>
        <w:jc w:val="both"/>
      </w:pPr>
      <w:r>
        <w:t>Kuźnia Raciborska, Lotnisko Leśne</w:t>
      </w:r>
    </w:p>
    <w:p w14:paraId="511F406D" w14:textId="77777777" w:rsidR="00E04685" w:rsidRDefault="00E04685" w:rsidP="00435BB2">
      <w:pPr>
        <w:pStyle w:val="Akapitzlist"/>
        <w:numPr>
          <w:ilvl w:val="0"/>
          <w:numId w:val="3"/>
        </w:numPr>
        <w:ind w:left="426"/>
        <w:jc w:val="both"/>
      </w:pPr>
      <w:r>
        <w:t>Rudy</w:t>
      </w:r>
      <w:r w:rsidR="00B7286F">
        <w:t xml:space="preserve">, </w:t>
      </w:r>
      <w:r w:rsidR="008D1858">
        <w:rPr>
          <w:rFonts w:ascii="Calibri" w:hAnsi="Calibri" w:cs="Calibri"/>
        </w:rPr>
        <w:t>droga leśna</w:t>
      </w:r>
      <w:r w:rsidR="00B7286F">
        <w:rPr>
          <w:rFonts w:ascii="Calibri" w:hAnsi="Calibri" w:cs="Calibri"/>
        </w:rPr>
        <w:t xml:space="preserve"> „Kotlarska”</w:t>
      </w:r>
      <w:r>
        <w:t xml:space="preserve"> (gm. Kuźnia Raciborska)</w:t>
      </w:r>
    </w:p>
    <w:p w14:paraId="6A956D6E" w14:textId="3ED08A49" w:rsidR="00435BB2" w:rsidRDefault="00E04685" w:rsidP="00435BB2">
      <w:pPr>
        <w:pStyle w:val="Akapitzlist"/>
        <w:numPr>
          <w:ilvl w:val="0"/>
          <w:numId w:val="3"/>
        </w:numPr>
        <w:ind w:left="426"/>
        <w:jc w:val="both"/>
      </w:pPr>
      <w:r>
        <w:t>Zabełków (gm. Krzyżanowice)</w:t>
      </w:r>
    </w:p>
    <w:p w14:paraId="3929807B" w14:textId="47E30075" w:rsidR="00E04685" w:rsidRPr="00AE5057" w:rsidRDefault="008D1858" w:rsidP="00435BB2">
      <w:pPr>
        <w:jc w:val="both"/>
      </w:pPr>
      <w:r>
        <w:lastRenderedPageBreak/>
        <w:t xml:space="preserve">Wszystkie wyżej podane lokalizacje zostaną szczegółowo omówione z Zamawiającym oraz właścicielami terenów. </w:t>
      </w:r>
      <w:r w:rsidR="00435BB2">
        <w:t>Zamawiający zastrzega sobie możliwość zmiany lokalizacji wskazanych wyżej (montaż i dostawa w innych miejscach na terenie subregionu zachodniego województwa śląskiego).</w:t>
      </w:r>
    </w:p>
    <w:sectPr w:rsidR="00E04685" w:rsidRPr="00AE5057" w:rsidSect="0094431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18F"/>
    <w:multiLevelType w:val="hybridMultilevel"/>
    <w:tmpl w:val="45507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A7258C"/>
    <w:multiLevelType w:val="hybridMultilevel"/>
    <w:tmpl w:val="58FE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5CF4"/>
    <w:multiLevelType w:val="hybridMultilevel"/>
    <w:tmpl w:val="78BE8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90036">
    <w:abstractNumId w:val="2"/>
  </w:num>
  <w:num w:numId="2" w16cid:durableId="754665348">
    <w:abstractNumId w:val="1"/>
  </w:num>
  <w:num w:numId="3" w16cid:durableId="65938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057"/>
    <w:rsid w:val="001C2493"/>
    <w:rsid w:val="00205E8B"/>
    <w:rsid w:val="00413EFF"/>
    <w:rsid w:val="00435BB2"/>
    <w:rsid w:val="00565084"/>
    <w:rsid w:val="006E4084"/>
    <w:rsid w:val="008D1858"/>
    <w:rsid w:val="00944311"/>
    <w:rsid w:val="0094465C"/>
    <w:rsid w:val="009F24BF"/>
    <w:rsid w:val="00AE5057"/>
    <w:rsid w:val="00B7286F"/>
    <w:rsid w:val="00C62412"/>
    <w:rsid w:val="00DC0C11"/>
    <w:rsid w:val="00E04685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07A1"/>
  <w15:docId w15:val="{0B1642BA-976E-47B4-B529-1A6910A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0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Hołyk</dc:creator>
  <cp:lastModifiedBy>Subregion Zachodni</cp:lastModifiedBy>
  <cp:revision>8</cp:revision>
  <dcterms:created xsi:type="dcterms:W3CDTF">2022-07-19T10:20:00Z</dcterms:created>
  <dcterms:modified xsi:type="dcterms:W3CDTF">2022-08-19T09:11:00Z</dcterms:modified>
</cp:coreProperties>
</file>